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501D00">
        <w:rPr>
          <w:rFonts w:ascii="Times New Roman" w:hAnsi="Times New Roman"/>
          <w:sz w:val="28"/>
          <w:szCs w:val="28"/>
        </w:rPr>
        <w:t>352</w:t>
      </w:r>
      <w:r w:rsidR="001823DA">
        <w:rPr>
          <w:rFonts w:ascii="Times New Roman" w:hAnsi="Times New Roman"/>
          <w:sz w:val="28"/>
          <w:szCs w:val="28"/>
        </w:rPr>
        <w:t>001:</w:t>
      </w:r>
      <w:r w:rsidR="00501D00">
        <w:rPr>
          <w:rFonts w:ascii="Times New Roman" w:hAnsi="Times New Roman"/>
          <w:sz w:val="28"/>
          <w:szCs w:val="28"/>
        </w:rPr>
        <w:t>122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01D00">
        <w:rPr>
          <w:rFonts w:ascii="Times New Roman" w:hAnsi="Times New Roman"/>
          <w:sz w:val="28"/>
          <w:szCs w:val="28"/>
        </w:rPr>
        <w:t>546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r w:rsidR="00E5461F">
        <w:rPr>
          <w:rFonts w:ascii="Times New Roman" w:hAnsi="Times New Roman"/>
          <w:color w:val="000000"/>
          <w:sz w:val="28"/>
          <w:szCs w:val="28"/>
        </w:rPr>
        <w:t xml:space="preserve"> Ориентир </w:t>
      </w:r>
      <w:proofErr w:type="gramStart"/>
      <w:r w:rsidR="00E5461F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C2112A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01D00">
        <w:rPr>
          <w:rFonts w:ascii="Times New Roman" w:hAnsi="Times New Roman"/>
          <w:color w:val="000000"/>
          <w:sz w:val="28"/>
          <w:szCs w:val="28"/>
        </w:rPr>
        <w:t xml:space="preserve">50, </w:t>
      </w:r>
      <w:proofErr w:type="spellStart"/>
      <w:r w:rsidR="00501D00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501D00">
        <w:rPr>
          <w:rFonts w:ascii="Times New Roman" w:hAnsi="Times New Roman"/>
          <w:color w:val="000000"/>
          <w:sz w:val="28"/>
          <w:szCs w:val="28"/>
        </w:rPr>
        <w:t>. 117</w:t>
      </w:r>
      <w:r w:rsidR="00F31AC8">
        <w:rPr>
          <w:rFonts w:ascii="Times New Roman" w:hAnsi="Times New Roman"/>
          <w:color w:val="000000"/>
          <w:sz w:val="28"/>
          <w:szCs w:val="28"/>
        </w:rPr>
        <w:t>.</w:t>
      </w:r>
      <w:r w:rsidR="000F0EFD">
        <w:rPr>
          <w:rFonts w:ascii="Times New Roman" w:hAnsi="Times New Roman"/>
          <w:color w:val="000000"/>
          <w:sz w:val="28"/>
          <w:szCs w:val="28"/>
        </w:rPr>
        <w:t xml:space="preserve"> Почтовый адре</w:t>
      </w:r>
      <w:r w:rsidR="00D209D0">
        <w:rPr>
          <w:rFonts w:ascii="Times New Roman" w:hAnsi="Times New Roman"/>
          <w:color w:val="000000"/>
          <w:sz w:val="28"/>
          <w:szCs w:val="28"/>
        </w:rPr>
        <w:t>с ор</w:t>
      </w:r>
      <w:r w:rsidR="00F31AC8">
        <w:rPr>
          <w:rFonts w:ascii="Times New Roman" w:hAnsi="Times New Roman"/>
          <w:color w:val="000000"/>
          <w:sz w:val="28"/>
          <w:szCs w:val="28"/>
        </w:rPr>
        <w:t xml:space="preserve">иентира: Красноярский край, </w:t>
      </w:r>
      <w:r w:rsidR="00962873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gramStart"/>
      <w:r w:rsidR="00F31AC8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F31AC8">
        <w:rPr>
          <w:rFonts w:ascii="Times New Roman" w:hAnsi="Times New Roman"/>
          <w:color w:val="000000"/>
          <w:sz w:val="28"/>
          <w:szCs w:val="28"/>
        </w:rPr>
        <w:t>. Железногорск</w:t>
      </w:r>
      <w:r w:rsidR="00E5461F">
        <w:rPr>
          <w:rFonts w:ascii="Times New Roman" w:hAnsi="Times New Roman"/>
          <w:color w:val="000000"/>
          <w:sz w:val="28"/>
          <w:szCs w:val="28"/>
        </w:rPr>
        <w:t>,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0F0EFD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024E65" w:rsidRPr="003969A7" w:rsidRDefault="00024E65" w:rsidP="00024E65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024E65" w:rsidRPr="00024E65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4E65">
        <w:rPr>
          <w:rFonts w:ascii="Times New Roman" w:hAnsi="Times New Roman"/>
          <w:b/>
          <w:bCs/>
          <w:sz w:val="28"/>
          <w:szCs w:val="28"/>
        </w:rPr>
        <w:t>м</w:t>
      </w:r>
      <w:r w:rsidR="00024E65" w:rsidRPr="00024E65">
        <w:rPr>
          <w:rFonts w:ascii="Times New Roman" w:hAnsi="Times New Roman"/>
          <w:b/>
          <w:bCs/>
          <w:sz w:val="28"/>
          <w:szCs w:val="28"/>
        </w:rPr>
        <w:t>ая</w:t>
      </w:r>
      <w:r w:rsidR="001823DA"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024E65">
        <w:rPr>
          <w:rFonts w:ascii="Times New Roman" w:hAnsi="Times New Roman"/>
          <w:b/>
          <w:bCs/>
          <w:sz w:val="28"/>
          <w:szCs w:val="28"/>
        </w:rPr>
        <w:t>16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4E65">
        <w:rPr>
          <w:rFonts w:ascii="Times New Roman" w:hAnsi="Times New Roman"/>
          <w:b/>
          <w:bCs/>
          <w:sz w:val="28"/>
          <w:szCs w:val="28"/>
        </w:rPr>
        <w:t>июня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823DA">
        <w:rPr>
          <w:rFonts w:ascii="Times New Roman" w:hAnsi="Times New Roman"/>
          <w:b/>
          <w:bCs/>
          <w:sz w:val="28"/>
          <w:szCs w:val="28"/>
        </w:rPr>
        <w:t>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15B93" w:rsidRDefault="00015B93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15B93" w:rsidRPr="002A6169" w:rsidRDefault="00015B93" w:rsidP="00015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1AA8"/>
    <w:rsid w:val="00003057"/>
    <w:rsid w:val="00007DA1"/>
    <w:rsid w:val="00010352"/>
    <w:rsid w:val="00015B93"/>
    <w:rsid w:val="0001699E"/>
    <w:rsid w:val="000171DB"/>
    <w:rsid w:val="00017D26"/>
    <w:rsid w:val="00024E65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520C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0363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1D00"/>
    <w:rsid w:val="00505B3B"/>
    <w:rsid w:val="0051081B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A406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873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4DC1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12A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5920"/>
    <w:rsid w:val="00DF7383"/>
    <w:rsid w:val="00E034D8"/>
    <w:rsid w:val="00E04353"/>
    <w:rsid w:val="00E13E2C"/>
    <w:rsid w:val="00E21F79"/>
    <w:rsid w:val="00E24BAF"/>
    <w:rsid w:val="00E46BE8"/>
    <w:rsid w:val="00E5461F"/>
    <w:rsid w:val="00E55A9C"/>
    <w:rsid w:val="00E57335"/>
    <w:rsid w:val="00E6341A"/>
    <w:rsid w:val="00E64D7C"/>
    <w:rsid w:val="00E762F8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1AC8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800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567F-9D55-4D96-B9FD-71D97574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9</cp:revision>
  <cp:lastPrinted>2023-03-24T02:18:00Z</cp:lastPrinted>
  <dcterms:created xsi:type="dcterms:W3CDTF">2023-03-24T02:18:00Z</dcterms:created>
  <dcterms:modified xsi:type="dcterms:W3CDTF">2023-05-11T09:56:00Z</dcterms:modified>
</cp:coreProperties>
</file>