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0F0EFD">
        <w:rPr>
          <w:rFonts w:ascii="Times New Roman" w:hAnsi="Times New Roman"/>
          <w:sz w:val="28"/>
          <w:szCs w:val="28"/>
        </w:rPr>
        <w:t>803</w:t>
      </w:r>
      <w:r w:rsidR="001823DA">
        <w:rPr>
          <w:rFonts w:ascii="Times New Roman" w:hAnsi="Times New Roman"/>
          <w:sz w:val="28"/>
          <w:szCs w:val="28"/>
        </w:rPr>
        <w:t>001:</w:t>
      </w:r>
      <w:r w:rsidR="00BC43BE">
        <w:rPr>
          <w:rFonts w:ascii="Times New Roman" w:hAnsi="Times New Roman"/>
          <w:sz w:val="28"/>
          <w:szCs w:val="28"/>
        </w:rPr>
        <w:t>63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110E4">
        <w:rPr>
          <w:rFonts w:ascii="Times New Roman" w:hAnsi="Times New Roman"/>
          <w:sz w:val="28"/>
          <w:szCs w:val="28"/>
        </w:rPr>
        <w:t>5</w:t>
      </w:r>
      <w:r w:rsidR="001823DA">
        <w:rPr>
          <w:rFonts w:ascii="Times New Roman" w:hAnsi="Times New Roman"/>
          <w:sz w:val="28"/>
          <w:szCs w:val="28"/>
        </w:rPr>
        <w:t>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</w:t>
      </w:r>
      <w:r w:rsidR="005110E4">
        <w:rPr>
          <w:rFonts w:ascii="Times New Roman" w:hAnsi="Times New Roman"/>
          <w:color w:val="000000"/>
          <w:sz w:val="28"/>
          <w:szCs w:val="28"/>
        </w:rPr>
        <w:t>сположенного в границах участка</w:t>
      </w:r>
      <w:r w:rsidR="000F0EFD">
        <w:rPr>
          <w:rFonts w:ascii="Times New Roman" w:hAnsi="Times New Roman"/>
          <w:color w:val="000000"/>
          <w:sz w:val="28"/>
          <w:szCs w:val="28"/>
        </w:rPr>
        <w:t>.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с ориентира: Красноярский край, ЗАТО Железногорск,              </w:t>
      </w:r>
      <w:r w:rsidR="005110E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0EFD">
        <w:rPr>
          <w:rFonts w:ascii="Times New Roman" w:hAnsi="Times New Roman"/>
          <w:color w:val="000000"/>
          <w:sz w:val="28"/>
          <w:szCs w:val="28"/>
        </w:rPr>
        <w:t>п. Подгорный,</w:t>
      </w:r>
      <w:r w:rsidR="00BC43B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C43BE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="00BC43BE">
        <w:rPr>
          <w:rFonts w:ascii="Times New Roman" w:hAnsi="Times New Roman"/>
          <w:color w:val="000000"/>
          <w:sz w:val="28"/>
          <w:szCs w:val="28"/>
        </w:rPr>
        <w:t xml:space="preserve"> Химик, </w:t>
      </w:r>
      <w:proofErr w:type="spellStart"/>
      <w:r w:rsidR="00BC43BE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BC43BE">
        <w:rPr>
          <w:rFonts w:ascii="Times New Roman" w:hAnsi="Times New Roman"/>
          <w:color w:val="000000"/>
          <w:sz w:val="28"/>
          <w:szCs w:val="28"/>
        </w:rPr>
        <w:t>. 955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053181" w:rsidRPr="003969A7" w:rsidRDefault="00053181" w:rsidP="0005318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53181" w:rsidRDefault="00053181" w:rsidP="0005318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53181" w:rsidRPr="00FD0FF3" w:rsidRDefault="00053181" w:rsidP="000531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Pr="00024E65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Pr="00024E65"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53181" w:rsidRDefault="00053181" w:rsidP="000531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16 июня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053181" w:rsidRDefault="00053181" w:rsidP="000531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53181" w:rsidRDefault="00053181" w:rsidP="000531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53181" w:rsidRDefault="00053181" w:rsidP="000531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53181" w:rsidRPr="002A6169" w:rsidRDefault="00053181" w:rsidP="000531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053181" w:rsidRDefault="00053181" w:rsidP="00053181">
      <w:pPr>
        <w:jc w:val="both"/>
        <w:rPr>
          <w:rFonts w:ascii="Times New Roman" w:hAnsi="Times New Roman"/>
          <w:sz w:val="28"/>
          <w:szCs w:val="28"/>
        </w:rPr>
      </w:pP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18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4F53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0350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10E4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20449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1402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3CFD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43BE"/>
    <w:rsid w:val="00BC5820"/>
    <w:rsid w:val="00BC7A53"/>
    <w:rsid w:val="00BD38C1"/>
    <w:rsid w:val="00BD45E8"/>
    <w:rsid w:val="00BD714B"/>
    <w:rsid w:val="00BE6802"/>
    <w:rsid w:val="00BF65EA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BE5E2-4638-4009-B9EB-31E35096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</cp:revision>
  <cp:lastPrinted>2023-05-11T07:11:00Z</cp:lastPrinted>
  <dcterms:created xsi:type="dcterms:W3CDTF">2023-03-30T03:19:00Z</dcterms:created>
  <dcterms:modified xsi:type="dcterms:W3CDTF">2023-05-11T09:57:00Z</dcterms:modified>
</cp:coreProperties>
</file>