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E1" w:rsidRPr="003969A7" w:rsidRDefault="00FB357C" w:rsidP="003007E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919AC">
        <w:rPr>
          <w:rFonts w:ascii="Times New Roman" w:hAnsi="Times New Roman"/>
          <w:sz w:val="28"/>
          <w:szCs w:val="28"/>
        </w:rPr>
        <w:t xml:space="preserve">с </w:t>
      </w:r>
      <w:r w:rsidR="00E919AC" w:rsidRPr="003969A7">
        <w:rPr>
          <w:rFonts w:ascii="Times New Roman" w:hAnsi="Times New Roman"/>
          <w:sz w:val="28"/>
          <w:szCs w:val="28"/>
        </w:rPr>
        <w:t>кадастровы</w:t>
      </w:r>
      <w:r w:rsidR="00E919AC">
        <w:rPr>
          <w:rFonts w:ascii="Times New Roman" w:hAnsi="Times New Roman"/>
          <w:sz w:val="28"/>
          <w:szCs w:val="28"/>
        </w:rPr>
        <w:t>м</w:t>
      </w:r>
      <w:r w:rsidR="00E919AC" w:rsidRPr="003969A7">
        <w:rPr>
          <w:rFonts w:ascii="Times New Roman" w:hAnsi="Times New Roman"/>
          <w:sz w:val="28"/>
          <w:szCs w:val="28"/>
        </w:rPr>
        <w:t xml:space="preserve"> номер</w:t>
      </w:r>
      <w:r w:rsidR="00E919AC">
        <w:rPr>
          <w:rFonts w:ascii="Times New Roman" w:hAnsi="Times New Roman"/>
          <w:sz w:val="28"/>
          <w:szCs w:val="28"/>
        </w:rPr>
        <w:t>ом</w:t>
      </w:r>
      <w:r w:rsidR="00E919AC" w:rsidRPr="003969A7">
        <w:rPr>
          <w:rFonts w:ascii="Times New Roman" w:hAnsi="Times New Roman"/>
          <w:sz w:val="28"/>
          <w:szCs w:val="28"/>
        </w:rPr>
        <w:t xml:space="preserve"> 24:58:</w:t>
      </w:r>
      <w:r w:rsidR="00E919AC">
        <w:rPr>
          <w:rFonts w:ascii="Times New Roman" w:hAnsi="Times New Roman"/>
          <w:sz w:val="28"/>
          <w:szCs w:val="28"/>
        </w:rPr>
        <w:t>0</w:t>
      </w:r>
      <w:r w:rsidR="00A321AC" w:rsidRPr="00A321AC">
        <w:rPr>
          <w:rFonts w:ascii="Times New Roman" w:hAnsi="Times New Roman"/>
          <w:sz w:val="28"/>
          <w:szCs w:val="28"/>
        </w:rPr>
        <w:t>303030</w:t>
      </w:r>
      <w:r w:rsidR="00E919AC" w:rsidRPr="003969A7">
        <w:rPr>
          <w:rFonts w:ascii="Times New Roman" w:hAnsi="Times New Roman"/>
          <w:sz w:val="28"/>
          <w:szCs w:val="28"/>
        </w:rPr>
        <w:t>:</w:t>
      </w:r>
      <w:r w:rsidR="00A321AC" w:rsidRPr="00A321AC">
        <w:rPr>
          <w:rFonts w:ascii="Times New Roman" w:hAnsi="Times New Roman"/>
          <w:sz w:val="28"/>
          <w:szCs w:val="28"/>
        </w:rPr>
        <w:t>142</w:t>
      </w:r>
      <w:r w:rsidR="00E919AC">
        <w:rPr>
          <w:rFonts w:ascii="Times New Roman" w:hAnsi="Times New Roman"/>
          <w:sz w:val="28"/>
          <w:szCs w:val="28"/>
        </w:rPr>
        <w:t xml:space="preserve">,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1</w:t>
      </w:r>
      <w:r w:rsidR="00A321AC" w:rsidRPr="00A321AC">
        <w:rPr>
          <w:rFonts w:ascii="Times New Roman" w:hAnsi="Times New Roman"/>
          <w:sz w:val="28"/>
          <w:szCs w:val="28"/>
        </w:rPr>
        <w:t>142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E919AC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A321AC">
        <w:rPr>
          <w:rFonts w:ascii="Times New Roman" w:hAnsi="Times New Roman"/>
          <w:sz w:val="28"/>
          <w:szCs w:val="28"/>
        </w:rPr>
        <w:t>за пределами</w:t>
      </w:r>
      <w:r w:rsidR="00E919AC">
        <w:rPr>
          <w:rFonts w:ascii="Times New Roman" w:hAnsi="Times New Roman"/>
          <w:sz w:val="28"/>
          <w:szCs w:val="28"/>
        </w:rPr>
        <w:t xml:space="preserve"> участка. Почтовый адрес ориентира: Красноярский край, ЗАТО</w:t>
      </w:r>
      <w:r w:rsidR="00320F2A">
        <w:rPr>
          <w:rFonts w:ascii="Times New Roman" w:hAnsi="Times New Roman"/>
          <w:sz w:val="28"/>
          <w:szCs w:val="28"/>
        </w:rPr>
        <w:t xml:space="preserve"> Железногорск, </w:t>
      </w:r>
      <w:r w:rsidR="00E919AC">
        <w:rPr>
          <w:rFonts w:ascii="Times New Roman" w:hAnsi="Times New Roman"/>
          <w:sz w:val="28"/>
          <w:szCs w:val="28"/>
        </w:rPr>
        <w:t xml:space="preserve">г. </w:t>
      </w:r>
      <w:r w:rsidR="00D23AF8">
        <w:rPr>
          <w:rFonts w:ascii="Times New Roman" w:hAnsi="Times New Roman"/>
          <w:sz w:val="28"/>
          <w:szCs w:val="28"/>
        </w:rPr>
        <w:t>Железногорск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A321AC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A321AC">
        <w:rPr>
          <w:rFonts w:ascii="Times New Roman" w:hAnsi="Times New Roman"/>
          <w:sz w:val="28"/>
          <w:szCs w:val="28"/>
        </w:rPr>
        <w:t>Березовая</w:t>
      </w:r>
      <w:proofErr w:type="gramEnd"/>
      <w:r w:rsidR="00E919AC">
        <w:rPr>
          <w:rFonts w:ascii="Times New Roman" w:hAnsi="Times New Roman"/>
          <w:sz w:val="28"/>
          <w:szCs w:val="28"/>
        </w:rPr>
        <w:t xml:space="preserve">,  </w:t>
      </w:r>
      <w:r w:rsidR="00A321AC">
        <w:rPr>
          <w:rFonts w:ascii="Times New Roman" w:hAnsi="Times New Roman"/>
          <w:sz w:val="28"/>
          <w:szCs w:val="28"/>
        </w:rPr>
        <w:t>10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463421">
        <w:rPr>
          <w:rFonts w:ascii="Times New Roman" w:hAnsi="Times New Roman"/>
          <w:sz w:val="28"/>
          <w:szCs w:val="28"/>
        </w:rPr>
        <w:t xml:space="preserve">. </w:t>
      </w:r>
      <w:r w:rsidR="003007E1">
        <w:rPr>
          <w:rFonts w:ascii="Times New Roman" w:hAnsi="Times New Roman"/>
          <w:sz w:val="28"/>
          <w:szCs w:val="28"/>
        </w:rPr>
        <w:t>В</w:t>
      </w:r>
      <w:r w:rsidR="003007E1" w:rsidRPr="00474C02">
        <w:rPr>
          <w:rFonts w:ascii="Times New Roman" w:hAnsi="Times New Roman"/>
          <w:sz w:val="28"/>
          <w:szCs w:val="28"/>
        </w:rPr>
        <w:t>ид</w:t>
      </w:r>
      <w:r w:rsidR="003007E1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A321AC">
        <w:rPr>
          <w:rFonts w:ascii="Times New Roman" w:hAnsi="Times New Roman"/>
          <w:sz w:val="28"/>
          <w:szCs w:val="28"/>
        </w:rPr>
        <w:t>размещение индивидуального жилого дома</w:t>
      </w:r>
      <w:r w:rsidR="003007E1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D6125" w:rsidRPr="001E3128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321AC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21AC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</w:t>
      </w:r>
      <w:r w:rsidR="00A321AC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321AC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21A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</w:t>
      </w:r>
      <w:r w:rsidR="00A321AC">
        <w:rPr>
          <w:rFonts w:ascii="Times New Roman" w:hAnsi="Times New Roman"/>
          <w:b/>
          <w:bCs/>
          <w:sz w:val="28"/>
          <w:szCs w:val="28"/>
        </w:rPr>
        <w:t>21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51" w:rsidRPr="004774EC" w:rsidRDefault="001D6125" w:rsidP="0009625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4"/>
        </w:rPr>
        <w:tab/>
      </w:r>
    </w:p>
    <w:p w:rsidR="001D6125" w:rsidRDefault="001D6125" w:rsidP="001D6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25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1C98"/>
    <w:rsid w:val="003F32D3"/>
    <w:rsid w:val="00404241"/>
    <w:rsid w:val="00424694"/>
    <w:rsid w:val="00446112"/>
    <w:rsid w:val="00447B1B"/>
    <w:rsid w:val="00457F70"/>
    <w:rsid w:val="00463421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6F73E5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753D7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321AC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919AC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3DBB-2E9A-4A40-A3EC-4F166A27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67</cp:revision>
  <cp:lastPrinted>2021-04-23T02:55:00Z</cp:lastPrinted>
  <dcterms:created xsi:type="dcterms:W3CDTF">2017-09-13T07:51:00Z</dcterms:created>
  <dcterms:modified xsi:type="dcterms:W3CDTF">2021-04-23T02:55:00Z</dcterms:modified>
</cp:coreProperties>
</file>