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 xml:space="preserve">с кадастровым номером 24:58:0803001:205,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E24BAF">
        <w:rPr>
          <w:rFonts w:ascii="Times New Roman" w:hAnsi="Times New Roman"/>
          <w:sz w:val="28"/>
          <w:szCs w:val="28"/>
        </w:rPr>
        <w:t xml:space="preserve">. Ориентир </w:t>
      </w:r>
      <w:proofErr w:type="gramStart"/>
      <w:r w:rsidR="00E24BAF">
        <w:rPr>
          <w:rFonts w:ascii="Times New Roman" w:hAnsi="Times New Roman"/>
          <w:sz w:val="28"/>
          <w:szCs w:val="28"/>
        </w:rPr>
        <w:t>СТ</w:t>
      </w:r>
      <w:proofErr w:type="gramEnd"/>
      <w:r w:rsidR="00E24BA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776CC">
        <w:rPr>
          <w:rFonts w:ascii="Times New Roman" w:hAnsi="Times New Roman"/>
          <w:sz w:val="28"/>
          <w:szCs w:val="28"/>
        </w:rPr>
        <w:t>уч</w:t>
      </w:r>
      <w:proofErr w:type="spellEnd"/>
      <w:r w:rsidR="00F776CC">
        <w:rPr>
          <w:rFonts w:ascii="Times New Roman" w:hAnsi="Times New Roman"/>
          <w:sz w:val="28"/>
          <w:szCs w:val="28"/>
        </w:rPr>
        <w:t xml:space="preserve">. 1026. Почтовый адрес ориентира: Красноярский край, </w:t>
      </w:r>
      <w:proofErr w:type="gramStart"/>
      <w:r w:rsidR="00F776CC">
        <w:rPr>
          <w:rFonts w:ascii="Times New Roman" w:hAnsi="Times New Roman"/>
          <w:sz w:val="28"/>
          <w:szCs w:val="28"/>
        </w:rPr>
        <w:t>г</w:t>
      </w:r>
      <w:proofErr w:type="gramEnd"/>
      <w:r w:rsidR="00F776CC">
        <w:rPr>
          <w:rFonts w:ascii="Times New Roman" w:hAnsi="Times New Roman"/>
          <w:sz w:val="28"/>
          <w:szCs w:val="28"/>
        </w:rPr>
        <w:t>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 w:rsidR="00F776CC">
        <w:rPr>
          <w:rFonts w:ascii="Times New Roman" w:hAnsi="Times New Roman"/>
          <w:sz w:val="28"/>
          <w:szCs w:val="28"/>
        </w:rPr>
        <w:t>п. Подгорный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A7DDE">
        <w:rPr>
          <w:rFonts w:ascii="Times New Roman" w:hAnsi="Times New Roman"/>
          <w:b/>
          <w:bCs/>
          <w:sz w:val="28"/>
          <w:szCs w:val="28"/>
        </w:rPr>
        <w:t>07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A7DDE">
        <w:rPr>
          <w:rFonts w:ascii="Times New Roman" w:hAnsi="Times New Roman"/>
          <w:b/>
          <w:bCs/>
          <w:sz w:val="28"/>
          <w:szCs w:val="28"/>
        </w:rPr>
        <w:t>06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544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22C2-5683-456A-8EF4-132D3AB6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122</cp:revision>
  <cp:lastPrinted>2019-10-31T02:47:00Z</cp:lastPrinted>
  <dcterms:created xsi:type="dcterms:W3CDTF">2017-09-13T07:51:00Z</dcterms:created>
  <dcterms:modified xsi:type="dcterms:W3CDTF">2019-10-31T02:47:00Z</dcterms:modified>
</cp:coreProperties>
</file>