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BA547D">
        <w:rPr>
          <w:rFonts w:ascii="Times New Roman" w:hAnsi="Times New Roman"/>
          <w:sz w:val="28"/>
          <w:szCs w:val="28"/>
        </w:rPr>
        <w:t>637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EF511D">
        <w:rPr>
          <w:rFonts w:ascii="Times New Roman" w:hAnsi="Times New Roman"/>
          <w:sz w:val="28"/>
          <w:szCs w:val="28"/>
        </w:rPr>
        <w:t>Красноярский край, ЗАТО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8C3201">
        <w:rPr>
          <w:rFonts w:ascii="Times New Roman" w:hAnsi="Times New Roman"/>
          <w:sz w:val="28"/>
          <w:szCs w:val="28"/>
        </w:rPr>
        <w:t xml:space="preserve">Железногорск, </w:t>
      </w:r>
      <w:r w:rsidR="00A36DFC">
        <w:rPr>
          <w:rFonts w:ascii="Times New Roman" w:hAnsi="Times New Roman"/>
          <w:sz w:val="28"/>
          <w:szCs w:val="28"/>
        </w:rPr>
        <w:t xml:space="preserve">г. Железногорск, </w:t>
      </w:r>
      <w:r w:rsidR="00B3302D">
        <w:rPr>
          <w:rFonts w:ascii="Times New Roman" w:hAnsi="Times New Roman"/>
          <w:sz w:val="28"/>
          <w:szCs w:val="28"/>
        </w:rPr>
        <w:t>п</w:t>
      </w:r>
      <w:r w:rsidR="006F126B">
        <w:rPr>
          <w:rFonts w:ascii="Times New Roman" w:hAnsi="Times New Roman"/>
          <w:sz w:val="28"/>
          <w:szCs w:val="28"/>
        </w:rPr>
        <w:t>.</w:t>
      </w:r>
      <w:r w:rsidR="00D000A0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Подгорный,</w:t>
      </w:r>
      <w:r w:rsidR="006F12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F126B">
        <w:rPr>
          <w:rFonts w:ascii="Times New Roman" w:hAnsi="Times New Roman"/>
          <w:sz w:val="28"/>
          <w:szCs w:val="28"/>
        </w:rPr>
        <w:t>СТ</w:t>
      </w:r>
      <w:proofErr w:type="gramEnd"/>
      <w:r w:rsidR="006F126B">
        <w:rPr>
          <w:rFonts w:ascii="Times New Roman" w:hAnsi="Times New Roman"/>
          <w:sz w:val="28"/>
          <w:szCs w:val="28"/>
        </w:rPr>
        <w:t xml:space="preserve"> «Химик», </w:t>
      </w:r>
      <w:r w:rsidR="00A36DFC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EF511D">
        <w:rPr>
          <w:rFonts w:ascii="Times New Roman" w:hAnsi="Times New Roman"/>
          <w:sz w:val="28"/>
          <w:szCs w:val="28"/>
        </w:rPr>
        <w:t>уч</w:t>
      </w:r>
      <w:proofErr w:type="spellEnd"/>
      <w:r w:rsidR="00EF511D">
        <w:rPr>
          <w:rFonts w:ascii="Times New Roman" w:hAnsi="Times New Roman"/>
          <w:sz w:val="28"/>
          <w:szCs w:val="28"/>
        </w:rPr>
        <w:t xml:space="preserve">. </w:t>
      </w:r>
      <w:r w:rsidR="006F126B">
        <w:rPr>
          <w:rFonts w:ascii="Times New Roman" w:hAnsi="Times New Roman"/>
          <w:sz w:val="28"/>
          <w:szCs w:val="28"/>
        </w:rPr>
        <w:t>1</w:t>
      </w:r>
      <w:r w:rsidR="00BA547D">
        <w:rPr>
          <w:rFonts w:ascii="Times New Roman" w:hAnsi="Times New Roman"/>
          <w:sz w:val="28"/>
          <w:szCs w:val="28"/>
        </w:rPr>
        <w:t>097</w:t>
      </w:r>
      <w:r w:rsidR="004301D5">
        <w:rPr>
          <w:rFonts w:ascii="Times New Roman" w:hAnsi="Times New Roman"/>
          <w:sz w:val="28"/>
          <w:szCs w:val="28"/>
        </w:rPr>
        <w:t>,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405A40">
        <w:rPr>
          <w:rFonts w:ascii="Times New Roman" w:hAnsi="Times New Roman"/>
          <w:b/>
          <w:bCs/>
          <w:sz w:val="28"/>
          <w:szCs w:val="28"/>
        </w:rPr>
        <w:t>12</w:t>
      </w:r>
      <w:r w:rsidR="006F12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511D">
        <w:rPr>
          <w:rFonts w:ascii="Times New Roman" w:hAnsi="Times New Roman"/>
          <w:b/>
          <w:bCs/>
          <w:sz w:val="28"/>
          <w:szCs w:val="28"/>
        </w:rPr>
        <w:t>и</w:t>
      </w:r>
      <w:r w:rsidR="00B3302D">
        <w:rPr>
          <w:rFonts w:ascii="Times New Roman" w:hAnsi="Times New Roman"/>
          <w:b/>
          <w:bCs/>
          <w:sz w:val="28"/>
          <w:szCs w:val="28"/>
        </w:rPr>
        <w:t>юля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995010"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0A7F94">
        <w:rPr>
          <w:rFonts w:ascii="Times New Roman" w:hAnsi="Times New Roman"/>
          <w:b/>
          <w:bCs/>
          <w:sz w:val="28"/>
          <w:szCs w:val="28"/>
        </w:rPr>
        <w:t>10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302D">
        <w:rPr>
          <w:rFonts w:ascii="Times New Roman" w:hAnsi="Times New Roman"/>
          <w:b/>
          <w:bCs/>
          <w:sz w:val="28"/>
          <w:szCs w:val="28"/>
        </w:rPr>
        <w:t>августа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09313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7F42E9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3137"/>
    <w:rsid w:val="000964FA"/>
    <w:rsid w:val="000A500F"/>
    <w:rsid w:val="000A7F94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37970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2F0089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05A40"/>
    <w:rsid w:val="00424694"/>
    <w:rsid w:val="004301D5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E7F04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96176"/>
    <w:rsid w:val="006E0B0C"/>
    <w:rsid w:val="006E794D"/>
    <w:rsid w:val="006F126B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4393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C3201"/>
    <w:rsid w:val="008D7F28"/>
    <w:rsid w:val="008F2FCC"/>
    <w:rsid w:val="008F3B65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36DFC"/>
    <w:rsid w:val="00A6004D"/>
    <w:rsid w:val="00A67EDB"/>
    <w:rsid w:val="00A976E4"/>
    <w:rsid w:val="00A97FFE"/>
    <w:rsid w:val="00AA0080"/>
    <w:rsid w:val="00AA0D6E"/>
    <w:rsid w:val="00AA19C7"/>
    <w:rsid w:val="00AA1E9E"/>
    <w:rsid w:val="00AB2B09"/>
    <w:rsid w:val="00AB5C74"/>
    <w:rsid w:val="00AF47B6"/>
    <w:rsid w:val="00B00BEE"/>
    <w:rsid w:val="00B018DE"/>
    <w:rsid w:val="00B056FB"/>
    <w:rsid w:val="00B06B09"/>
    <w:rsid w:val="00B13FB0"/>
    <w:rsid w:val="00B3302D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547D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6494D"/>
    <w:rsid w:val="00C95C53"/>
    <w:rsid w:val="00CA3BAF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393B"/>
    <w:rsid w:val="00D71C9F"/>
    <w:rsid w:val="00D77DFD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47E5"/>
    <w:rsid w:val="00F375A5"/>
    <w:rsid w:val="00F42E31"/>
    <w:rsid w:val="00F60D1D"/>
    <w:rsid w:val="00F75A9C"/>
    <w:rsid w:val="00F76790"/>
    <w:rsid w:val="00F80E0B"/>
    <w:rsid w:val="00F8597E"/>
    <w:rsid w:val="00F90EF9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1BB0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1AD8C-3152-4B91-87CC-A0B071512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62</cp:revision>
  <cp:lastPrinted>2018-07-09T02:12:00Z</cp:lastPrinted>
  <dcterms:created xsi:type="dcterms:W3CDTF">2017-09-13T07:51:00Z</dcterms:created>
  <dcterms:modified xsi:type="dcterms:W3CDTF">2018-07-11T03:14:00Z</dcterms:modified>
</cp:coreProperties>
</file>