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03147">
        <w:rPr>
          <w:rFonts w:ascii="Times New Roman" w:hAnsi="Times New Roman"/>
          <w:sz w:val="28"/>
          <w:szCs w:val="28"/>
        </w:rPr>
        <w:t>1</w:t>
      </w:r>
      <w:r w:rsidR="00E034D8">
        <w:rPr>
          <w:rFonts w:ascii="Times New Roman" w:hAnsi="Times New Roman"/>
          <w:sz w:val="28"/>
          <w:szCs w:val="28"/>
        </w:rPr>
        <w:t>54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 xml:space="preserve">Ориентир п. Подгорный,       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1035.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034D8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E034D8">
        <w:rPr>
          <w:rFonts w:ascii="Times New Roman" w:hAnsi="Times New Roman"/>
          <w:sz w:val="28"/>
          <w:szCs w:val="28"/>
        </w:rPr>
        <w:t>г</w:t>
      </w:r>
      <w:proofErr w:type="gramEnd"/>
      <w:r w:rsidR="00E034D8">
        <w:rPr>
          <w:rFonts w:ascii="Times New Roman" w:hAnsi="Times New Roman"/>
          <w:sz w:val="28"/>
          <w:szCs w:val="28"/>
        </w:rPr>
        <w:t>. Железногорск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03FB5">
        <w:rPr>
          <w:rFonts w:ascii="Times New Roman" w:hAnsi="Times New Roman"/>
          <w:b/>
          <w:bCs/>
          <w:sz w:val="28"/>
          <w:szCs w:val="28"/>
        </w:rPr>
        <w:t>2</w:t>
      </w:r>
      <w:r w:rsidR="00D03147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3FB5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</w:t>
      </w:r>
      <w:r w:rsidR="00303FB5">
        <w:rPr>
          <w:rFonts w:ascii="Times New Roman" w:hAnsi="Times New Roman"/>
          <w:b/>
          <w:bCs/>
          <w:sz w:val="28"/>
          <w:szCs w:val="28"/>
        </w:rPr>
        <w:t>л</w:t>
      </w:r>
      <w:r w:rsidR="008D7F28">
        <w:rPr>
          <w:rFonts w:ascii="Times New Roman" w:hAnsi="Times New Roman"/>
          <w:b/>
          <w:bCs/>
          <w:sz w:val="28"/>
          <w:szCs w:val="28"/>
        </w:rPr>
        <w:t>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947B-B4FE-4252-98F6-F8E3595E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23</cp:revision>
  <cp:lastPrinted>2017-01-26T07:04:00Z</cp:lastPrinted>
  <dcterms:created xsi:type="dcterms:W3CDTF">2016-10-21T08:04:00Z</dcterms:created>
  <dcterms:modified xsi:type="dcterms:W3CDTF">2017-06-21T03:29:00Z</dcterms:modified>
</cp:coreProperties>
</file>