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9257C">
        <w:rPr>
          <w:rFonts w:ascii="Times New Roman" w:hAnsi="Times New Roman"/>
          <w:sz w:val="28"/>
          <w:szCs w:val="28"/>
        </w:rPr>
        <w:t>1</w:t>
      </w:r>
      <w:r w:rsidR="00891DC6">
        <w:rPr>
          <w:rFonts w:ascii="Times New Roman" w:hAnsi="Times New Roman"/>
          <w:sz w:val="28"/>
          <w:szCs w:val="28"/>
        </w:rPr>
        <w:t>008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C17C6">
        <w:rPr>
          <w:rFonts w:ascii="Times New Roman" w:hAnsi="Times New Roman"/>
          <w:sz w:val="28"/>
          <w:szCs w:val="28"/>
        </w:rPr>
        <w:t xml:space="preserve">г. Железногорск, </w:t>
      </w:r>
      <w:r w:rsidR="002F147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C17C6">
        <w:rPr>
          <w:rFonts w:ascii="Times New Roman" w:hAnsi="Times New Roman"/>
          <w:sz w:val="28"/>
          <w:szCs w:val="28"/>
        </w:rPr>
        <w:t>ул. Ботаническая, 12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>ата начала приема заявлений – 09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10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C1FDC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2F147E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46D1F"/>
    <w:rsid w:val="00570812"/>
    <w:rsid w:val="005853AE"/>
    <w:rsid w:val="005C4CDF"/>
    <w:rsid w:val="0060244F"/>
    <w:rsid w:val="00664288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807A-0BF5-4C57-B16B-5B790B8B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</cp:revision>
  <cp:lastPrinted>2017-01-30T09:00:00Z</cp:lastPrinted>
  <dcterms:created xsi:type="dcterms:W3CDTF">2017-01-30T08:51:00Z</dcterms:created>
  <dcterms:modified xsi:type="dcterms:W3CDTF">2017-01-30T09:00:00Z</dcterms:modified>
</cp:coreProperties>
</file>