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11394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</w:t>
      </w:r>
      <w:r w:rsidR="00F11394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="00F11394">
        <w:rPr>
          <w:rFonts w:ascii="Times New Roman" w:hAnsi="Times New Roman"/>
          <w:sz w:val="28"/>
          <w:szCs w:val="28"/>
        </w:rPr>
        <w:t>Тартат</w:t>
      </w:r>
      <w:proofErr w:type="spellEnd"/>
      <w:r w:rsidR="00F11394">
        <w:rPr>
          <w:rFonts w:ascii="Times New Roman" w:hAnsi="Times New Roman"/>
          <w:sz w:val="28"/>
          <w:szCs w:val="28"/>
        </w:rPr>
        <w:t>, примерно в 120 м по направлению на северо-восток от жилого дома по ул. Береговая, 76А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</w:t>
      </w:r>
      <w:r w:rsidR="00CD740D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>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1E4" w:rsidRPr="008F2FCC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088F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88F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B141E4" w:rsidRDefault="00B141E4" w:rsidP="00B141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C088F">
        <w:rPr>
          <w:rFonts w:ascii="Times New Roman" w:hAnsi="Times New Roman"/>
          <w:b/>
          <w:bCs/>
          <w:sz w:val="28"/>
          <w:szCs w:val="28"/>
        </w:rPr>
        <w:t>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EC088F"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17512C"/>
    <w:rsid w:val="001846C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D3130"/>
    <w:rsid w:val="004F2709"/>
    <w:rsid w:val="005061FA"/>
    <w:rsid w:val="00546D1F"/>
    <w:rsid w:val="00570812"/>
    <w:rsid w:val="005853AE"/>
    <w:rsid w:val="005C4CDF"/>
    <w:rsid w:val="005F2C8A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C1AD8"/>
    <w:rsid w:val="00CD740D"/>
    <w:rsid w:val="00CE203E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088F"/>
    <w:rsid w:val="00EC1A5F"/>
    <w:rsid w:val="00F11394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9C7B-F180-42F5-B8E5-A62131AC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2015-12-07T01:24:00Z</dcterms:created>
  <dcterms:modified xsi:type="dcterms:W3CDTF">2015-12-07T01:24:00Z</dcterms:modified>
</cp:coreProperties>
</file>