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7A34DA">
        <w:rPr>
          <w:b/>
          <w:sz w:val="22"/>
          <w:szCs w:val="22"/>
        </w:rPr>
        <w:t>3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0D30B0">
        <w:rPr>
          <w:b/>
          <w:szCs w:val="24"/>
        </w:rPr>
        <w:t>нежилого здания (сооружения) предназначенного для хранения и обслуживания объекта речного транспорта (далее по тексту – аукцион)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D65DCF">
        <w:t>местоположение</w:t>
      </w:r>
      <w:r w:rsidR="007A34DA">
        <w:t xml:space="preserve">: </w:t>
      </w:r>
      <w:r w:rsidR="00A31FDC" w:rsidRPr="00A31FDC">
        <w:t xml:space="preserve">Красноярский край, ЗАТО Железногорск, </w:t>
      </w:r>
      <w:r w:rsidR="00D65DCF">
        <w:t>г</w:t>
      </w:r>
      <w:r w:rsidR="00A31FDC" w:rsidRPr="00A31FDC">
        <w:t>.</w:t>
      </w:r>
      <w:r w:rsidR="009411CE">
        <w:t xml:space="preserve"> </w:t>
      </w:r>
      <w:r w:rsidR="00D65DCF">
        <w:t>Железногорск</w:t>
      </w:r>
      <w:r w:rsidR="00A31FDC" w:rsidRPr="00A31FDC">
        <w:t xml:space="preserve">, </w:t>
      </w:r>
      <w:r w:rsidR="009411CE">
        <w:t xml:space="preserve">ул. </w:t>
      </w:r>
      <w:proofErr w:type="gramStart"/>
      <w:r w:rsidR="007A34DA">
        <w:t>Красноярская</w:t>
      </w:r>
      <w:proofErr w:type="gramEnd"/>
      <w:r w:rsidR="007A34DA">
        <w:t>, 36</w:t>
      </w:r>
      <w:r w:rsidR="009732DC">
        <w:t xml:space="preserve"> </w:t>
      </w:r>
      <w:r w:rsidR="000D30B0">
        <w:t xml:space="preserve">с кадастровым номером 24:58:0503001:31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водоснабжению, водоотведению</w:t>
      </w:r>
    </w:p>
    <w:p w:rsidR="00450600" w:rsidRDefault="00450600" w:rsidP="00E808A7">
      <w:pPr>
        <w:tabs>
          <w:tab w:val="left" w:pos="1418"/>
        </w:tabs>
        <w:ind w:firstLine="567"/>
        <w:rPr>
          <w:b/>
        </w:rPr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AE4F6D">
        <w:rPr>
          <w:bCs/>
        </w:rPr>
        <w:t xml:space="preserve">09.09.2020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A343A1">
        <w:rPr>
          <w:bCs/>
        </w:rPr>
        <w:t>4553</w:t>
      </w:r>
      <w:r w:rsidR="005F65EB">
        <w:rPr>
          <w:bCs/>
        </w:rPr>
        <w:t>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AE4F6D">
        <w:t>действующий</w:t>
      </w:r>
      <w:r w:rsidR="00FB0A0D">
        <w:t xml:space="preserve"> трубопровод холодного </w:t>
      </w:r>
      <w:r>
        <w:t>водоснабжения в ко</w:t>
      </w:r>
      <w:r w:rsidR="00FB0A0D">
        <w:t xml:space="preserve">лодце </w:t>
      </w:r>
      <w:r>
        <w:t>ВК-</w:t>
      </w:r>
      <w:r w:rsidR="00AE4F6D">
        <w:t>2 (в районе здания ул. Красноярская, 38А)</w:t>
      </w:r>
      <w:r w:rsidR="00FB0A0D">
        <w:t>, 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 xml:space="preserve">с максимальной нагрузкой </w:t>
      </w:r>
      <w:r w:rsidR="00AE4F6D">
        <w:t>0,25</w:t>
      </w:r>
      <w:r>
        <w:t xml:space="preserve"> м³/</w:t>
      </w:r>
      <w:r w:rsidR="00AE4F6D">
        <w:t>час</w:t>
      </w:r>
      <w:r>
        <w:t>.</w:t>
      </w:r>
    </w:p>
    <w:p w:rsidR="00AE4F6D" w:rsidRDefault="00AE4F6D" w:rsidP="00AE4F6D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AE4F6D" w:rsidRPr="004A4218" w:rsidRDefault="00AE4F6D" w:rsidP="00AE4F6D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AE4F6D" w:rsidRDefault="00AE4F6D" w:rsidP="006201BC">
      <w:pPr>
        <w:ind w:firstLine="567"/>
        <w:jc w:val="both"/>
        <w:rPr>
          <w:b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AE4F6D">
        <w:rPr>
          <w:bCs/>
        </w:rPr>
        <w:t>09.09</w:t>
      </w:r>
      <w:r w:rsidR="006201BC">
        <w:t>.20</w:t>
      </w:r>
      <w:r w:rsidR="00537892">
        <w:t>20</w:t>
      </w:r>
      <w:r w:rsidR="005F65EB">
        <w:t xml:space="preserve"> 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</w:t>
      </w:r>
      <w:r w:rsidR="00AE4F6D">
        <w:rPr>
          <w:bCs/>
        </w:rPr>
        <w:t>455</w:t>
      </w:r>
      <w:r w:rsidR="00A343A1">
        <w:rPr>
          <w:bCs/>
        </w:rPr>
        <w:t>4</w:t>
      </w:r>
      <w:r w:rsidR="005F65EB">
        <w:rPr>
          <w:bCs/>
        </w:rPr>
        <w:t>.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действующ</w:t>
      </w:r>
      <w:r w:rsidR="00AE4F6D">
        <w:t xml:space="preserve">ую канализационную сеть в колодце КК-8 </w:t>
      </w:r>
      <w:r w:rsidR="00AE4F6D" w:rsidRPr="00AE4F6D">
        <w:t>(в районе здания ул. Красноярская, 38А)</w:t>
      </w:r>
      <w:r w:rsidR="00AE4F6D">
        <w:t>, эксплуатируемый</w:t>
      </w:r>
      <w:r>
        <w:t xml:space="preserve"> </w:t>
      </w:r>
      <w:r w:rsidR="00931F1F">
        <w:t xml:space="preserve">ООО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>»</w:t>
      </w:r>
      <w:r w:rsidR="001A64BA">
        <w:t xml:space="preserve"> </w:t>
      </w:r>
      <w:r w:rsidR="00931F1F">
        <w:t>с максимальной нагрузкой 0</w:t>
      </w:r>
      <w:r w:rsidR="00AE4F6D">
        <w:t>,25</w:t>
      </w:r>
      <w:r w:rsidR="00931F1F">
        <w:t xml:space="preserve"> м³/</w:t>
      </w:r>
      <w:r w:rsidR="00AE4F6D">
        <w:t>час</w:t>
      </w:r>
      <w:r w:rsidR="00931F1F">
        <w:t>.</w:t>
      </w:r>
    </w:p>
    <w:p w:rsidR="00AE4F6D" w:rsidRDefault="00AE4F6D" w:rsidP="00931F1F">
      <w:pPr>
        <w:ind w:firstLine="567"/>
        <w:jc w:val="both"/>
      </w:pPr>
      <w:r w:rsidRPr="00AE4F6D">
        <w:t xml:space="preserve">Плата за подключение к системе </w:t>
      </w:r>
      <w:r w:rsidR="00675BE3" w:rsidRPr="00675BE3">
        <w:t xml:space="preserve">водоотведения </w:t>
      </w:r>
      <w:proofErr w:type="gramStart"/>
      <w:r w:rsidRPr="00AE4F6D">
        <w:t>г</w:t>
      </w:r>
      <w:proofErr w:type="gramEnd"/>
      <w:r w:rsidRPr="00AE4F6D">
        <w:t xml:space="preserve">. Железногорск не утверждена. 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E4F6D">
        <w:rPr>
          <w:bCs/>
        </w:rPr>
        <w:t>07.09</w:t>
      </w:r>
      <w:r w:rsidR="008869E7">
        <w:rPr>
          <w:bCs/>
        </w:rPr>
        <w:t>.20</w:t>
      </w:r>
      <w:r w:rsidR="00537892">
        <w:rPr>
          <w:bCs/>
        </w:rPr>
        <w:t>20</w:t>
      </w:r>
      <w:r>
        <w:t xml:space="preserve"> </w:t>
      </w:r>
      <w:r w:rsidR="005F65EB">
        <w:t xml:space="preserve">исх. </w:t>
      </w:r>
      <w:r w:rsidRPr="00474652">
        <w:t>№ 23/</w:t>
      </w:r>
      <w:r w:rsidR="00AE4F6D">
        <w:t>672</w:t>
      </w:r>
      <w:r w:rsidR="005F65EB">
        <w:t>.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для строительства </w:t>
      </w:r>
      <w:r w:rsidR="00AE4F6D">
        <w:t>объекта ре</w:t>
      </w:r>
      <w:r w:rsidR="00940CBA">
        <w:t>чного транспорта</w:t>
      </w:r>
      <w:r>
        <w:t xml:space="preserve">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</w:p>
    <w:p w:rsidR="00A343A1" w:rsidRPr="00961A40" w:rsidRDefault="00A343A1" w:rsidP="00A343A1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  <w:rPr>
          <w:b/>
        </w:rPr>
      </w:pPr>
      <w:r w:rsidRPr="00961A40">
        <w:rPr>
          <w:b/>
        </w:rPr>
        <w:t>в настоящее время технически невозможно.</w:t>
      </w:r>
    </w:p>
    <w:p w:rsidR="002B09B2" w:rsidRDefault="002B09B2" w:rsidP="00244987">
      <w:pPr>
        <w:pStyle w:val="a3"/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</w:p>
    <w:p w:rsidR="00244987" w:rsidRDefault="00244987" w:rsidP="00244987">
      <w:pPr>
        <w:pStyle w:val="a3"/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Технологическое присоединение вышеуказанных объектов возможно, в соответствии с п.30 «Правил технологического присоединения энергопринимающих устройств потребителей электрической энергии» утвержденных ПП РФ от 27.12.2004  №</w:t>
      </w:r>
      <w:r w:rsidR="00CD1ACD">
        <w:t xml:space="preserve"> </w:t>
      </w:r>
      <w:r>
        <w:t xml:space="preserve">861, по </w:t>
      </w:r>
      <w:proofErr w:type="gramStart"/>
      <w:r>
        <w:t>индивидуальному проекту</w:t>
      </w:r>
      <w:proofErr w:type="gramEnd"/>
      <w:r>
        <w:t xml:space="preserve"> со строительством нового центра питания 6/0,4кВ.</w:t>
      </w:r>
    </w:p>
    <w:p w:rsidR="00244987" w:rsidRDefault="00244987" w:rsidP="00A343A1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Характеристики проектируемой электроустановки:</w:t>
      </w:r>
    </w:p>
    <w:p w:rsidR="00244987" w:rsidRDefault="00244987" w:rsidP="00244987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244987" w:rsidRDefault="00244987" w:rsidP="00244987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Напряжение – 6кВ;</w:t>
      </w:r>
    </w:p>
    <w:p w:rsidR="00244987" w:rsidRDefault="00244987" w:rsidP="00244987">
      <w:pPr>
        <w:pStyle w:val="a3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024057">
        <w:t>1 год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961A40" w:rsidRDefault="00B93818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Т</w:t>
      </w:r>
      <w:r w:rsidRPr="00474652">
        <w:t>очка присоединения</w:t>
      </w:r>
      <w:r>
        <w:t xml:space="preserve">: </w:t>
      </w:r>
      <w:r w:rsidR="00940CBA">
        <w:t>ВЛ-6</w:t>
      </w:r>
      <w:r w:rsidR="00CD1ACD">
        <w:t xml:space="preserve"> кВ</w:t>
      </w:r>
      <w:r w:rsidR="00940CBA">
        <w:t xml:space="preserve"> Ш1004, опора №</w:t>
      </w:r>
      <w:r w:rsidR="00CD1ACD">
        <w:t xml:space="preserve"> </w:t>
      </w:r>
      <w:r w:rsidR="00940CBA">
        <w:t>45</w:t>
      </w:r>
      <w:r w:rsidR="00537892">
        <w:t>.</w:t>
      </w:r>
      <w:r w:rsidR="00961A40">
        <w:t xml:space="preserve"> </w:t>
      </w:r>
    </w:p>
    <w:p w:rsidR="00CD1ACD" w:rsidRDefault="00C567A4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Мероприятия: </w:t>
      </w:r>
    </w:p>
    <w:p w:rsidR="00B553F1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С</w:t>
      </w:r>
      <w:r w:rsidRPr="00524BD9">
        <w:t xml:space="preserve">етевая организация выполняет </w:t>
      </w:r>
      <w:r w:rsidR="00B553F1">
        <w:t xml:space="preserve">фактические </w:t>
      </w:r>
      <w:r w:rsidR="00940CBA">
        <w:t>действия по строительству нового центра питания 6/0,4кВ, вблизи участка, монтаж питающих ЛЭП-6Кв, ЛЭП-0,4кВ до границ участка</w:t>
      </w:r>
      <w:r w:rsidR="00CD1ACD">
        <w:t xml:space="preserve"> </w:t>
      </w:r>
      <w:r w:rsidR="00940CBA">
        <w:t xml:space="preserve">и установку прибора учета </w:t>
      </w:r>
      <w:proofErr w:type="spellStart"/>
      <w:r w:rsidR="00940CBA">
        <w:t>эл</w:t>
      </w:r>
      <w:proofErr w:type="gramStart"/>
      <w:r w:rsidR="00940CBA">
        <w:t>.э</w:t>
      </w:r>
      <w:proofErr w:type="gramEnd"/>
      <w:r w:rsidR="00940CBA">
        <w:t>нергии</w:t>
      </w:r>
      <w:proofErr w:type="spellEnd"/>
      <w:r w:rsidR="00940CBA">
        <w:t>, в соответствии с договором о технологическом присоединении и индивидуальным проектом.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20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57</w:t>
      </w:r>
      <w:r w:rsidR="00537892">
        <w:t>6</w:t>
      </w:r>
      <w:r w:rsidR="00B93818">
        <w:t>-п от 2</w:t>
      </w:r>
      <w:r w:rsidR="00537892">
        <w:t>6</w:t>
      </w:r>
      <w:r w:rsidR="00B93818">
        <w:t>.12.201</w:t>
      </w:r>
      <w:r w:rsidR="00537892">
        <w:t>9,</w:t>
      </w:r>
      <w:r w:rsidR="00B93818" w:rsidRPr="00474652">
        <w:t xml:space="preserve"> </w:t>
      </w:r>
      <w:r w:rsidR="00B93818">
        <w:t xml:space="preserve">и </w:t>
      </w:r>
      <w:r w:rsidR="00940CBA">
        <w:t>будет включен в проект договора на осуществление технологического присоединения к электрическим сетям с владельцем участка.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40CBA" w:rsidRDefault="00940CBA" w:rsidP="00B93818">
      <w:pPr>
        <w:ind w:firstLine="567"/>
        <w:jc w:val="both"/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A343A1">
        <w:rPr>
          <w:bCs/>
        </w:rPr>
        <w:t>31</w:t>
      </w:r>
      <w:r w:rsidR="00940CBA">
        <w:rPr>
          <w:bCs/>
        </w:rPr>
        <w:t>.08</w:t>
      </w:r>
      <w:r w:rsidR="000F0FD5">
        <w:rPr>
          <w:bCs/>
        </w:rPr>
        <w:t>.20</w:t>
      </w:r>
      <w:r w:rsidR="001D791F">
        <w:rPr>
          <w:bCs/>
        </w:rPr>
        <w:t>20</w:t>
      </w:r>
      <w:r>
        <w:t xml:space="preserve"> № 01-</w:t>
      </w:r>
      <w:r w:rsidR="00A343A1">
        <w:t>11</w:t>
      </w:r>
      <w:r w:rsidR="00044AE1">
        <w:t>/</w:t>
      </w:r>
      <w:r w:rsidR="00A343A1">
        <w:t>451</w:t>
      </w:r>
      <w:r w:rsidR="00044AE1">
        <w:t>.</w:t>
      </w:r>
    </w:p>
    <w:p w:rsidR="006A5D4C" w:rsidRDefault="00940CBA" w:rsidP="00B93818">
      <w:pPr>
        <w:ind w:firstLine="567"/>
        <w:jc w:val="both"/>
      </w:pPr>
      <w:r>
        <w:t>Не имеется технической возможности на подключение к сетям связи объект</w:t>
      </w:r>
      <w:r w:rsidR="00961A40">
        <w:t>ов</w:t>
      </w:r>
      <w:r>
        <w:t xml:space="preserve"> речного транспорта.</w:t>
      </w:r>
    </w:p>
    <w:p w:rsidR="00450600" w:rsidRPr="00450600" w:rsidRDefault="00450600" w:rsidP="00450600"/>
    <w:p w:rsidR="00450600" w:rsidRDefault="00450600" w:rsidP="0045060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</w:t>
      </w:r>
      <w:r>
        <w:rPr>
          <w:b/>
          <w:szCs w:val="24"/>
        </w:rPr>
        <w:t xml:space="preserve">нежилого здания (сооружения) предназначенного для хранения и обслуживания объекта речного транспорта (далее по тексту – аукцион) по адресу: </w:t>
      </w:r>
    </w:p>
    <w:p w:rsidR="00450600" w:rsidRPr="00A31FDC" w:rsidRDefault="00450600" w:rsidP="00450600">
      <w:pPr>
        <w:ind w:firstLine="426"/>
        <w:jc w:val="both"/>
        <w:rPr>
          <w:b/>
        </w:rPr>
      </w:pPr>
      <w:r>
        <w:t xml:space="preserve">- местоположение: </w:t>
      </w:r>
      <w:r w:rsidRPr="00A31FDC">
        <w:t xml:space="preserve">Красноярский край, ЗАТО Железногорск, </w:t>
      </w:r>
      <w:r>
        <w:t>г</w:t>
      </w:r>
      <w:r w:rsidRPr="00A31FDC">
        <w:t>.</w:t>
      </w:r>
      <w:r>
        <w:t xml:space="preserve"> Железногорск</w:t>
      </w:r>
      <w:r w:rsidRPr="00A31FDC">
        <w:t xml:space="preserve">, </w:t>
      </w:r>
      <w:r>
        <w:t xml:space="preserve">ул. </w:t>
      </w:r>
      <w:proofErr w:type="gramStart"/>
      <w:r>
        <w:t>Красноярская</w:t>
      </w:r>
      <w:proofErr w:type="gramEnd"/>
      <w:r>
        <w:t xml:space="preserve">, 36 с кадастровым номером: 24:58:0503001:35 </w:t>
      </w:r>
      <w:r>
        <w:rPr>
          <w:b/>
        </w:rPr>
        <w:t>(ЛОТ 2</w:t>
      </w:r>
      <w:r w:rsidRPr="009732DC">
        <w:rPr>
          <w:b/>
        </w:rPr>
        <w:t>)</w:t>
      </w:r>
      <w:r>
        <w:rPr>
          <w:b/>
        </w:rPr>
        <w:t>:</w:t>
      </w:r>
    </w:p>
    <w:p w:rsidR="00675BE3" w:rsidRDefault="00675BE3" w:rsidP="00675BE3">
      <w:pPr>
        <w:pStyle w:val="1"/>
        <w:ind w:firstLine="567"/>
        <w:jc w:val="both"/>
        <w:rPr>
          <w:szCs w:val="24"/>
        </w:rPr>
      </w:pPr>
    </w:p>
    <w:p w:rsidR="00961A40" w:rsidRDefault="00961A40" w:rsidP="00961A40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водоснабжению, водоотведению</w:t>
      </w:r>
    </w:p>
    <w:p w:rsidR="00450600" w:rsidRDefault="00450600" w:rsidP="00961A40">
      <w:pPr>
        <w:tabs>
          <w:tab w:val="left" w:pos="1418"/>
        </w:tabs>
        <w:ind w:firstLine="567"/>
        <w:rPr>
          <w:b/>
        </w:rPr>
      </w:pPr>
    </w:p>
    <w:p w:rsidR="00675BE3" w:rsidRDefault="00675BE3" w:rsidP="00675BE3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09.09.2020 </w:t>
      </w:r>
      <w:r>
        <w:t xml:space="preserve">г. </w:t>
      </w:r>
      <w:r>
        <w:rPr>
          <w:bCs/>
        </w:rPr>
        <w:t>исх.                       № 01/4560.</w:t>
      </w:r>
    </w:p>
    <w:p w:rsidR="00675BE3" w:rsidRDefault="00675BE3" w:rsidP="00675BE3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в колодце ВК-2 (в районе здания ул. Красноярская, 38А),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0,25 м³/час.</w:t>
      </w:r>
    </w:p>
    <w:p w:rsidR="00675BE3" w:rsidRDefault="00675BE3" w:rsidP="00675BE3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675BE3" w:rsidRPr="004A4218" w:rsidRDefault="00675BE3" w:rsidP="00675BE3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675BE3" w:rsidRDefault="00675BE3" w:rsidP="00675BE3">
      <w:pPr>
        <w:ind w:firstLine="567"/>
        <w:jc w:val="both"/>
        <w:rPr>
          <w:b/>
        </w:rPr>
      </w:pPr>
    </w:p>
    <w:p w:rsidR="00675BE3" w:rsidRDefault="00675BE3" w:rsidP="00675BE3">
      <w:pPr>
        <w:ind w:firstLine="567"/>
        <w:jc w:val="both"/>
      </w:pPr>
      <w:r w:rsidRPr="00FB7CB8">
        <w:rPr>
          <w:b/>
        </w:rPr>
        <w:t xml:space="preserve">Водоотведение: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09.09</w:t>
      </w:r>
      <w:r>
        <w:t xml:space="preserve">.2020 г. </w:t>
      </w:r>
      <w:r>
        <w:rPr>
          <w:bCs/>
        </w:rPr>
        <w:t>исх.                          № 01/4561.</w:t>
      </w:r>
    </w:p>
    <w:p w:rsidR="00675BE3" w:rsidRDefault="00675BE3" w:rsidP="00675BE3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действующую канализационную сеть в колодце КК-8 </w:t>
      </w:r>
      <w:r w:rsidRPr="00AE4F6D">
        <w:t>(в районе здания ул. Красноярская, 38А)</w:t>
      </w:r>
      <w:r>
        <w:t xml:space="preserve">,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0,25 м³/час.</w:t>
      </w:r>
    </w:p>
    <w:p w:rsidR="00675BE3" w:rsidRDefault="00675BE3" w:rsidP="00675BE3">
      <w:pPr>
        <w:ind w:firstLine="567"/>
        <w:jc w:val="both"/>
      </w:pPr>
      <w:r w:rsidRPr="00AE4F6D">
        <w:t xml:space="preserve">Плата за подключение к системе </w:t>
      </w:r>
      <w:r>
        <w:t>водоотведения</w:t>
      </w:r>
      <w:r w:rsidRPr="00AE4F6D">
        <w:t xml:space="preserve"> </w:t>
      </w:r>
      <w:proofErr w:type="gramStart"/>
      <w:r w:rsidRPr="00AE4F6D">
        <w:t>г</w:t>
      </w:r>
      <w:proofErr w:type="gramEnd"/>
      <w:r w:rsidRPr="00AE4F6D">
        <w:t xml:space="preserve">. Железногорск не утверждена. </w:t>
      </w:r>
    </w:p>
    <w:p w:rsidR="00675BE3" w:rsidRPr="004A4218" w:rsidRDefault="00675BE3" w:rsidP="00675BE3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75BE3" w:rsidRDefault="00675BE3" w:rsidP="00675BE3">
      <w:pPr>
        <w:ind w:firstLine="567"/>
        <w:jc w:val="center"/>
        <w:rPr>
          <w:b/>
        </w:rPr>
      </w:pPr>
    </w:p>
    <w:p w:rsidR="00675BE3" w:rsidRPr="00675BE3" w:rsidRDefault="00675BE3" w:rsidP="00675BE3">
      <w:pPr>
        <w:ind w:firstLine="567"/>
        <w:jc w:val="center"/>
        <w:rPr>
          <w:b/>
        </w:rPr>
      </w:pPr>
      <w:r w:rsidRPr="00675BE3">
        <w:rPr>
          <w:b/>
          <w:lang w:val="en-US"/>
        </w:rPr>
        <w:t>II</w:t>
      </w:r>
      <w:r w:rsidRPr="00675BE3">
        <w:rPr>
          <w:b/>
        </w:rPr>
        <w:t>. Электроснабжение</w:t>
      </w:r>
    </w:p>
    <w:p w:rsidR="00675BE3" w:rsidRPr="00675BE3" w:rsidRDefault="00675BE3" w:rsidP="00675BE3">
      <w:pPr>
        <w:ind w:firstLine="567"/>
        <w:jc w:val="center"/>
        <w:rPr>
          <w:b/>
        </w:rPr>
      </w:pPr>
    </w:p>
    <w:p w:rsidR="00675BE3" w:rsidRPr="00675BE3" w:rsidRDefault="00675BE3" w:rsidP="00675BE3">
      <w:pPr>
        <w:ind w:firstLine="567"/>
        <w:jc w:val="both"/>
      </w:pPr>
      <w:r w:rsidRPr="00675BE3">
        <w:t xml:space="preserve">ТУ выданы АО </w:t>
      </w:r>
      <w:r w:rsidRPr="00675BE3">
        <w:rPr>
          <w:bCs/>
        </w:rPr>
        <w:t>«КРАСЭКО» 07.09.2020</w:t>
      </w:r>
      <w:r w:rsidRPr="00675BE3">
        <w:t xml:space="preserve"> исх. № 23/672.</w:t>
      </w:r>
    </w:p>
    <w:p w:rsidR="00675BE3" w:rsidRPr="00675BE3" w:rsidRDefault="00675BE3" w:rsidP="00675BE3">
      <w:pPr>
        <w:ind w:firstLine="567"/>
        <w:jc w:val="both"/>
      </w:pPr>
      <w:r w:rsidRPr="00675BE3"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675BE3" w:rsidRPr="00675BE3" w:rsidRDefault="00675BE3" w:rsidP="00675BE3">
      <w:pPr>
        <w:ind w:firstLine="567"/>
        <w:jc w:val="both"/>
      </w:pPr>
      <w:r w:rsidRPr="00675BE3">
        <w:t>Технологическое присоединение земельного участка для строительства объекта речного транспорта, со следующими параметрами:</w:t>
      </w:r>
    </w:p>
    <w:p w:rsidR="005E1245" w:rsidRDefault="00024057" w:rsidP="005E1245">
      <w:pPr>
        <w:tabs>
          <w:tab w:val="left" w:pos="709"/>
          <w:tab w:val="left" w:pos="851"/>
          <w:tab w:val="left" w:pos="993"/>
        </w:tabs>
        <w:ind w:left="567"/>
        <w:jc w:val="both"/>
      </w:pPr>
      <w:r>
        <w:t>1.</w:t>
      </w:r>
      <w:r w:rsidR="00675BE3">
        <w:t>Максимальная мощность 15 кВт;</w:t>
      </w:r>
    </w:p>
    <w:p w:rsidR="005E1245" w:rsidRDefault="005E1245" w:rsidP="005E1245">
      <w:pPr>
        <w:tabs>
          <w:tab w:val="left" w:pos="709"/>
          <w:tab w:val="left" w:pos="851"/>
          <w:tab w:val="left" w:pos="993"/>
        </w:tabs>
        <w:ind w:left="567"/>
        <w:jc w:val="both"/>
      </w:pPr>
      <w:r>
        <w:t xml:space="preserve">2. </w:t>
      </w:r>
      <w:r w:rsidR="00675BE3">
        <w:t>Напряжение – 380В;</w:t>
      </w:r>
    </w:p>
    <w:p w:rsidR="00675BE3" w:rsidRDefault="005E1245" w:rsidP="005E1245">
      <w:pPr>
        <w:tabs>
          <w:tab w:val="left" w:pos="709"/>
          <w:tab w:val="left" w:pos="851"/>
          <w:tab w:val="left" w:pos="993"/>
        </w:tabs>
        <w:ind w:left="567"/>
        <w:jc w:val="both"/>
      </w:pPr>
      <w:r>
        <w:lastRenderedPageBreak/>
        <w:t xml:space="preserve">3. </w:t>
      </w:r>
      <w:bookmarkStart w:id="0" w:name="_GoBack"/>
      <w:bookmarkEnd w:id="0"/>
      <w:r w:rsidR="00675BE3">
        <w:t>Категория надежности электроснабжения – 3;</w:t>
      </w:r>
    </w:p>
    <w:p w:rsidR="00364DCB" w:rsidRPr="00CD1ACD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  <w:rPr>
          <w:b/>
        </w:rPr>
      </w:pPr>
      <w:r w:rsidRPr="00CD1ACD">
        <w:rPr>
          <w:b/>
        </w:rPr>
        <w:t>в настоящее время технически невозможно.</w:t>
      </w:r>
    </w:p>
    <w:p w:rsidR="00CD1ACD" w:rsidRDefault="00CD1ACD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</w:p>
    <w:p w:rsidR="00364DCB" w:rsidRDefault="00961A40" w:rsidP="00961A40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364DCB">
        <w:t>Технологическое присоединение вышеуказанных объектов возможно, в соответствии с п.</w:t>
      </w:r>
      <w:r w:rsidR="00CD1ACD">
        <w:t xml:space="preserve"> </w:t>
      </w:r>
      <w:r w:rsidR="00364DCB">
        <w:t>30 «Правил технологического присоединения энергопринимающих устройств потребителей электрической энергии» утвержденных ПП РФ от 27.12.2004  №</w:t>
      </w:r>
      <w:r w:rsidR="00CD1ACD">
        <w:t xml:space="preserve"> </w:t>
      </w:r>
      <w:r w:rsidR="00364DCB">
        <w:t xml:space="preserve">861, по </w:t>
      </w:r>
      <w:proofErr w:type="gramStart"/>
      <w:r w:rsidR="00364DCB">
        <w:t>индивидуальному проекту</w:t>
      </w:r>
      <w:proofErr w:type="gramEnd"/>
      <w:r w:rsidR="00364DCB">
        <w:t xml:space="preserve"> со строительством нового центра питания 6/0,4кВ.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Характеристики проектируемой электроустановки: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1.</w:t>
      </w:r>
      <w:r>
        <w:tab/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364DCB" w:rsidRDefault="00CD1ACD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2.</w:t>
      </w:r>
      <w:r>
        <w:tab/>
        <w:t>Напряжение – 6кВ</w:t>
      </w:r>
      <w:r w:rsidR="00364DCB">
        <w:t>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3.</w:t>
      </w:r>
      <w:r>
        <w:tab/>
        <w:t>Категория надежности электроснабжения – 3;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4.</w:t>
      </w:r>
      <w:r>
        <w:tab/>
        <w:t xml:space="preserve">Срок исполнения обязательств сетевой компании – 1 год,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5.</w:t>
      </w:r>
      <w:r>
        <w:tab/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>6.</w:t>
      </w:r>
      <w:r>
        <w:tab/>
        <w:t>Точка присоединения: ВЛ-6</w:t>
      </w:r>
      <w:r w:rsidR="00CD1ACD">
        <w:t>кВ</w:t>
      </w:r>
      <w:r>
        <w:t xml:space="preserve"> Ш1004, опора №</w:t>
      </w:r>
      <w:r w:rsidR="00CD1ACD">
        <w:t xml:space="preserve"> </w:t>
      </w:r>
      <w:r>
        <w:t>45.</w:t>
      </w:r>
    </w:p>
    <w:p w:rsidR="00CD1ACD" w:rsidRDefault="00CD1ACD" w:rsidP="00364DCB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 xml:space="preserve">7. </w:t>
      </w:r>
      <w:r w:rsidR="00364DCB">
        <w:t xml:space="preserve">Мероприятия: </w:t>
      </w:r>
    </w:p>
    <w:p w:rsidR="00364DCB" w:rsidRDefault="00961A40" w:rsidP="00961A40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364DCB">
        <w:t>Сетевая организация выполняет фактические действия по строительству нового центра питания 6/0,4кВ, вблизи участка</w:t>
      </w:r>
      <w:r w:rsidR="00CD1ACD">
        <w:t>,</w:t>
      </w:r>
      <w:r w:rsidR="00364DCB">
        <w:t xml:space="preserve"> монтаж питающих ЛЭП-6Кв, ЛЭП-0,4кВ до границ участка, и установку прибора учета </w:t>
      </w:r>
      <w:proofErr w:type="spellStart"/>
      <w:r w:rsidR="00364DCB">
        <w:t>эл</w:t>
      </w:r>
      <w:proofErr w:type="spellEnd"/>
      <w:r w:rsidR="00364DCB">
        <w:t>.</w:t>
      </w:r>
      <w:r w:rsidR="00CD1ACD">
        <w:t xml:space="preserve"> </w:t>
      </w:r>
      <w:r w:rsidR="00364DCB">
        <w:t xml:space="preserve">энергии, в соответствии с договором о технологическом присоединении и </w:t>
      </w:r>
      <w:proofErr w:type="gramStart"/>
      <w:r w:rsidR="00364DCB">
        <w:t>индивидуальным проектом</w:t>
      </w:r>
      <w:proofErr w:type="gramEnd"/>
      <w:r w:rsidR="00364DCB">
        <w:t>.</w:t>
      </w:r>
    </w:p>
    <w:p w:rsidR="00364DCB" w:rsidRDefault="00961A40" w:rsidP="00961A40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364DCB">
        <w:t xml:space="preserve"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 w:rsidR="00364DCB">
        <w:tab/>
        <w:t xml:space="preserve">    </w:t>
      </w:r>
      <w:r w:rsidR="00364DCB">
        <w:tab/>
        <w:t xml:space="preserve"> </w:t>
      </w:r>
      <w:r w:rsidR="00364DCB">
        <w:tab/>
      </w:r>
    </w:p>
    <w:p w:rsidR="00364DCB" w:rsidRDefault="00961A40" w:rsidP="00961A40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364DCB"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владельцем участка.</w:t>
      </w:r>
    </w:p>
    <w:p w:rsidR="00961A40" w:rsidRDefault="00961A40" w:rsidP="00961A40">
      <w:pPr>
        <w:tabs>
          <w:tab w:val="left" w:pos="709"/>
          <w:tab w:val="left" w:pos="851"/>
          <w:tab w:val="left" w:pos="993"/>
        </w:tabs>
        <w:jc w:val="both"/>
      </w:pPr>
    </w:p>
    <w:p w:rsidR="00961A40" w:rsidRPr="00CB3E55" w:rsidRDefault="00961A40" w:rsidP="00961A40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61A40" w:rsidRDefault="00961A40" w:rsidP="00961A40">
      <w:pPr>
        <w:ind w:firstLine="567"/>
        <w:jc w:val="both"/>
      </w:pPr>
    </w:p>
    <w:p w:rsidR="00961A40" w:rsidRPr="00E70D74" w:rsidRDefault="00961A40" w:rsidP="00961A40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31.08.2020</w:t>
      </w:r>
      <w:r>
        <w:t xml:space="preserve"> № 01-11/451.</w:t>
      </w:r>
    </w:p>
    <w:p w:rsidR="00961A40" w:rsidRDefault="00961A40" w:rsidP="00961A40">
      <w:pPr>
        <w:ind w:firstLine="567"/>
        <w:jc w:val="both"/>
      </w:pPr>
      <w:r>
        <w:t>Не имеется технической возможности на подключение к сетям связи объектов речного транспорта.</w:t>
      </w:r>
    </w:p>
    <w:p w:rsidR="00450600" w:rsidRDefault="00450600" w:rsidP="00450600"/>
    <w:p w:rsidR="00450600" w:rsidRPr="00450600" w:rsidRDefault="00450600" w:rsidP="00450600"/>
    <w:p w:rsidR="00856C7B" w:rsidRDefault="00856C7B" w:rsidP="00856C7B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</w:t>
      </w:r>
      <w:r w:rsidR="00A343A1">
        <w:rPr>
          <w:b/>
          <w:szCs w:val="24"/>
        </w:rPr>
        <w:t xml:space="preserve">нежилого здания (сооружения) предназначенного для хранения и обслуживания объекта речного транспорта (далее по тексту – </w:t>
      </w:r>
      <w:r w:rsidR="00364DCB">
        <w:rPr>
          <w:b/>
          <w:szCs w:val="24"/>
        </w:rPr>
        <w:t>аукцион) по</w:t>
      </w:r>
      <w:r>
        <w:rPr>
          <w:b/>
          <w:szCs w:val="24"/>
        </w:rPr>
        <w:t xml:space="preserve"> адресу: </w:t>
      </w:r>
    </w:p>
    <w:p w:rsidR="00856C7B" w:rsidRPr="00A31FDC" w:rsidRDefault="00856C7B" w:rsidP="00856C7B">
      <w:pPr>
        <w:ind w:firstLine="426"/>
        <w:jc w:val="both"/>
        <w:rPr>
          <w:b/>
        </w:rPr>
      </w:pPr>
      <w:r>
        <w:t xml:space="preserve">- местоположение: </w:t>
      </w:r>
      <w:r w:rsidRPr="00A31FDC">
        <w:t xml:space="preserve">Красноярский край, ЗАТО Железногорск, </w:t>
      </w:r>
      <w:r>
        <w:t>г</w:t>
      </w:r>
      <w:r w:rsidRPr="00A31FDC">
        <w:t>.</w:t>
      </w:r>
      <w:r>
        <w:t xml:space="preserve"> Железногорск</w:t>
      </w:r>
      <w:r w:rsidRPr="00A31FDC">
        <w:t xml:space="preserve">, </w:t>
      </w:r>
      <w:r>
        <w:t xml:space="preserve">ул. </w:t>
      </w:r>
      <w:proofErr w:type="gramStart"/>
      <w:r>
        <w:t>Красноярская</w:t>
      </w:r>
      <w:proofErr w:type="gramEnd"/>
      <w:r>
        <w:t>, 36</w:t>
      </w:r>
      <w:r w:rsidR="00A343A1">
        <w:t xml:space="preserve"> с кадастровым номером: 24:58:0503001:37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3</w:t>
      </w:r>
      <w:r w:rsidRPr="009732DC">
        <w:rPr>
          <w:b/>
        </w:rPr>
        <w:t>)</w:t>
      </w:r>
      <w:r>
        <w:rPr>
          <w:b/>
        </w:rPr>
        <w:t>:</w:t>
      </w:r>
    </w:p>
    <w:p w:rsidR="00856C7B" w:rsidRDefault="00856C7B" w:rsidP="00856C7B">
      <w:pPr>
        <w:pStyle w:val="1"/>
        <w:ind w:firstLine="567"/>
        <w:jc w:val="both"/>
        <w:rPr>
          <w:szCs w:val="24"/>
        </w:rPr>
      </w:pPr>
    </w:p>
    <w:p w:rsidR="00856C7B" w:rsidRDefault="00856C7B" w:rsidP="00856C7B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водоснабжению, водоотведению</w:t>
      </w:r>
      <w:r>
        <w:rPr>
          <w:b/>
        </w:rPr>
        <w:t>.</w:t>
      </w:r>
    </w:p>
    <w:p w:rsidR="00856C7B" w:rsidRPr="00474652" w:rsidRDefault="00856C7B" w:rsidP="00856C7B">
      <w:pPr>
        <w:tabs>
          <w:tab w:val="left" w:pos="1418"/>
        </w:tabs>
        <w:ind w:firstLine="567"/>
      </w:pPr>
    </w:p>
    <w:p w:rsidR="00856C7B" w:rsidRDefault="00856C7B" w:rsidP="00856C7B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09.09.2020 </w:t>
      </w:r>
      <w:r>
        <w:t xml:space="preserve">г. </w:t>
      </w:r>
      <w:r>
        <w:rPr>
          <w:bCs/>
        </w:rPr>
        <w:t>исх.                       № 01/</w:t>
      </w:r>
      <w:r w:rsidR="00942939">
        <w:rPr>
          <w:bCs/>
        </w:rPr>
        <w:t>4553</w:t>
      </w:r>
      <w:r>
        <w:rPr>
          <w:bCs/>
        </w:rPr>
        <w:t>.</w:t>
      </w:r>
    </w:p>
    <w:p w:rsidR="00856C7B" w:rsidRDefault="00856C7B" w:rsidP="00856C7B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действующий трубопровод холодного водоснабжения в колодце ВК-2 (в районе здания ул. Красноярская, 38А),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0,25 м³/час.</w:t>
      </w:r>
    </w:p>
    <w:p w:rsidR="00856C7B" w:rsidRDefault="00856C7B" w:rsidP="00856C7B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856C7B" w:rsidRPr="004A4218" w:rsidRDefault="00856C7B" w:rsidP="00856C7B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856C7B" w:rsidRDefault="00856C7B" w:rsidP="00856C7B">
      <w:pPr>
        <w:ind w:firstLine="567"/>
        <w:jc w:val="both"/>
        <w:rPr>
          <w:b/>
        </w:rPr>
      </w:pPr>
    </w:p>
    <w:p w:rsidR="00856C7B" w:rsidRDefault="00856C7B" w:rsidP="00856C7B">
      <w:pPr>
        <w:ind w:firstLine="567"/>
        <w:jc w:val="both"/>
      </w:pPr>
      <w:r w:rsidRPr="00FB7CB8">
        <w:rPr>
          <w:b/>
        </w:rPr>
        <w:t xml:space="preserve">Водоотведение: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09.09</w:t>
      </w:r>
      <w:r>
        <w:t xml:space="preserve">.2020 г. </w:t>
      </w:r>
      <w:r>
        <w:rPr>
          <w:bCs/>
        </w:rPr>
        <w:t>исх.                          № 01/4559.</w:t>
      </w:r>
    </w:p>
    <w:p w:rsidR="00856C7B" w:rsidRDefault="00856C7B" w:rsidP="00856C7B">
      <w:pPr>
        <w:ind w:firstLine="567"/>
        <w:jc w:val="both"/>
      </w:pPr>
      <w:r w:rsidRPr="00A32DE1">
        <w:lastRenderedPageBreak/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действующую канализационную сеть в колодце КК-8 </w:t>
      </w:r>
      <w:r w:rsidRPr="00AE4F6D">
        <w:t>(в районе здания ул. Красноярская, 38А)</w:t>
      </w:r>
      <w:r>
        <w:t xml:space="preserve">,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 максимальной нагрузкой 0,25 м³/час.</w:t>
      </w:r>
    </w:p>
    <w:p w:rsidR="00856C7B" w:rsidRDefault="00856C7B" w:rsidP="00856C7B">
      <w:pPr>
        <w:ind w:firstLine="567"/>
        <w:jc w:val="both"/>
      </w:pPr>
      <w:r w:rsidRPr="00AE4F6D">
        <w:t xml:space="preserve">Плата за подключение к системе </w:t>
      </w:r>
      <w:r w:rsidRPr="00675BE3">
        <w:t xml:space="preserve">водоотведения </w:t>
      </w:r>
      <w:proofErr w:type="gramStart"/>
      <w:r w:rsidRPr="00AE4F6D">
        <w:t>г</w:t>
      </w:r>
      <w:proofErr w:type="gramEnd"/>
      <w:r w:rsidRPr="00AE4F6D">
        <w:t xml:space="preserve">. Железногорск не утверждена. </w:t>
      </w:r>
    </w:p>
    <w:p w:rsidR="00856C7B" w:rsidRPr="004A4218" w:rsidRDefault="00856C7B" w:rsidP="00856C7B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856C7B" w:rsidRDefault="00856C7B" w:rsidP="00856C7B">
      <w:pPr>
        <w:ind w:firstLine="567"/>
        <w:jc w:val="center"/>
        <w:rPr>
          <w:b/>
        </w:rPr>
      </w:pPr>
    </w:p>
    <w:p w:rsidR="00856C7B" w:rsidRDefault="00856C7B" w:rsidP="00856C7B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856C7B" w:rsidRPr="00474652" w:rsidRDefault="00856C7B" w:rsidP="00856C7B">
      <w:pPr>
        <w:ind w:firstLine="567"/>
        <w:jc w:val="center"/>
        <w:rPr>
          <w:b/>
        </w:rPr>
      </w:pPr>
    </w:p>
    <w:p w:rsidR="00364DCB" w:rsidRPr="00675BE3" w:rsidRDefault="00364DCB" w:rsidP="00364DCB">
      <w:pPr>
        <w:ind w:firstLine="567"/>
        <w:jc w:val="both"/>
      </w:pPr>
      <w:r w:rsidRPr="00675BE3">
        <w:t xml:space="preserve">ТУ выданы АО </w:t>
      </w:r>
      <w:r w:rsidRPr="00675BE3">
        <w:rPr>
          <w:bCs/>
        </w:rPr>
        <w:t>«КРАСЭКО» 07.09.2020</w:t>
      </w:r>
      <w:r w:rsidRPr="00675BE3">
        <w:t xml:space="preserve"> исх. № 23/672.</w:t>
      </w:r>
    </w:p>
    <w:p w:rsidR="00364DCB" w:rsidRPr="00675BE3" w:rsidRDefault="00364DCB" w:rsidP="00364DCB">
      <w:pPr>
        <w:ind w:firstLine="567"/>
        <w:jc w:val="both"/>
      </w:pPr>
      <w:r w:rsidRPr="00675BE3"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364DCB" w:rsidRDefault="00364DCB" w:rsidP="00364DCB">
      <w:pPr>
        <w:ind w:firstLine="567"/>
        <w:jc w:val="both"/>
      </w:pPr>
      <w:r w:rsidRPr="00675BE3">
        <w:t>Технологическое присоединение земельного участка для строительс</w:t>
      </w:r>
      <w:r w:rsidR="00961A40">
        <w:t>тва объекта речного транспорта</w:t>
      </w:r>
      <w:r w:rsidRPr="00675BE3">
        <w:t xml:space="preserve"> со следующими параметрами:</w:t>
      </w:r>
    </w:p>
    <w:p w:rsidR="00364DCB" w:rsidRDefault="00364DCB" w:rsidP="00364DCB">
      <w:pPr>
        <w:ind w:firstLine="567"/>
        <w:jc w:val="both"/>
      </w:pPr>
      <w:r>
        <w:t>1. Максимальная мощность 15 кВт;</w:t>
      </w:r>
    </w:p>
    <w:p w:rsidR="00364DCB" w:rsidRDefault="00364DCB" w:rsidP="00364DCB">
      <w:pPr>
        <w:ind w:firstLine="567"/>
        <w:jc w:val="both"/>
      </w:pPr>
      <w:r>
        <w:t>2. Напряжение – 380В;</w:t>
      </w:r>
    </w:p>
    <w:p w:rsidR="00364DCB" w:rsidRDefault="00364DCB" w:rsidP="00364DCB">
      <w:pPr>
        <w:ind w:firstLine="567"/>
        <w:jc w:val="both"/>
      </w:pPr>
      <w:r>
        <w:t>3. Категория надежности электроснабжения – 3;</w:t>
      </w:r>
    </w:p>
    <w:p w:rsidR="00364DCB" w:rsidRDefault="00364DCB" w:rsidP="00364DCB">
      <w:pPr>
        <w:ind w:firstLine="567"/>
        <w:jc w:val="both"/>
        <w:rPr>
          <w:b/>
        </w:rPr>
      </w:pPr>
      <w:r w:rsidRPr="00961A40">
        <w:rPr>
          <w:b/>
        </w:rPr>
        <w:t>в настоящее время технически невозможно.</w:t>
      </w:r>
    </w:p>
    <w:p w:rsidR="002B09B2" w:rsidRPr="00961A40" w:rsidRDefault="002B09B2" w:rsidP="00364DCB">
      <w:pPr>
        <w:ind w:firstLine="567"/>
        <w:jc w:val="both"/>
        <w:rPr>
          <w:b/>
        </w:rPr>
      </w:pPr>
    </w:p>
    <w:p w:rsidR="00364DCB" w:rsidRDefault="002B09B2" w:rsidP="00961A40">
      <w:pPr>
        <w:pStyle w:val="a3"/>
        <w:tabs>
          <w:tab w:val="left" w:pos="709"/>
          <w:tab w:val="left" w:pos="851"/>
          <w:tab w:val="left" w:pos="993"/>
        </w:tabs>
        <w:ind w:left="0"/>
        <w:jc w:val="both"/>
      </w:pPr>
      <w:r>
        <w:t xml:space="preserve">          </w:t>
      </w:r>
      <w:r w:rsidR="00364DCB">
        <w:t>Технологическое присоединение вышеуказанных объектов возможно, в соответствии с п.</w:t>
      </w:r>
      <w:r w:rsidR="00961A40">
        <w:t xml:space="preserve"> </w:t>
      </w:r>
      <w:r w:rsidR="00364DCB">
        <w:t>30 «Правил технологического присоединения энергопринимающих устройств потребителей электрической энергии» утвержденных ПП РФ от 27.12.2004  №</w:t>
      </w:r>
      <w:r w:rsidR="00961A40">
        <w:t xml:space="preserve"> </w:t>
      </w:r>
      <w:r w:rsidR="00364DCB">
        <w:t xml:space="preserve">861, по </w:t>
      </w:r>
      <w:proofErr w:type="gramStart"/>
      <w:r w:rsidR="00364DCB">
        <w:t>индивидуальному проекту</w:t>
      </w:r>
      <w:proofErr w:type="gramEnd"/>
      <w:r w:rsidR="00364DCB">
        <w:t xml:space="preserve"> со строительством нового центра питания 6/0,4кВ.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Характеристики проектируемой электроустановки: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1.</w:t>
      </w:r>
      <w:r>
        <w:tab/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2.</w:t>
      </w:r>
      <w:r>
        <w:tab/>
        <w:t>Напряжение – 6кВ;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3.</w:t>
      </w:r>
      <w:r>
        <w:tab/>
        <w:t>Категория надежности электроснабжения – 3;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4.</w:t>
      </w:r>
      <w:r>
        <w:tab/>
        <w:t xml:space="preserve">Срок исполнения обязательств сетевой компании – 1 год,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64DCB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5.</w:t>
      </w:r>
      <w:r>
        <w:tab/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961A40" w:rsidRDefault="00364DCB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6.</w:t>
      </w:r>
      <w:r>
        <w:tab/>
        <w:t>Точка присоединения: ВЛ-6</w:t>
      </w:r>
      <w:r w:rsidR="00961A40">
        <w:t>кВ</w:t>
      </w:r>
      <w:r>
        <w:t xml:space="preserve"> Ш1004, опора №</w:t>
      </w:r>
      <w:r w:rsidR="00961A40">
        <w:t xml:space="preserve"> </w:t>
      </w:r>
      <w:r>
        <w:t>45.</w:t>
      </w:r>
      <w:r w:rsidR="00961A40">
        <w:t xml:space="preserve"> </w:t>
      </w:r>
    </w:p>
    <w:p w:rsidR="00961A40" w:rsidRDefault="00961A40" w:rsidP="00364DCB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7. </w:t>
      </w:r>
      <w:r w:rsidR="00364DCB">
        <w:t xml:space="preserve">Мероприятия: </w:t>
      </w:r>
    </w:p>
    <w:p w:rsidR="00961A40" w:rsidRDefault="00961A40" w:rsidP="00961A40">
      <w:pPr>
        <w:pStyle w:val="a3"/>
        <w:tabs>
          <w:tab w:val="left" w:pos="709"/>
          <w:tab w:val="left" w:pos="851"/>
          <w:tab w:val="left" w:pos="993"/>
        </w:tabs>
        <w:ind w:left="0"/>
        <w:jc w:val="both"/>
      </w:pPr>
      <w:r>
        <w:tab/>
      </w:r>
      <w:r w:rsidR="00364DCB">
        <w:t xml:space="preserve">Сетевая организация выполняет фактические действия по строительству нового центра питания 6/0,4кВ, вблизи участка, монтаж питающих ЛЭП-6Кв, ЛЭП-0,4кВ до границ участка заявителя, и установку прибора учета </w:t>
      </w:r>
      <w:proofErr w:type="spellStart"/>
      <w:r w:rsidR="00364DCB">
        <w:t>эл</w:t>
      </w:r>
      <w:proofErr w:type="gramStart"/>
      <w:r w:rsidR="00364DCB">
        <w:t>.э</w:t>
      </w:r>
      <w:proofErr w:type="gramEnd"/>
      <w:r w:rsidR="00364DCB">
        <w:t>нергии</w:t>
      </w:r>
      <w:proofErr w:type="spellEnd"/>
      <w:r w:rsidR="00364DCB">
        <w:t>, в соответствии с договором о технологическом присоединении и индивидуальным проектом.</w:t>
      </w:r>
      <w:r>
        <w:t xml:space="preserve"> </w:t>
      </w:r>
    </w:p>
    <w:p w:rsidR="00961A40" w:rsidRDefault="00961A40" w:rsidP="00961A40">
      <w:pPr>
        <w:pStyle w:val="a3"/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ab/>
      </w:r>
      <w:r w:rsidR="00364DCB">
        <w:t xml:space="preserve"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</w:t>
      </w:r>
    </w:p>
    <w:p w:rsidR="00961A40" w:rsidRDefault="00961A40" w:rsidP="00961A40">
      <w:pPr>
        <w:pStyle w:val="a3"/>
        <w:tabs>
          <w:tab w:val="left" w:pos="709"/>
          <w:tab w:val="left" w:pos="851"/>
          <w:tab w:val="left" w:pos="993"/>
        </w:tabs>
        <w:ind w:left="0"/>
        <w:contextualSpacing w:val="0"/>
        <w:jc w:val="both"/>
      </w:pPr>
      <w:r>
        <w:tab/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владельцем участка.</w:t>
      </w:r>
    </w:p>
    <w:p w:rsidR="00364DCB" w:rsidRDefault="00364DCB" w:rsidP="00961A40">
      <w:pPr>
        <w:pStyle w:val="a3"/>
        <w:tabs>
          <w:tab w:val="left" w:pos="709"/>
          <w:tab w:val="left" w:pos="851"/>
          <w:tab w:val="left" w:pos="993"/>
        </w:tabs>
        <w:ind w:left="0"/>
        <w:jc w:val="both"/>
      </w:pPr>
      <w:r>
        <w:t xml:space="preserve">        </w:t>
      </w:r>
      <w:r>
        <w:tab/>
        <w:t xml:space="preserve">    </w:t>
      </w:r>
      <w:r>
        <w:tab/>
        <w:t xml:space="preserve"> </w:t>
      </w:r>
      <w:r>
        <w:tab/>
      </w:r>
    </w:p>
    <w:p w:rsidR="00450600" w:rsidRPr="00CB3E55" w:rsidRDefault="00450600" w:rsidP="00450600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450600" w:rsidRDefault="00450600" w:rsidP="00450600">
      <w:pPr>
        <w:ind w:firstLine="567"/>
        <w:jc w:val="both"/>
      </w:pPr>
    </w:p>
    <w:p w:rsidR="00450600" w:rsidRPr="00E70D74" w:rsidRDefault="00450600" w:rsidP="00450600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31.08.2020</w:t>
      </w:r>
      <w:r>
        <w:t xml:space="preserve"> № 01-11/451.</w:t>
      </w:r>
    </w:p>
    <w:p w:rsidR="00450600" w:rsidRDefault="00450600" w:rsidP="00450600">
      <w:pPr>
        <w:ind w:firstLine="567"/>
        <w:jc w:val="both"/>
      </w:pPr>
      <w:r>
        <w:t>Не имеется технической возможности на подключение к сетям связи объектов речного транспорта.</w:t>
      </w:r>
    </w:p>
    <w:p w:rsidR="00450600" w:rsidRDefault="00450600" w:rsidP="00961A40">
      <w:pPr>
        <w:pStyle w:val="a3"/>
        <w:tabs>
          <w:tab w:val="left" w:pos="709"/>
          <w:tab w:val="left" w:pos="851"/>
          <w:tab w:val="left" w:pos="993"/>
        </w:tabs>
        <w:ind w:left="0"/>
        <w:jc w:val="both"/>
      </w:pPr>
    </w:p>
    <w:sectPr w:rsidR="00450600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40" w:rsidRDefault="00961A40" w:rsidP="006201BC">
      <w:r>
        <w:separator/>
      </w:r>
    </w:p>
  </w:endnote>
  <w:endnote w:type="continuationSeparator" w:id="0">
    <w:p w:rsidR="00961A40" w:rsidRDefault="00961A40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40" w:rsidRDefault="00961A40" w:rsidP="006201BC">
      <w:r>
        <w:separator/>
      </w:r>
    </w:p>
  </w:footnote>
  <w:footnote w:type="continuationSeparator" w:id="0">
    <w:p w:rsidR="00961A40" w:rsidRDefault="00961A40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405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610F"/>
    <w:rsid w:val="000D1872"/>
    <w:rsid w:val="000D2ABD"/>
    <w:rsid w:val="000D30B0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44A7"/>
    <w:rsid w:val="002155C1"/>
    <w:rsid w:val="00217828"/>
    <w:rsid w:val="0022298F"/>
    <w:rsid w:val="002348F1"/>
    <w:rsid w:val="002448F4"/>
    <w:rsid w:val="00244987"/>
    <w:rsid w:val="00254278"/>
    <w:rsid w:val="00257207"/>
    <w:rsid w:val="002749F2"/>
    <w:rsid w:val="0028063B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75BE3"/>
    <w:rsid w:val="006847F1"/>
    <w:rsid w:val="00684C3D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56C7B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732DC"/>
    <w:rsid w:val="009743B7"/>
    <w:rsid w:val="00991D93"/>
    <w:rsid w:val="00994E25"/>
    <w:rsid w:val="00995A4B"/>
    <w:rsid w:val="009A62E1"/>
    <w:rsid w:val="009B5912"/>
    <w:rsid w:val="009B69C4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4F6D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341A-7AA7-4A03-BB0D-D58D3AE2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60</cp:revision>
  <cp:lastPrinted>2021-01-12T04:46:00Z</cp:lastPrinted>
  <dcterms:created xsi:type="dcterms:W3CDTF">2020-04-23T03:29:00Z</dcterms:created>
  <dcterms:modified xsi:type="dcterms:W3CDTF">2021-03-05T08:09:00Z</dcterms:modified>
</cp:coreProperties>
</file>