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175B2C">
        <w:rPr>
          <w:b/>
          <w:sz w:val="22"/>
          <w:szCs w:val="22"/>
        </w:rPr>
        <w:t>9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336F5A" w:rsidRPr="00003CB6" w:rsidRDefault="00AB480A" w:rsidP="00DB54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  <w:r w:rsidR="00336F5A" w:rsidRPr="009E67E6">
        <w:t xml:space="preserve"> </w:t>
      </w:r>
      <w:r w:rsidR="00003CB6" w:rsidRPr="00003CB6">
        <w:rPr>
          <w:szCs w:val="24"/>
        </w:rPr>
        <w:t>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Подгорный, ул. Черемуховая, 4</w:t>
      </w:r>
      <w:r w:rsidR="009732DC" w:rsidRPr="00003CB6">
        <w:rPr>
          <w:szCs w:val="24"/>
        </w:rPr>
        <w:t xml:space="preserve"> </w:t>
      </w:r>
      <w:r w:rsidR="009732DC" w:rsidRPr="00003CB6">
        <w:rPr>
          <w:b/>
          <w:szCs w:val="24"/>
        </w:rPr>
        <w:t>(ЛОТ 1):</w:t>
      </w:r>
    </w:p>
    <w:p w:rsidR="00336F5A" w:rsidRPr="0063130D" w:rsidRDefault="00336F5A" w:rsidP="00336F5A">
      <w:pPr>
        <w:pStyle w:val="1"/>
        <w:ind w:firstLine="567"/>
        <w:jc w:val="both"/>
        <w:rPr>
          <w:sz w:val="20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63130D" w:rsidRDefault="00442612" w:rsidP="00E808A7">
      <w:pPr>
        <w:tabs>
          <w:tab w:val="left" w:pos="1418"/>
        </w:tabs>
        <w:ind w:firstLine="567"/>
        <w:rPr>
          <w:sz w:val="20"/>
          <w:szCs w:val="20"/>
        </w:rPr>
      </w:pPr>
    </w:p>
    <w:p w:rsidR="000053AB" w:rsidRDefault="00C552D8" w:rsidP="000053A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0053AB" w:rsidRPr="000053AB">
        <w:t xml:space="preserve">Общество с ограниченной ответственностью «КРАСЭКО-ЭЛЕКТРО» письмом от </w:t>
      </w:r>
      <w:r w:rsidR="00003CB6">
        <w:t>01.04.2021</w:t>
      </w:r>
      <w:r w:rsidR="000053AB" w:rsidRPr="000053AB">
        <w:t xml:space="preserve"> г. исх. № 01/</w:t>
      </w:r>
      <w:r w:rsidR="00003CB6">
        <w:t>2021</w:t>
      </w:r>
      <w:r w:rsidR="000053AB" w:rsidRPr="000053AB">
        <w:t xml:space="preserve"> отказало в выдаче технических условий на </w:t>
      </w:r>
      <w:proofErr w:type="gramStart"/>
      <w:r w:rsidR="000053AB" w:rsidRPr="000053AB">
        <w:t>подключение</w:t>
      </w:r>
      <w:proofErr w:type="gramEnd"/>
      <w:r w:rsidR="000053AB" w:rsidRPr="000053AB">
        <w:t xml:space="preserve"> к тепловым сетям </w:t>
      </w:r>
      <w:r w:rsidR="009E67E6">
        <w:t xml:space="preserve">предполагаемого </w:t>
      </w:r>
      <w:r w:rsidR="000053AB" w:rsidRPr="000053AB">
        <w:t xml:space="preserve">объекта капитального строительства  сообщив, что данный земельный участок </w:t>
      </w:r>
      <w:r w:rsidR="009E67E6">
        <w:t xml:space="preserve">находится </w:t>
      </w:r>
      <w:r w:rsidR="000053AB" w:rsidRPr="000053AB">
        <w:t xml:space="preserve">вне зоны действия радиуса эффективного теплоснабжения в </w:t>
      </w:r>
      <w:r w:rsidR="000053AB">
        <w:t xml:space="preserve">п. </w:t>
      </w:r>
      <w:r w:rsidR="00003CB6">
        <w:t>Подгорный,</w:t>
      </w:r>
      <w:r w:rsidR="000053AB" w:rsidRPr="000053AB">
        <w:t xml:space="preserve"> утвержденного схемой теплоснабжения ЗАТО  Железногорск на период до 2028 года (актуализация на 2020 год). </w:t>
      </w:r>
    </w:p>
    <w:p w:rsidR="009E67E6" w:rsidRDefault="009E67E6" w:rsidP="000053AB">
      <w:pPr>
        <w:ind w:firstLine="567"/>
        <w:jc w:val="both"/>
      </w:pPr>
      <w:r>
        <w:t xml:space="preserve">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электроводонагревателей.</w:t>
      </w:r>
    </w:p>
    <w:p w:rsidR="00C552D8" w:rsidRPr="0063130D" w:rsidRDefault="00C552D8" w:rsidP="00E808A7">
      <w:pPr>
        <w:ind w:firstLine="567"/>
        <w:jc w:val="both"/>
        <w:rPr>
          <w:sz w:val="20"/>
          <w:szCs w:val="20"/>
        </w:rPr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 xml:space="preserve">ТУ выданы </w:t>
      </w:r>
      <w:r w:rsidR="00003CB6">
        <w:t>МП «ЖКХ»</w:t>
      </w:r>
      <w:r w:rsidR="00185EC6" w:rsidRPr="00474652">
        <w:rPr>
          <w:bCs/>
        </w:rPr>
        <w:t xml:space="preserve"> </w:t>
      </w:r>
      <w:r w:rsidR="002029A2">
        <w:rPr>
          <w:bCs/>
        </w:rPr>
        <w:t xml:space="preserve">от </w:t>
      </w:r>
      <w:r w:rsidR="00003CB6">
        <w:rPr>
          <w:bCs/>
        </w:rPr>
        <w:t>28.04.2021</w:t>
      </w:r>
      <w:r w:rsidR="005F65EB">
        <w:t xml:space="preserve"> </w:t>
      </w:r>
      <w:r w:rsidR="00185EC6">
        <w:t xml:space="preserve">г. </w:t>
      </w:r>
      <w:r w:rsidR="005F65EB">
        <w:rPr>
          <w:bCs/>
        </w:rPr>
        <w:t xml:space="preserve">исх. № </w:t>
      </w:r>
      <w:r w:rsidR="00003CB6">
        <w:rPr>
          <w:bCs/>
        </w:rPr>
        <w:t>250</w:t>
      </w:r>
      <w:r w:rsidR="005F65EB">
        <w:rPr>
          <w:bCs/>
        </w:rPr>
        <w:t>.</w:t>
      </w:r>
    </w:p>
    <w:p w:rsidR="00D62804" w:rsidRDefault="00003CB6" w:rsidP="00E53642">
      <w:pPr>
        <w:ind w:firstLine="567"/>
        <w:jc w:val="both"/>
      </w:pPr>
      <w:r>
        <w:t xml:space="preserve">Точки присоединения к сетям водоснабжения – магистральные водопроводные сети d150 мм, проложенные вдоль ул. </w:t>
      </w:r>
      <w:proofErr w:type="gramStart"/>
      <w:r>
        <w:t>Боровая</w:t>
      </w:r>
      <w:proofErr w:type="gramEnd"/>
      <w:r>
        <w:t>.</w:t>
      </w:r>
    </w:p>
    <w:p w:rsidR="00003CB6" w:rsidRDefault="00003CB6" w:rsidP="00E53642">
      <w:pPr>
        <w:ind w:firstLine="567"/>
        <w:jc w:val="both"/>
      </w:pPr>
      <w:r>
        <w:t>Точку подключения определить проектным решением в водопроводном колодце ВК 60а</w:t>
      </w:r>
      <w:r w:rsidR="00335F6C">
        <w:t>.</w:t>
      </w:r>
    </w:p>
    <w:p w:rsidR="00335F6C" w:rsidRDefault="00335F6C" w:rsidP="00E53642">
      <w:pPr>
        <w:ind w:firstLine="567"/>
        <w:jc w:val="both"/>
      </w:pPr>
      <w:r>
        <w:t>Диаметр и трассу определить гидравлическим расчетом, с учетом пропуска воды на внутреннее пожаротушение и полив.</w:t>
      </w:r>
    </w:p>
    <w:p w:rsidR="00335F6C" w:rsidRDefault="00335F6C" w:rsidP="00E53642">
      <w:pPr>
        <w:ind w:firstLine="567"/>
        <w:jc w:val="both"/>
      </w:pPr>
      <w:r>
        <w:t>Гарантированный свободный напор в точке присоединения – 2,5 кгс/см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335F6C" w:rsidRDefault="00335F6C" w:rsidP="00E53642">
      <w:pPr>
        <w:ind w:firstLine="567"/>
        <w:jc w:val="both"/>
      </w:pPr>
      <w:r>
        <w:t>Установить приборы учета холодного водоснабжения в соответствии с требованиями действующего законодательства и паспортов на приборы учета.</w:t>
      </w:r>
    </w:p>
    <w:p w:rsidR="00335F6C" w:rsidRPr="00335F6C" w:rsidRDefault="00335F6C" w:rsidP="00E53642">
      <w:pPr>
        <w:ind w:firstLine="567"/>
        <w:jc w:val="both"/>
      </w:pPr>
      <w:r>
        <w:t>По завершению строительства водопроводных сетей до момента присоединения к сетям водоснабжения подготовить акт разграничения эксплуатационной ответственности.</w:t>
      </w:r>
    </w:p>
    <w:p w:rsidR="00185EC6" w:rsidRDefault="006F79DB" w:rsidP="00185EC6">
      <w:pPr>
        <w:ind w:firstLine="567"/>
        <w:jc w:val="both"/>
      </w:pPr>
      <w:r>
        <w:t xml:space="preserve">Срок действия </w:t>
      </w:r>
      <w:r w:rsidR="00335F6C">
        <w:t>технических условий – три года со дня выдачи</w:t>
      </w:r>
      <w:r w:rsidR="00185EC6" w:rsidRPr="00A32DE1">
        <w:t>.</w:t>
      </w:r>
      <w:r w:rsidR="00185EC6">
        <w:t xml:space="preserve"> </w:t>
      </w:r>
    </w:p>
    <w:p w:rsidR="0042053F" w:rsidRPr="0063130D" w:rsidRDefault="0042053F" w:rsidP="0042053F">
      <w:pPr>
        <w:widowControl w:val="0"/>
        <w:ind w:firstLine="567"/>
        <w:jc w:val="both"/>
        <w:rPr>
          <w:sz w:val="20"/>
          <w:szCs w:val="20"/>
          <w:highlight w:val="yellow"/>
        </w:rPr>
      </w:pPr>
    </w:p>
    <w:p w:rsidR="006201BC" w:rsidRDefault="00442612" w:rsidP="00E53642">
      <w:pPr>
        <w:ind w:firstLine="567"/>
        <w:jc w:val="both"/>
        <w:rPr>
          <w:bCs/>
        </w:rPr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335F6C">
        <w:t>ТУ выданы МП «ЖКХ»</w:t>
      </w:r>
      <w:r w:rsidR="00335F6C" w:rsidRPr="00474652">
        <w:rPr>
          <w:bCs/>
        </w:rPr>
        <w:t xml:space="preserve"> </w:t>
      </w:r>
      <w:r w:rsidR="002029A2">
        <w:rPr>
          <w:bCs/>
        </w:rPr>
        <w:t xml:space="preserve">от </w:t>
      </w:r>
      <w:r w:rsidR="00335F6C">
        <w:rPr>
          <w:bCs/>
        </w:rPr>
        <w:t>28.04.2021</w:t>
      </w:r>
      <w:r w:rsidR="00335F6C">
        <w:t xml:space="preserve"> г. </w:t>
      </w:r>
      <w:r w:rsidR="00335F6C">
        <w:rPr>
          <w:bCs/>
        </w:rPr>
        <w:t>исх. № 250.</w:t>
      </w:r>
    </w:p>
    <w:p w:rsidR="00335F6C" w:rsidRDefault="00335F6C" w:rsidP="00E53642">
      <w:pPr>
        <w:ind w:firstLine="567"/>
        <w:jc w:val="both"/>
      </w:pPr>
      <w:r>
        <w:rPr>
          <w:bCs/>
        </w:rPr>
        <w:t>Проектом предусмотреть монтаж септика. Вывоз отходов от септика на очистные сооружения пос. Подгорный.</w:t>
      </w:r>
    </w:p>
    <w:p w:rsidR="00E53642" w:rsidRPr="0063130D" w:rsidRDefault="00E53642" w:rsidP="00E53642">
      <w:pPr>
        <w:ind w:firstLine="567"/>
        <w:jc w:val="both"/>
        <w:rPr>
          <w:b/>
          <w:sz w:val="20"/>
          <w:szCs w:val="20"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63130D" w:rsidRDefault="00537892" w:rsidP="0042053F">
      <w:pPr>
        <w:ind w:firstLine="567"/>
        <w:jc w:val="center"/>
        <w:rPr>
          <w:b/>
          <w:sz w:val="20"/>
          <w:szCs w:val="20"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</w:t>
      </w:r>
      <w:r w:rsidR="00335F6C">
        <w:t>МП «</w:t>
      </w:r>
      <w:proofErr w:type="spellStart"/>
      <w:r w:rsidR="00335F6C">
        <w:t>Горэлектросеть</w:t>
      </w:r>
      <w:proofErr w:type="spellEnd"/>
      <w:r w:rsidR="00335F6C">
        <w:t>»</w:t>
      </w:r>
      <w:r w:rsidRPr="00474652">
        <w:rPr>
          <w:bCs/>
        </w:rPr>
        <w:t xml:space="preserve"> </w:t>
      </w:r>
      <w:r w:rsidR="00335F6C">
        <w:rPr>
          <w:bCs/>
        </w:rPr>
        <w:t>от 22.02.2021</w:t>
      </w:r>
      <w:r>
        <w:t xml:space="preserve"> </w:t>
      </w:r>
      <w:r w:rsidR="005F65EB">
        <w:t xml:space="preserve">исх. </w:t>
      </w:r>
      <w:r w:rsidRPr="00474652">
        <w:t xml:space="preserve">№ </w:t>
      </w:r>
      <w:r w:rsidR="002029A2">
        <w:t>88-25/2</w:t>
      </w:r>
      <w:r w:rsidR="00335F6C">
        <w:t>15</w:t>
      </w:r>
      <w:r w:rsidR="005F65EB">
        <w:t>.</w:t>
      </w:r>
    </w:p>
    <w:p w:rsidR="00B93818" w:rsidRDefault="00B93818" w:rsidP="00B93818">
      <w:pPr>
        <w:ind w:firstLine="567"/>
        <w:jc w:val="both"/>
      </w:pPr>
      <w:r>
        <w:t xml:space="preserve">Заключение договора технологического присоединения с выдачей технических условий на подключение объекта </w:t>
      </w:r>
      <w:r w:rsidR="00335F6C">
        <w:t>заключается</w:t>
      </w:r>
      <w:r>
        <w:t xml:space="preserve">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</w:t>
      </w:r>
      <w:r w:rsidR="00335F6C">
        <w:t>; напряжение – 380В; категория надежности электроснабжения – 3;</w:t>
      </w:r>
    </w:p>
    <w:p w:rsidR="00B93818" w:rsidRDefault="00335F6C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действия технических условий – </w:t>
      </w:r>
      <w:r w:rsidR="00E53642">
        <w:t>2 года</w:t>
      </w:r>
      <w:r>
        <w:t xml:space="preserve">, </w:t>
      </w:r>
      <w:proofErr w:type="gramStart"/>
      <w:r>
        <w:t xml:space="preserve">с даты </w:t>
      </w:r>
      <w:r w:rsidR="00D354D5">
        <w:t>выдачи</w:t>
      </w:r>
      <w:proofErr w:type="gramEnd"/>
      <w:r>
        <w:t>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354D5">
        <w:t>существующие сети электроснабжения 0,38/0,22кВ ТСЖ «</w:t>
      </w:r>
      <w:proofErr w:type="spellStart"/>
      <w:r w:rsidR="00D354D5">
        <w:t>Рябинушка</w:t>
      </w:r>
      <w:proofErr w:type="spellEnd"/>
      <w:r w:rsidR="00D354D5">
        <w:t>» от РУ-0,4кВ КТП-№14</w:t>
      </w:r>
      <w:r w:rsidR="00537892">
        <w:t>.</w:t>
      </w:r>
    </w:p>
    <w:p w:rsidR="00D354D5" w:rsidRDefault="00C567A4" w:rsidP="00D354D5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proofErr w:type="gramStart"/>
      <w:r>
        <w:t>Мероприятия</w:t>
      </w:r>
      <w:proofErr w:type="gramEnd"/>
      <w:r w:rsidR="00D354D5">
        <w:t xml:space="preserve"> выполняемые в рамках технологического присоединения</w:t>
      </w:r>
      <w:r>
        <w:t xml:space="preserve">: </w:t>
      </w:r>
    </w:p>
    <w:p w:rsidR="00B553F1" w:rsidRDefault="00B93818" w:rsidP="00D354D5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</w:pPr>
      <w:r>
        <w:t>С</w:t>
      </w:r>
      <w:r w:rsidRPr="00524BD9">
        <w:t xml:space="preserve">етевая организация выполняет </w:t>
      </w:r>
      <w:r w:rsidR="00B553F1">
        <w:t xml:space="preserve">фактические </w:t>
      </w:r>
      <w:r w:rsidR="00D354D5">
        <w:t>действия</w:t>
      </w:r>
      <w:r w:rsidR="00B553F1">
        <w:t xml:space="preserve"> по  технологическому присоединению </w:t>
      </w:r>
      <w:r w:rsidR="00D354D5">
        <w:t>после выполнения заявителем технических условий</w:t>
      </w:r>
      <w:r w:rsidR="00B553F1">
        <w:t>.</w:t>
      </w:r>
    </w:p>
    <w:p w:rsidR="00A042A3" w:rsidRDefault="00B93818" w:rsidP="00605860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jc w:val="both"/>
      </w:pPr>
      <w:r>
        <w:lastRenderedPageBreak/>
        <w:t>З</w:t>
      </w:r>
      <w:r w:rsidRPr="00524BD9">
        <w:t xml:space="preserve">аявитель </w:t>
      </w:r>
      <w:r w:rsidR="00605860">
        <w:t>осуществляет строительство ЛЭП-0,38/0,22 кВ от согласованной с ТСЖ «</w:t>
      </w:r>
      <w:proofErr w:type="spellStart"/>
      <w:r w:rsidR="00605860">
        <w:t>Рябинушка</w:t>
      </w:r>
      <w:proofErr w:type="spellEnd"/>
      <w:r w:rsidR="00605860">
        <w:t xml:space="preserve">» точки присоединения </w:t>
      </w:r>
      <w:proofErr w:type="gramStart"/>
      <w:r w:rsidR="00605860">
        <w:t>до ВРУ</w:t>
      </w:r>
      <w:proofErr w:type="gramEnd"/>
      <w:r w:rsidR="00605860">
        <w:t xml:space="preserve"> – 0,38/0,22кВ, расположенного в границах своего земельного участка</w:t>
      </w:r>
      <w:r>
        <w:t xml:space="preserve">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250414" w:rsidRDefault="00605860" w:rsidP="0060586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 Размер платы за технологическое присоединение будет определен на основании приказа Министерства тарифной политики Красноярского края</w:t>
      </w:r>
      <w:r w:rsidR="00250414">
        <w:t>,</w:t>
      </w:r>
      <w:r>
        <w:t xml:space="preserve"> действующего</w:t>
      </w:r>
      <w:r w:rsidR="00250414">
        <w:t xml:space="preserve"> на момент заключения договора об осуществлении технологического присоединения к электрическим сетям с владельцем участка.</w:t>
      </w:r>
    </w:p>
    <w:p w:rsidR="0042053F" w:rsidRDefault="00A042A3" w:rsidP="00250414">
      <w:pPr>
        <w:tabs>
          <w:tab w:val="left" w:pos="851"/>
        </w:tabs>
        <w:ind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E53642">
        <w:t>1</w:t>
      </w:r>
      <w:r>
        <w:t xml:space="preserve"> году определяется </w:t>
      </w:r>
      <w:r w:rsidR="00250414">
        <w:t>п</w:t>
      </w:r>
      <w:r>
        <w:t>риказ</w:t>
      </w:r>
      <w:r w:rsidR="00250414">
        <w:t>ом</w:t>
      </w:r>
      <w:r>
        <w:t xml:space="preserve"> </w:t>
      </w:r>
      <w:r w:rsidR="00E53642">
        <w:t>Министерства тарифной политики Красноярского края от 29.12.2020</w:t>
      </w:r>
      <w:r w:rsidR="00250414">
        <w:t xml:space="preserve"> №70-э</w:t>
      </w:r>
      <w:r w:rsidR="00B93818" w:rsidRPr="00474652">
        <w:t xml:space="preserve"> </w:t>
      </w:r>
      <w:r w:rsidR="00B93818">
        <w:t xml:space="preserve">и </w:t>
      </w:r>
      <w:r w:rsidR="00B553F1">
        <w:t>составляет 550</w:t>
      </w:r>
      <w:r w:rsidR="007C64B1">
        <w:t xml:space="preserve"> рублей с НДС.</w:t>
      </w:r>
    </w:p>
    <w:p w:rsidR="0042053F" w:rsidRPr="0063130D" w:rsidRDefault="0042053F" w:rsidP="0042053F">
      <w:pPr>
        <w:ind w:firstLine="567"/>
        <w:jc w:val="center"/>
        <w:rPr>
          <w:b/>
          <w:sz w:val="20"/>
          <w:szCs w:val="20"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75056F" w:rsidRPr="0063130D" w:rsidRDefault="0075056F" w:rsidP="00B93818">
      <w:pPr>
        <w:ind w:firstLine="567"/>
        <w:jc w:val="both"/>
        <w:rPr>
          <w:sz w:val="20"/>
          <w:szCs w:val="20"/>
        </w:rPr>
      </w:pP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2029A2">
        <w:rPr>
          <w:bCs/>
        </w:rPr>
        <w:t xml:space="preserve">от </w:t>
      </w:r>
      <w:r w:rsidR="002B6B70">
        <w:rPr>
          <w:bCs/>
        </w:rPr>
        <w:t>24.02.2021</w:t>
      </w:r>
      <w:r>
        <w:t xml:space="preserve"> № 01-</w:t>
      </w:r>
      <w:r w:rsidR="0075056F">
        <w:t>13</w:t>
      </w:r>
      <w:r w:rsidR="00044AE1">
        <w:t>/</w:t>
      </w:r>
      <w:r w:rsidR="0075056F">
        <w:t>0</w:t>
      </w:r>
      <w:r w:rsidR="002B6B70">
        <w:t>8</w:t>
      </w:r>
      <w:r w:rsidR="00044AE1">
        <w:t>.</w:t>
      </w:r>
    </w:p>
    <w:p w:rsidR="0075056F" w:rsidRDefault="00B93818" w:rsidP="00B93818">
      <w:pPr>
        <w:ind w:firstLine="567"/>
        <w:jc w:val="both"/>
      </w:pPr>
      <w:r w:rsidRPr="00FB48B7">
        <w:t xml:space="preserve">Подключение </w:t>
      </w:r>
      <w:r w:rsidR="0075056F">
        <w:t xml:space="preserve">индивидуального </w:t>
      </w:r>
      <w:r w:rsidRPr="00FB48B7">
        <w:t xml:space="preserve">жилого дома к </w:t>
      </w:r>
      <w:r w:rsidR="0075056F">
        <w:t xml:space="preserve">услугам связи выполнить от существующего распределительного узла, расположенного в здании </w:t>
      </w:r>
      <w:r w:rsidR="002B6B70">
        <w:t>АТС</w:t>
      </w:r>
      <w:r w:rsidR="0075056F">
        <w:t xml:space="preserve"> по адресу ул.</w:t>
      </w:r>
      <w:r w:rsidR="00ED2C0B">
        <w:t xml:space="preserve"> </w:t>
      </w:r>
      <w:r w:rsidR="002B6B70">
        <w:t>Строительная, 5 пос. Подгорный</w:t>
      </w:r>
      <w:r w:rsidR="0075056F">
        <w:t xml:space="preserve"> с прокладкой оптического кабеля </w:t>
      </w:r>
      <w:r w:rsidR="002B6B70">
        <w:t>к</w:t>
      </w:r>
      <w:r w:rsidR="0075056F">
        <w:t xml:space="preserve"> данно</w:t>
      </w:r>
      <w:r w:rsidR="002B6B70">
        <w:t>му</w:t>
      </w:r>
      <w:r w:rsidR="0075056F">
        <w:t xml:space="preserve"> </w:t>
      </w:r>
      <w:r w:rsidR="002B6B70">
        <w:t>жилому дому</w:t>
      </w:r>
      <w:r w:rsidR="0075056F">
        <w:t xml:space="preserve">. </w:t>
      </w:r>
    </w:p>
    <w:p w:rsidR="006A5D4C" w:rsidRDefault="0075056F" w:rsidP="00B93818">
      <w:pPr>
        <w:ind w:firstLine="567"/>
        <w:jc w:val="both"/>
      </w:pPr>
      <w:r>
        <w:t xml:space="preserve">Свободная номерная </w:t>
      </w:r>
      <w:r w:rsidR="002B6B70">
        <w:t>ё</w:t>
      </w:r>
      <w:r>
        <w:t xml:space="preserve">мкость существующей </w:t>
      </w:r>
      <w:r w:rsidR="002B6B70">
        <w:t xml:space="preserve">телефонной </w:t>
      </w:r>
      <w:r>
        <w:t xml:space="preserve">сети составляет </w:t>
      </w:r>
      <w:r w:rsidR="002B6B70">
        <w:t xml:space="preserve">196 </w:t>
      </w:r>
      <w:r>
        <w:t>абонентских номеров.</w:t>
      </w:r>
    </w:p>
    <w:p w:rsidR="002B6B70" w:rsidRDefault="002B6B70" w:rsidP="00B93818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100 шт. Свободный оптический бюджет телевизионного сигнала позволяет подключить до 144 абонента.</w:t>
      </w:r>
    </w:p>
    <w:p w:rsidR="0075056F" w:rsidRDefault="0075056F" w:rsidP="0075056F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данного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</w:t>
      </w:r>
      <w:r w:rsidR="008249DB">
        <w:rPr>
          <w:szCs w:val="24"/>
        </w:rPr>
        <w:t xml:space="preserve">                              </w:t>
      </w:r>
      <w:r>
        <w:rPr>
          <w:szCs w:val="24"/>
        </w:rPr>
        <w:t xml:space="preserve">В </w:t>
      </w:r>
      <w:r w:rsidR="008249DB">
        <w:rPr>
          <w:szCs w:val="24"/>
        </w:rPr>
        <w:t>момент выдачи технических условий</w:t>
      </w:r>
      <w:r>
        <w:rPr>
          <w:szCs w:val="24"/>
        </w:rPr>
        <w:t xml:space="preserve"> организация предоставления доступа к услугам связи МП «ГТС» с учетом НДС составляет 3 000 рублей (не включая оборудование).</w:t>
      </w:r>
    </w:p>
    <w:p w:rsidR="0075056F" w:rsidRPr="0075056F" w:rsidRDefault="0075056F" w:rsidP="0075056F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ED2C0B" w:rsidRDefault="00ED2C0B" w:rsidP="00ED2C0B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ED2C0B" w:rsidRDefault="00ED2C0B" w:rsidP="00C8422E">
      <w:pPr>
        <w:pStyle w:val="1"/>
        <w:ind w:firstLine="567"/>
        <w:jc w:val="both"/>
        <w:rPr>
          <w:b/>
          <w:szCs w:val="24"/>
        </w:rPr>
      </w:pPr>
    </w:p>
    <w:p w:rsidR="0063130D" w:rsidRPr="0063130D" w:rsidRDefault="0063130D" w:rsidP="0063130D"/>
    <w:p w:rsidR="00C8422E" w:rsidRPr="00242006" w:rsidRDefault="00C8422E" w:rsidP="00DB54D8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  <w:r w:rsidR="00DB54D8" w:rsidRPr="00DB54D8">
        <w:rPr>
          <w:szCs w:val="24"/>
        </w:rPr>
        <w:t>местоположение</w:t>
      </w:r>
      <w:r w:rsidRPr="00DB54D8">
        <w:t xml:space="preserve"> </w:t>
      </w:r>
      <w:r w:rsidR="00242006" w:rsidRPr="00242006">
        <w:rPr>
          <w:szCs w:val="24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 </w:t>
      </w:r>
      <w:r w:rsidR="00242006">
        <w:rPr>
          <w:szCs w:val="24"/>
        </w:rPr>
        <w:t xml:space="preserve">           </w:t>
      </w:r>
      <w:r w:rsidR="00242006" w:rsidRPr="00242006">
        <w:rPr>
          <w:szCs w:val="24"/>
        </w:rPr>
        <w:t xml:space="preserve">ул. </w:t>
      </w:r>
      <w:proofErr w:type="gramStart"/>
      <w:r w:rsidR="00242006" w:rsidRPr="00242006">
        <w:rPr>
          <w:szCs w:val="24"/>
        </w:rPr>
        <w:t>Енисейская</w:t>
      </w:r>
      <w:proofErr w:type="gramEnd"/>
      <w:r w:rsidR="00242006" w:rsidRPr="00242006">
        <w:rPr>
          <w:szCs w:val="24"/>
        </w:rPr>
        <w:t>, 102</w:t>
      </w:r>
      <w:r w:rsidR="00242006" w:rsidRPr="00242006">
        <w:rPr>
          <w:b/>
          <w:szCs w:val="24"/>
        </w:rPr>
        <w:t xml:space="preserve"> </w:t>
      </w:r>
      <w:r w:rsidRPr="00242006">
        <w:rPr>
          <w:b/>
          <w:szCs w:val="24"/>
        </w:rPr>
        <w:t xml:space="preserve">(ЛОТ </w:t>
      </w:r>
      <w:r w:rsidR="00ED2C0B" w:rsidRPr="00242006">
        <w:rPr>
          <w:b/>
          <w:szCs w:val="24"/>
        </w:rPr>
        <w:t>2</w:t>
      </w:r>
      <w:r w:rsidRPr="00242006">
        <w:rPr>
          <w:b/>
          <w:szCs w:val="24"/>
        </w:rPr>
        <w:t>):</w:t>
      </w:r>
    </w:p>
    <w:p w:rsidR="00C8422E" w:rsidRPr="0063130D" w:rsidRDefault="00C8422E" w:rsidP="00C8422E">
      <w:pPr>
        <w:pStyle w:val="1"/>
        <w:ind w:firstLine="567"/>
        <w:jc w:val="both"/>
        <w:rPr>
          <w:sz w:val="20"/>
        </w:rPr>
      </w:pPr>
    </w:p>
    <w:p w:rsidR="00C8422E" w:rsidRDefault="00C8422E" w:rsidP="00C8422E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</w:t>
      </w:r>
      <w:r w:rsidR="003D6D33">
        <w:rPr>
          <w:b/>
        </w:rPr>
        <w:t>, водоотведению</w:t>
      </w:r>
      <w:r>
        <w:rPr>
          <w:b/>
        </w:rPr>
        <w:t>.</w:t>
      </w:r>
    </w:p>
    <w:p w:rsidR="00C8422E" w:rsidRPr="0063130D" w:rsidRDefault="00C8422E" w:rsidP="00C8422E">
      <w:pPr>
        <w:tabs>
          <w:tab w:val="left" w:pos="1418"/>
        </w:tabs>
        <w:ind w:firstLine="567"/>
        <w:rPr>
          <w:sz w:val="20"/>
          <w:szCs w:val="20"/>
        </w:rPr>
      </w:pPr>
    </w:p>
    <w:p w:rsidR="00F50A23" w:rsidRDefault="00C8422E" w:rsidP="00C8422E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Pr="000053AB">
        <w:t xml:space="preserve">Общество с ограниченной ответственностью «КРАСЭКО-ЭЛЕКТРО» письмом от </w:t>
      </w:r>
      <w:r w:rsidR="00242006">
        <w:t>20.05</w:t>
      </w:r>
      <w:r>
        <w:t>.2021 г. исх. № 01/</w:t>
      </w:r>
      <w:r w:rsidR="00242006">
        <w:t>3033</w:t>
      </w:r>
      <w:r>
        <w:t xml:space="preserve"> </w:t>
      </w:r>
      <w:r w:rsidR="00B56452" w:rsidRPr="000053AB">
        <w:t xml:space="preserve">отказало в выдаче технических условий на </w:t>
      </w:r>
      <w:proofErr w:type="gramStart"/>
      <w:r w:rsidR="00B56452" w:rsidRPr="000053AB">
        <w:t>подключение</w:t>
      </w:r>
      <w:proofErr w:type="gramEnd"/>
      <w:r w:rsidR="00B56452" w:rsidRPr="000053AB">
        <w:t xml:space="preserve"> к тепловым сетям </w:t>
      </w:r>
      <w:r w:rsidR="00B56452">
        <w:t xml:space="preserve">предполагаемого </w:t>
      </w:r>
      <w:r w:rsidR="00B56452" w:rsidRPr="000053AB">
        <w:t>объекта капитального строительства  сообщив,  что</w:t>
      </w:r>
      <w:r w:rsidR="00242006">
        <w:t xml:space="preserve">  с</w:t>
      </w:r>
      <w:r w:rsidR="00B56452">
        <w:t xml:space="preserve">огласно схеме теплоснабжения ЗАТО Железногорск </w:t>
      </w:r>
      <w:r w:rsidR="00F50A23">
        <w:t>на период до 2028 года (актуализация на 2020 год), районы индивидуальной малоэтажной и смешанной застройки обеспечиваются теплом от печного отопления и горячим водоснабжением от электроводонагревателей.</w:t>
      </w:r>
    </w:p>
    <w:p w:rsidR="00F50A23" w:rsidRPr="0063130D" w:rsidRDefault="00F50A23" w:rsidP="00F50A23">
      <w:pPr>
        <w:jc w:val="both"/>
        <w:rPr>
          <w:sz w:val="20"/>
          <w:szCs w:val="20"/>
        </w:rPr>
      </w:pPr>
    </w:p>
    <w:p w:rsidR="00C8422E" w:rsidRDefault="00C8422E" w:rsidP="00C8422E">
      <w:pPr>
        <w:ind w:firstLine="567"/>
        <w:jc w:val="both"/>
        <w:rPr>
          <w:bCs/>
        </w:rPr>
      </w:pPr>
      <w:r w:rsidRPr="00C939E5">
        <w:rPr>
          <w:b/>
        </w:rPr>
        <w:t xml:space="preserve">Водоснабжение: </w:t>
      </w:r>
      <w:r w:rsidR="00C52485">
        <w:t>ТУ выдан</w:t>
      </w:r>
      <w:proofErr w:type="gramStart"/>
      <w:r w:rsidR="00C52485">
        <w:t>ы ОО</w:t>
      </w:r>
      <w:r w:rsidR="00C52485" w:rsidRPr="00474652">
        <w:t>О</w:t>
      </w:r>
      <w:proofErr w:type="gramEnd"/>
      <w:r w:rsidR="00C52485" w:rsidRPr="00474652">
        <w:t xml:space="preserve"> </w:t>
      </w:r>
      <w:r w:rsidR="00C52485" w:rsidRPr="00474652">
        <w:rPr>
          <w:bCs/>
        </w:rPr>
        <w:t>«К</w:t>
      </w:r>
      <w:r w:rsidR="00C52485">
        <w:rPr>
          <w:bCs/>
        </w:rPr>
        <w:t>РАСЭКО-ЭЛЕКТРО</w:t>
      </w:r>
      <w:r w:rsidR="00C52485" w:rsidRPr="00474652">
        <w:rPr>
          <w:bCs/>
        </w:rPr>
        <w:t xml:space="preserve">» </w:t>
      </w:r>
      <w:r w:rsidR="002029A2">
        <w:rPr>
          <w:bCs/>
        </w:rPr>
        <w:t xml:space="preserve">от </w:t>
      </w:r>
      <w:r w:rsidR="009C5FCF">
        <w:rPr>
          <w:bCs/>
        </w:rPr>
        <w:t xml:space="preserve">20.05.2021 </w:t>
      </w:r>
      <w:r w:rsidR="00C52485">
        <w:t xml:space="preserve">г. </w:t>
      </w:r>
      <w:r w:rsidR="00C52485">
        <w:rPr>
          <w:bCs/>
        </w:rPr>
        <w:t xml:space="preserve">исх. </w:t>
      </w:r>
      <w:r w:rsidR="009C5FCF">
        <w:rPr>
          <w:bCs/>
        </w:rPr>
        <w:t xml:space="preserve">                     </w:t>
      </w:r>
      <w:r w:rsidR="00C52485">
        <w:rPr>
          <w:bCs/>
        </w:rPr>
        <w:t>№ 01/</w:t>
      </w:r>
      <w:r w:rsidR="009C5FCF">
        <w:rPr>
          <w:bCs/>
        </w:rPr>
        <w:t>3037</w:t>
      </w:r>
      <w:r w:rsidR="003D6D33">
        <w:rPr>
          <w:bCs/>
        </w:rPr>
        <w:t>.</w:t>
      </w:r>
    </w:p>
    <w:p w:rsidR="00C52485" w:rsidRPr="000D575F" w:rsidRDefault="00C52485" w:rsidP="00C52485">
      <w:pPr>
        <w:ind w:firstLine="567"/>
        <w:jc w:val="both"/>
        <w:rPr>
          <w:szCs w:val="28"/>
          <w:highlight w:val="yellow"/>
        </w:rPr>
      </w:pPr>
      <w:r>
        <w:rPr>
          <w:szCs w:val="28"/>
        </w:rPr>
        <w:t>П</w:t>
      </w:r>
      <w:r w:rsidRPr="006B6FCA">
        <w:rPr>
          <w:szCs w:val="28"/>
        </w:rPr>
        <w:t xml:space="preserve">одключение объекта капитального строительства на земельном участке </w:t>
      </w:r>
      <w:r w:rsidRPr="000349CC">
        <w:rPr>
          <w:szCs w:val="28"/>
        </w:rPr>
        <w:t xml:space="preserve">к системе холодного </w:t>
      </w:r>
      <w:proofErr w:type="gramStart"/>
      <w:r w:rsidRPr="000349CC">
        <w:rPr>
          <w:szCs w:val="28"/>
        </w:rPr>
        <w:t>водоснабжения</w:t>
      </w:r>
      <w:proofErr w:type="gramEnd"/>
      <w:r>
        <w:rPr>
          <w:szCs w:val="28"/>
        </w:rPr>
        <w:t xml:space="preserve"> возможно осуществить</w:t>
      </w:r>
      <w:r w:rsidRPr="000349CC">
        <w:rPr>
          <w:szCs w:val="28"/>
        </w:rPr>
        <w:t xml:space="preserve"> </w:t>
      </w:r>
      <w:bookmarkStart w:id="0" w:name="_Hlk33193996"/>
      <w:r>
        <w:rPr>
          <w:szCs w:val="28"/>
        </w:rPr>
        <w:t xml:space="preserve">путем врезки в </w:t>
      </w:r>
      <w:r w:rsidRPr="00FF2CA5">
        <w:rPr>
          <w:szCs w:val="28"/>
        </w:rPr>
        <w:t xml:space="preserve">бесхозяйный трубопровод холодного водоснабжения </w:t>
      </w:r>
      <w:bookmarkEnd w:id="0"/>
      <w:r w:rsidRPr="00FF2CA5">
        <w:rPr>
          <w:szCs w:val="28"/>
        </w:rPr>
        <w:t>в колодце ВК-55</w:t>
      </w:r>
      <w:r w:rsidRPr="00FF6EEA">
        <w:rPr>
          <w:szCs w:val="28"/>
        </w:rPr>
        <w:t xml:space="preserve"> </w:t>
      </w:r>
      <w:r w:rsidRPr="000349CC">
        <w:rPr>
          <w:szCs w:val="28"/>
        </w:rPr>
        <w:t>эксплуатируем</w:t>
      </w:r>
      <w:r>
        <w:rPr>
          <w:szCs w:val="28"/>
        </w:rPr>
        <w:t>ый</w:t>
      </w:r>
      <w:r w:rsidRPr="000349CC">
        <w:rPr>
          <w:szCs w:val="28"/>
        </w:rPr>
        <w:t xml:space="preserve"> ООО «КРАЭКО-ЭЛЕКТ</w:t>
      </w:r>
      <w:r>
        <w:rPr>
          <w:szCs w:val="28"/>
        </w:rPr>
        <w:t>Р</w:t>
      </w:r>
      <w:r w:rsidRPr="000349CC">
        <w:rPr>
          <w:szCs w:val="28"/>
        </w:rPr>
        <w:t>О»</w:t>
      </w:r>
      <w:r w:rsidRPr="00FF2CA5">
        <w:rPr>
          <w:szCs w:val="28"/>
        </w:rPr>
        <w:t xml:space="preserve"> с максимальной нагрузкой 1,0 м</w:t>
      </w:r>
      <w:r w:rsidRPr="00FF2CA5">
        <w:rPr>
          <w:szCs w:val="28"/>
          <w:vertAlign w:val="superscript"/>
        </w:rPr>
        <w:t>3</w:t>
      </w:r>
      <w:r w:rsidRPr="00FF2CA5">
        <w:rPr>
          <w:szCs w:val="28"/>
        </w:rPr>
        <w:t>/</w:t>
      </w:r>
      <w:proofErr w:type="spellStart"/>
      <w:r>
        <w:rPr>
          <w:szCs w:val="28"/>
        </w:rPr>
        <w:t>сут</w:t>
      </w:r>
      <w:proofErr w:type="spellEnd"/>
      <w:r w:rsidRPr="00FF2CA5">
        <w:rPr>
          <w:szCs w:val="28"/>
        </w:rPr>
        <w:t>.</w:t>
      </w:r>
    </w:p>
    <w:p w:rsidR="00C52485" w:rsidRDefault="00C52485" w:rsidP="00C52485">
      <w:pPr>
        <w:ind w:firstLine="567"/>
        <w:jc w:val="both"/>
        <w:rPr>
          <w:rFonts w:eastAsia="Calibri"/>
          <w:szCs w:val="28"/>
        </w:rPr>
      </w:pPr>
      <w:bookmarkStart w:id="1" w:name="_Hlk72304127"/>
      <w:r>
        <w:rPr>
          <w:rFonts w:eastAsia="Calibri"/>
          <w:szCs w:val="28"/>
        </w:rPr>
        <w:t>Срок действия технических условий – 3 года.</w:t>
      </w:r>
    </w:p>
    <w:p w:rsidR="00C52485" w:rsidRDefault="00C52485" w:rsidP="00C52485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  <w:bookmarkEnd w:id="1"/>
    </w:p>
    <w:p w:rsidR="00C52485" w:rsidRPr="00840775" w:rsidRDefault="00C52485" w:rsidP="00C5248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Тарифы на подключение (технологическое присоединение) </w:t>
      </w:r>
      <w:r>
        <w:rPr>
          <w:szCs w:val="28"/>
        </w:rPr>
        <w:br/>
        <w:t>к централизованной системе холодного водоснабжения города Железногорска утверждены приказом Министерства тарифной политики Красноярского края №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C52485" w:rsidRDefault="00C52485" w:rsidP="00C52485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C52485" w:rsidRDefault="00C52485" w:rsidP="00C52485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C52485" w:rsidRPr="00F475BE" w:rsidRDefault="00C52485" w:rsidP="00C52485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C52485" w:rsidRDefault="00C52485" w:rsidP="00C52485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C52485" w:rsidRPr="0056242E" w:rsidRDefault="00C52485" w:rsidP="00C52485">
      <w:pPr>
        <w:ind w:firstLine="567"/>
        <w:jc w:val="both"/>
        <w:rPr>
          <w:szCs w:val="28"/>
        </w:rPr>
      </w:pPr>
      <w:bookmarkStart w:id="2" w:name="_Hlk58939543"/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bookmarkEnd w:id="2"/>
    <w:p w:rsidR="00C52485" w:rsidRDefault="00C52485" w:rsidP="00C52485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C52485" w:rsidRDefault="00C52485" w:rsidP="00C52485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C52485" w:rsidRDefault="00C52485" w:rsidP="00C52485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C52485" w:rsidRDefault="00C52485" w:rsidP="00C52485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C52485" w:rsidRDefault="00C52485" w:rsidP="00C52485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C52485" w:rsidRDefault="00C52485" w:rsidP="00C52485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C52485" w:rsidRDefault="00C52485" w:rsidP="00C52485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</w:t>
      </w:r>
      <w:r>
        <w:br/>
        <w:t>где размещаются соответствующие результаты инженерных изысканий;</w:t>
      </w:r>
    </w:p>
    <w:p w:rsidR="00C52485" w:rsidRDefault="00C52485" w:rsidP="00C52485">
      <w:pPr>
        <w:ind w:firstLine="567"/>
        <w:jc w:val="both"/>
      </w:pPr>
      <w:r>
        <w:t>8) банковские реквизиты (для юридических лиц);</w:t>
      </w:r>
    </w:p>
    <w:p w:rsidR="00C52485" w:rsidRDefault="009C5FCF" w:rsidP="009C5FCF">
      <w:pPr>
        <w:tabs>
          <w:tab w:val="left" w:pos="851"/>
        </w:tabs>
        <w:ind w:firstLine="567"/>
        <w:jc w:val="both"/>
        <w:rPr>
          <w:szCs w:val="28"/>
        </w:rPr>
      </w:pPr>
      <w:bookmarkStart w:id="3" w:name="_Hlk59018823"/>
      <w:r>
        <w:rPr>
          <w:szCs w:val="28"/>
        </w:rPr>
        <w:t xml:space="preserve">9) </w:t>
      </w:r>
      <w:r w:rsidR="00C52485" w:rsidRPr="00F223A7">
        <w:rPr>
          <w:szCs w:val="28"/>
        </w:rPr>
        <w:t xml:space="preserve">информация о сроках строительства (реконструкции) и ввода </w:t>
      </w:r>
      <w:r w:rsidR="00C52485">
        <w:rPr>
          <w:szCs w:val="28"/>
        </w:rPr>
        <w:br/>
      </w:r>
      <w:r w:rsidR="00C52485" w:rsidRPr="00F223A7">
        <w:rPr>
          <w:szCs w:val="28"/>
        </w:rPr>
        <w:t>в эксплуатацию строящегося (реконструируемого) объекта</w:t>
      </w:r>
      <w:r w:rsidR="00C52485">
        <w:rPr>
          <w:szCs w:val="28"/>
        </w:rPr>
        <w:t>.</w:t>
      </w:r>
      <w:bookmarkEnd w:id="3"/>
    </w:p>
    <w:p w:rsidR="00C52485" w:rsidRPr="00C939E5" w:rsidRDefault="00C52485" w:rsidP="00C52485">
      <w:pPr>
        <w:ind w:firstLine="567"/>
        <w:jc w:val="both"/>
      </w:pPr>
      <w:r w:rsidRPr="00C179E8">
        <w:t xml:space="preserve">Ознакомиться со схемой </w:t>
      </w:r>
      <w:r>
        <w:t xml:space="preserve">холодного </w:t>
      </w:r>
      <w:r w:rsidR="009C5FCF">
        <w:t>водоснабжения</w:t>
      </w:r>
      <w:r w:rsidRPr="00C179E8">
        <w:t xml:space="preserve"> можно в МКУ «УИЗИЗ»</w:t>
      </w:r>
      <w:r w:rsidR="009C5FCF">
        <w:t>.</w:t>
      </w:r>
    </w:p>
    <w:p w:rsidR="00C8422E" w:rsidRDefault="00C8422E" w:rsidP="00C52485">
      <w:pPr>
        <w:widowControl w:val="0"/>
        <w:ind w:firstLine="567"/>
        <w:jc w:val="both"/>
      </w:pPr>
    </w:p>
    <w:p w:rsidR="009C5FCF" w:rsidRDefault="003D6D33" w:rsidP="009C5FCF">
      <w:pPr>
        <w:ind w:firstLine="567"/>
        <w:jc w:val="both"/>
        <w:rPr>
          <w:bCs/>
        </w:rPr>
      </w:pPr>
      <w:r w:rsidRPr="003D6D33">
        <w:rPr>
          <w:b/>
        </w:rPr>
        <w:t>Водоотведение:</w:t>
      </w:r>
      <w:r>
        <w:rPr>
          <w:b/>
        </w:rPr>
        <w:t xml:space="preserve"> </w:t>
      </w:r>
      <w:r w:rsidR="009C5FCF">
        <w:t>ТУ выдан</w:t>
      </w:r>
      <w:proofErr w:type="gramStart"/>
      <w:r w:rsidR="009C5FCF">
        <w:t>ы ОО</w:t>
      </w:r>
      <w:r w:rsidR="009C5FCF" w:rsidRPr="00474652">
        <w:t>О</w:t>
      </w:r>
      <w:proofErr w:type="gramEnd"/>
      <w:r w:rsidR="009C5FCF" w:rsidRPr="00474652">
        <w:t xml:space="preserve"> </w:t>
      </w:r>
      <w:r w:rsidR="009C5FCF" w:rsidRPr="00474652">
        <w:rPr>
          <w:bCs/>
        </w:rPr>
        <w:t>«К</w:t>
      </w:r>
      <w:r w:rsidR="009C5FCF">
        <w:rPr>
          <w:bCs/>
        </w:rPr>
        <w:t>РАСЭКО-ЭЛЕКТРО</w:t>
      </w:r>
      <w:r w:rsidR="009C5FCF" w:rsidRPr="00474652">
        <w:rPr>
          <w:bCs/>
        </w:rPr>
        <w:t xml:space="preserve">» </w:t>
      </w:r>
      <w:r w:rsidR="002029A2">
        <w:rPr>
          <w:bCs/>
        </w:rPr>
        <w:t xml:space="preserve">от </w:t>
      </w:r>
      <w:r w:rsidR="009C5FCF">
        <w:rPr>
          <w:bCs/>
        </w:rPr>
        <w:t xml:space="preserve">20.05.2021 </w:t>
      </w:r>
      <w:r w:rsidR="009C5FCF">
        <w:t xml:space="preserve">г. </w:t>
      </w:r>
      <w:r w:rsidR="009C5FCF">
        <w:rPr>
          <w:bCs/>
        </w:rPr>
        <w:t>исх.                         № 01/3038.</w:t>
      </w:r>
    </w:p>
    <w:p w:rsidR="009C5FCF" w:rsidRPr="00605A1C" w:rsidRDefault="009C5FCF" w:rsidP="009C5FCF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605A1C">
        <w:rPr>
          <w:szCs w:val="28"/>
        </w:rPr>
        <w:t>одключение объекта капитального строительства на земельном участке</w:t>
      </w:r>
      <w:r w:rsidRPr="006B6FCA">
        <w:rPr>
          <w:szCs w:val="28"/>
        </w:rPr>
        <w:t xml:space="preserve"> </w:t>
      </w:r>
      <w:r w:rsidRPr="00605A1C">
        <w:rPr>
          <w:szCs w:val="28"/>
        </w:rPr>
        <w:t>к системе водоотведения возможно</w:t>
      </w:r>
      <w:r>
        <w:rPr>
          <w:szCs w:val="28"/>
        </w:rPr>
        <w:t xml:space="preserve"> </w:t>
      </w:r>
      <w:bookmarkStart w:id="4" w:name="_Hlk33194158"/>
      <w:r w:rsidRPr="006B6FCA">
        <w:rPr>
          <w:szCs w:val="28"/>
        </w:rPr>
        <w:t xml:space="preserve">осуществить </w:t>
      </w:r>
      <w:r>
        <w:rPr>
          <w:szCs w:val="28"/>
        </w:rPr>
        <w:t>путем врезки в действующий напорный коллектор на участке т. «А» – т</w:t>
      </w:r>
      <w:proofErr w:type="gramStart"/>
      <w:r>
        <w:rPr>
          <w:szCs w:val="28"/>
        </w:rPr>
        <w:t>.«</w:t>
      </w:r>
      <w:proofErr w:type="gramEnd"/>
      <w:r>
        <w:rPr>
          <w:szCs w:val="28"/>
        </w:rPr>
        <w:t xml:space="preserve">Б» </w:t>
      </w:r>
      <w:r w:rsidRPr="000349CC">
        <w:rPr>
          <w:szCs w:val="28"/>
        </w:rPr>
        <w:t>эксплуатируем</w:t>
      </w:r>
      <w:r>
        <w:rPr>
          <w:szCs w:val="28"/>
        </w:rPr>
        <w:t xml:space="preserve">ый </w:t>
      </w:r>
      <w:r w:rsidRPr="000349CC">
        <w:rPr>
          <w:szCs w:val="28"/>
        </w:rPr>
        <w:t>ООО «КРАЭКО-ЭЛЕКТ</w:t>
      </w:r>
      <w:r>
        <w:rPr>
          <w:szCs w:val="28"/>
        </w:rPr>
        <w:t>Р</w:t>
      </w:r>
      <w:r w:rsidRPr="000349CC">
        <w:rPr>
          <w:szCs w:val="28"/>
        </w:rPr>
        <w:t>О»</w:t>
      </w:r>
      <w:r>
        <w:rPr>
          <w:szCs w:val="28"/>
        </w:rPr>
        <w:t xml:space="preserve"> </w:t>
      </w:r>
      <w:bookmarkEnd w:id="4"/>
      <w:r w:rsidRPr="000349CC">
        <w:rPr>
          <w:szCs w:val="28"/>
        </w:rPr>
        <w:t>с максимальной нагрузкой 1,0 м</w:t>
      </w:r>
      <w:r w:rsidRPr="000349CC">
        <w:rPr>
          <w:szCs w:val="28"/>
          <w:vertAlign w:val="superscript"/>
        </w:rPr>
        <w:t>3</w:t>
      </w:r>
      <w:r w:rsidRPr="000349CC">
        <w:rPr>
          <w:szCs w:val="28"/>
        </w:rPr>
        <w:t>/</w:t>
      </w:r>
      <w:proofErr w:type="spellStart"/>
      <w:r>
        <w:rPr>
          <w:szCs w:val="28"/>
        </w:rPr>
        <w:t>сут</w:t>
      </w:r>
      <w:proofErr w:type="spellEnd"/>
      <w:r w:rsidRPr="000349CC">
        <w:rPr>
          <w:szCs w:val="28"/>
        </w:rPr>
        <w:t>.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Срок действия технических условий – 3 года.</w:t>
      </w:r>
    </w:p>
    <w:p w:rsidR="009C5FCF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Срок подключения – 18 месяцев </w:t>
      </w:r>
      <w:proofErr w:type="gramStart"/>
      <w:r w:rsidRPr="004E00BB">
        <w:rPr>
          <w:szCs w:val="28"/>
        </w:rPr>
        <w:t>с даты заключения</w:t>
      </w:r>
      <w:proofErr w:type="gramEnd"/>
      <w:r w:rsidRPr="004E00BB">
        <w:rPr>
          <w:szCs w:val="28"/>
        </w:rPr>
        <w:t xml:space="preserve"> договора о подключении к системе </w:t>
      </w:r>
      <w:r>
        <w:rPr>
          <w:szCs w:val="28"/>
        </w:rPr>
        <w:t>водоотведения</w:t>
      </w:r>
      <w:r w:rsidRPr="004E00BB">
        <w:rPr>
          <w:szCs w:val="28"/>
        </w:rPr>
        <w:t>.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Тарифы на подключение (технологическое присоединение) </w:t>
      </w:r>
      <w:r>
        <w:rPr>
          <w:szCs w:val="28"/>
        </w:rPr>
        <w:br/>
      </w:r>
      <w:r w:rsidRPr="004E00BB">
        <w:rPr>
          <w:szCs w:val="28"/>
        </w:rPr>
        <w:t xml:space="preserve">к централизованной системе водоотведения города Железногорска утверждены приказом </w:t>
      </w:r>
      <w:r w:rsidRPr="004E00BB">
        <w:rPr>
          <w:szCs w:val="28"/>
        </w:rPr>
        <w:lastRenderedPageBreak/>
        <w:t xml:space="preserve">Министерства тарифной политики Красноярского края </w:t>
      </w:r>
      <w:r>
        <w:rPr>
          <w:szCs w:val="28"/>
        </w:rPr>
        <w:br/>
      </w:r>
      <w:r w:rsidRPr="004E00BB">
        <w:rPr>
          <w:szCs w:val="28"/>
        </w:rPr>
        <w:t>№699-в от 09.12.2020.</w:t>
      </w:r>
    </w:p>
    <w:p w:rsidR="009C5FCF" w:rsidRDefault="009C5FCF" w:rsidP="009C5FCF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подключаемую нагрузку канализационной сети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>) составляет 10,303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</w:p>
    <w:p w:rsidR="009C5FCF" w:rsidRPr="009C6C0E" w:rsidRDefault="009C5FCF" w:rsidP="009C5FCF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41</w:t>
      </w:r>
      <w:r w:rsidRPr="009C6C0E">
        <w:rPr>
          <w:szCs w:val="28"/>
        </w:rPr>
        <w:t xml:space="preserve"> мм до </w:t>
      </w:r>
      <w:r>
        <w:rPr>
          <w:szCs w:val="28"/>
        </w:rPr>
        <w:t>70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5</w:t>
      </w:r>
      <w:r w:rsidRPr="009C6C0E">
        <w:rPr>
          <w:szCs w:val="28"/>
        </w:rPr>
        <w:t>,</w:t>
      </w:r>
      <w:r>
        <w:rPr>
          <w:szCs w:val="28"/>
        </w:rPr>
        <w:t>191</w:t>
      </w:r>
      <w:r w:rsidRPr="009C6C0E">
        <w:rPr>
          <w:szCs w:val="28"/>
        </w:rPr>
        <w:t xml:space="preserve"> тыс. руб./м.</w:t>
      </w:r>
    </w:p>
    <w:p w:rsidR="009C5FCF" w:rsidRDefault="009C5FCF" w:rsidP="009C5FCF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151</w:t>
      </w:r>
      <w:r w:rsidRPr="009C6C0E">
        <w:rPr>
          <w:szCs w:val="28"/>
        </w:rPr>
        <w:t xml:space="preserve"> мм до </w:t>
      </w:r>
      <w:r>
        <w:rPr>
          <w:szCs w:val="28"/>
        </w:rPr>
        <w:t>200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7</w:t>
      </w:r>
      <w:r w:rsidRPr="009C6C0E">
        <w:rPr>
          <w:szCs w:val="28"/>
        </w:rPr>
        <w:t>,</w:t>
      </w:r>
      <w:r>
        <w:rPr>
          <w:szCs w:val="28"/>
        </w:rPr>
        <w:t>402</w:t>
      </w:r>
      <w:r w:rsidRPr="009C6C0E">
        <w:rPr>
          <w:szCs w:val="28"/>
        </w:rPr>
        <w:t xml:space="preserve"> тыс. руб./м.</w:t>
      </w:r>
    </w:p>
    <w:p w:rsidR="009C5FCF" w:rsidRDefault="009C5FCF" w:rsidP="009C5FCF">
      <w:pPr>
        <w:ind w:firstLine="567"/>
        <w:jc w:val="both"/>
        <w:rPr>
          <w:szCs w:val="28"/>
        </w:rPr>
      </w:pPr>
      <w:bookmarkStart w:id="5" w:name="_Hlk56506788"/>
      <w:r>
        <w:rPr>
          <w:szCs w:val="28"/>
        </w:rPr>
        <w:t>Срок действия установленных тарифов до 31.12.2021.</w:t>
      </w:r>
      <w:bookmarkEnd w:id="5"/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Для подключения к системе водоотведения необходимо определить требуемую для водоотведения здания нагрузку и направить заявление </w:t>
      </w:r>
      <w:r>
        <w:rPr>
          <w:szCs w:val="28"/>
        </w:rPr>
        <w:br/>
      </w:r>
      <w:r w:rsidRPr="004E00BB">
        <w:rPr>
          <w:szCs w:val="28"/>
        </w:rPr>
        <w:t>о заключении договора о подключении, с предоставлением следующих документов: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1) копии учредительных документов, а также документы, подтверждающие полномочия лица, подписавшего заявление;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3) ситуационный план расположения объекта с привязкой к территории населенного пункта;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4)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proofErr w:type="gramStart"/>
      <w:r w:rsidRPr="004E00BB">
        <w:rPr>
          <w:szCs w:val="28"/>
        </w:rPr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6) сведения о назначении объекта, высоте и об этажности здания;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9C5FCF" w:rsidRPr="004E00BB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>8) банковские реквизиты (для юридических лиц);</w:t>
      </w:r>
    </w:p>
    <w:p w:rsidR="009C5FCF" w:rsidRDefault="009C5FCF" w:rsidP="009C5FCF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9) информация о сроках строительства (реконструкции) и ввода </w:t>
      </w:r>
      <w:r>
        <w:rPr>
          <w:szCs w:val="28"/>
        </w:rPr>
        <w:br/>
      </w:r>
      <w:r w:rsidRPr="004E00BB">
        <w:rPr>
          <w:szCs w:val="28"/>
        </w:rPr>
        <w:t>в эксплуатацию строящегося (реконструируемого) объекта.</w:t>
      </w:r>
    </w:p>
    <w:p w:rsidR="009C5FCF" w:rsidRPr="00C939E5" w:rsidRDefault="009C5FCF" w:rsidP="009C5FCF">
      <w:pPr>
        <w:ind w:firstLine="567"/>
        <w:jc w:val="both"/>
      </w:pPr>
      <w:r w:rsidRPr="00C179E8">
        <w:t xml:space="preserve">Ознакомиться со схемой </w:t>
      </w:r>
      <w:r>
        <w:t>сетей водоотведения</w:t>
      </w:r>
      <w:r w:rsidRPr="00C179E8">
        <w:t xml:space="preserve"> можно в МКУ «УИЗИЗ»</w:t>
      </w:r>
    </w:p>
    <w:p w:rsidR="009C5FCF" w:rsidRPr="003D6D33" w:rsidRDefault="009C5FCF" w:rsidP="003D6D33">
      <w:pPr>
        <w:widowControl w:val="0"/>
        <w:ind w:firstLine="567"/>
        <w:jc w:val="both"/>
      </w:pPr>
    </w:p>
    <w:p w:rsidR="00C8422E" w:rsidRDefault="00C8422E" w:rsidP="00C8422E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36FFA" w:rsidRPr="0063130D" w:rsidRDefault="00C36FFA" w:rsidP="00C8422E">
      <w:pPr>
        <w:ind w:firstLine="567"/>
        <w:jc w:val="center"/>
        <w:rPr>
          <w:b/>
          <w:sz w:val="20"/>
          <w:szCs w:val="20"/>
        </w:rPr>
      </w:pPr>
    </w:p>
    <w:p w:rsidR="00C8422E" w:rsidRPr="00474652" w:rsidRDefault="00C8422E" w:rsidP="00C8422E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2029A2">
        <w:rPr>
          <w:bCs/>
        </w:rPr>
        <w:t xml:space="preserve">от </w:t>
      </w:r>
      <w:r w:rsidR="00055E65">
        <w:rPr>
          <w:bCs/>
        </w:rPr>
        <w:t>20.05.2021</w:t>
      </w:r>
      <w:r>
        <w:rPr>
          <w:bCs/>
        </w:rPr>
        <w:t xml:space="preserve"> г. исх. </w:t>
      </w:r>
      <w:r w:rsidRPr="00474652">
        <w:t>№ 23/</w:t>
      </w:r>
      <w:r w:rsidR="00055E65">
        <w:t>299</w:t>
      </w:r>
      <w:r w:rsidR="00D43FFC">
        <w:t xml:space="preserve"> </w:t>
      </w:r>
    </w:p>
    <w:p w:rsidR="00C8422E" w:rsidRDefault="00C8422E" w:rsidP="00C8422E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E934FE" w:rsidRDefault="00C8422E" w:rsidP="00E934FE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>Максимальная мощность 15 кВт;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>Напряжение – 380В;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 xml:space="preserve">Категория </w:t>
      </w:r>
      <w:r w:rsidR="00E934FE">
        <w:t>надежности электроснабжения – 3;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E934F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t xml:space="preserve">Срок действия технических условий – </w:t>
      </w:r>
      <w:r w:rsidR="00D43FFC">
        <w:t>2</w:t>
      </w:r>
      <w:r>
        <w:t xml:space="preserve"> </w:t>
      </w:r>
      <w:r w:rsidR="00D43FFC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C8422E" w:rsidRDefault="00C8422E" w:rsidP="00E934FE">
      <w:pPr>
        <w:pStyle w:val="a3"/>
        <w:numPr>
          <w:ilvl w:val="0"/>
          <w:numId w:val="17"/>
        </w:numPr>
        <w:ind w:left="0" w:firstLine="426"/>
        <w:jc w:val="both"/>
      </w:pPr>
      <w:r>
        <w:lastRenderedPageBreak/>
        <w:t xml:space="preserve">Точка присоединения: </w:t>
      </w:r>
      <w:r w:rsidR="00055E65">
        <w:t>опора № 10 ВЛИ-0,4 кВ Л-2 ТП-520</w:t>
      </w:r>
      <w:r w:rsidR="00E934FE">
        <w:t>.</w:t>
      </w:r>
    </w:p>
    <w:p w:rsidR="00C8422E" w:rsidRDefault="00C8422E" w:rsidP="00C8422E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 w:rsidR="00055E65">
        <w:t xml:space="preserve">фактические </w:t>
      </w:r>
      <w:r>
        <w:t xml:space="preserve">мероприятия по технологическому присоединению до точки присоединения к электрической сети, указанной в технических условиях.      </w:t>
      </w:r>
    </w:p>
    <w:p w:rsidR="00C8422E" w:rsidRDefault="00C8422E" w:rsidP="00C8422E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C8422E" w:rsidRDefault="00C8422E" w:rsidP="00C8422E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</w:t>
      </w:r>
      <w:r w:rsidR="00567CBF">
        <w:t>2</w:t>
      </w:r>
      <w:r>
        <w:t xml:space="preserve">1 году определяется </w:t>
      </w:r>
      <w:r w:rsidR="00567CBF">
        <w:t>на основании приказа</w:t>
      </w:r>
      <w:r>
        <w:t xml:space="preserve"> </w:t>
      </w:r>
      <w:r w:rsidR="00E934FE">
        <w:t>Министерства тарифной политики Красноярского края №</w:t>
      </w:r>
      <w:r w:rsidR="00567CBF">
        <w:t xml:space="preserve"> </w:t>
      </w:r>
      <w:r w:rsidR="00E934FE">
        <w:t xml:space="preserve">70-Э от 29.12.2020, </w:t>
      </w:r>
      <w:r>
        <w:t>и составляет 550 рублей с НДС.</w:t>
      </w:r>
    </w:p>
    <w:p w:rsidR="00C8422E" w:rsidRPr="0063130D" w:rsidRDefault="00C8422E" w:rsidP="00C8422E">
      <w:pPr>
        <w:ind w:firstLine="567"/>
        <w:jc w:val="center"/>
        <w:rPr>
          <w:b/>
          <w:sz w:val="20"/>
          <w:szCs w:val="20"/>
        </w:rPr>
      </w:pPr>
    </w:p>
    <w:p w:rsidR="00C8422E" w:rsidRPr="00CB3E55" w:rsidRDefault="00C8422E" w:rsidP="00C8422E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C8422E" w:rsidRPr="0063130D" w:rsidRDefault="00C8422E" w:rsidP="00C8422E">
      <w:pPr>
        <w:ind w:firstLine="567"/>
        <w:jc w:val="both"/>
        <w:rPr>
          <w:sz w:val="20"/>
          <w:szCs w:val="20"/>
        </w:rPr>
      </w:pPr>
    </w:p>
    <w:p w:rsidR="00C8422E" w:rsidRPr="00E70D74" w:rsidRDefault="00C8422E" w:rsidP="00C8422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2029A2">
        <w:rPr>
          <w:bCs/>
        </w:rPr>
        <w:t xml:space="preserve">от </w:t>
      </w:r>
      <w:r w:rsidR="00055E65">
        <w:rPr>
          <w:bCs/>
        </w:rPr>
        <w:t>24.05.2021</w:t>
      </w:r>
      <w:r>
        <w:t xml:space="preserve"> № 01-</w:t>
      </w:r>
      <w:r w:rsidR="00B763FA">
        <w:t>13/</w:t>
      </w:r>
      <w:r w:rsidR="00055E65">
        <w:t>1</w:t>
      </w:r>
      <w:r w:rsidR="00B763FA">
        <w:t>5</w:t>
      </w:r>
      <w:r>
        <w:t>.</w:t>
      </w:r>
    </w:p>
    <w:p w:rsidR="00B763FA" w:rsidRDefault="00B763FA" w:rsidP="00B763FA">
      <w:pPr>
        <w:ind w:firstLine="567"/>
        <w:jc w:val="both"/>
      </w:pPr>
      <w:r w:rsidRPr="00FB48B7">
        <w:t xml:space="preserve">Подключение </w:t>
      </w:r>
      <w:r>
        <w:t xml:space="preserve">индивидуального </w:t>
      </w:r>
      <w:r w:rsidRPr="00FB48B7">
        <w:t xml:space="preserve">жилого дома к </w:t>
      </w:r>
      <w:r>
        <w:t xml:space="preserve">услугам связи </w:t>
      </w:r>
      <w:r w:rsidR="00055E65">
        <w:t>по технологии G</w:t>
      </w:r>
      <w:r w:rsidR="00055E65">
        <w:rPr>
          <w:lang w:val="en-US"/>
        </w:rPr>
        <w:t>PON</w:t>
      </w:r>
      <w:r w:rsidR="00055E65" w:rsidRPr="00055E65">
        <w:t xml:space="preserve"> выполнить от проектируемой оптической муфты М 1/1 на опоре по ул. </w:t>
      </w:r>
      <w:proofErr w:type="gramStart"/>
      <w:r w:rsidR="00055E65">
        <w:t>Енисейская</w:t>
      </w:r>
      <w:proofErr w:type="gramEnd"/>
      <w:r w:rsidR="00055E65">
        <w:t xml:space="preserve"> с прокладкой оптического кабеля связи от муфты М 1/1 к данному объекту. </w:t>
      </w:r>
      <w:r>
        <w:t xml:space="preserve">Свободная номерная емкость существующей </w:t>
      </w:r>
      <w:r w:rsidR="00055E65">
        <w:t xml:space="preserve">телефонной </w:t>
      </w:r>
      <w:r>
        <w:t xml:space="preserve">сети составляет </w:t>
      </w:r>
      <w:r w:rsidR="00055E65">
        <w:t xml:space="preserve">125 </w:t>
      </w:r>
      <w:r w:rsidR="005B0BEC">
        <w:t>абонентских</w:t>
      </w:r>
      <w:r>
        <w:t xml:space="preserve"> номер</w:t>
      </w:r>
      <w:r w:rsidR="000F510F">
        <w:t>а</w:t>
      </w:r>
      <w:r>
        <w:t>.</w:t>
      </w:r>
    </w:p>
    <w:p w:rsidR="000F510F" w:rsidRDefault="000F510F" w:rsidP="00B763FA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до 200 шт.</w:t>
      </w:r>
      <w:r w:rsidR="00055E65">
        <w:t xml:space="preserve"> </w:t>
      </w:r>
      <w:r>
        <w:t>Свободный оптический бюджет телевизионного сигнала позволяет подключить до 144 абонента.</w:t>
      </w:r>
    </w:p>
    <w:p w:rsidR="00B763FA" w:rsidRDefault="00B763FA" w:rsidP="00B763FA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</w:t>
      </w:r>
      <w:r w:rsidR="008249DB">
        <w:rPr>
          <w:szCs w:val="24"/>
        </w:rPr>
        <w:t>В момент выдачи технических условий о</w:t>
      </w:r>
      <w:r>
        <w:rPr>
          <w:szCs w:val="24"/>
        </w:rPr>
        <w:t>рганизация предоставления доступа к услугам связи МП «ГТС» с учетом НДС составляет 3 000 рублей (не включая оборудование).</w:t>
      </w:r>
    </w:p>
    <w:p w:rsidR="00B763FA" w:rsidRPr="0075056F" w:rsidRDefault="00B763FA" w:rsidP="00B763FA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0F510F" w:rsidRPr="00B763FA" w:rsidRDefault="00B763FA" w:rsidP="00B763FA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bookmarkStart w:id="6" w:name="_GoBack"/>
      <w:bookmarkEnd w:id="6"/>
      <w:r w:rsidRPr="00B763FA">
        <w:t xml:space="preserve"> можно в МКУ «УИЗИЗ».</w:t>
      </w:r>
    </w:p>
    <w:p w:rsidR="0063130D" w:rsidRDefault="0063130D" w:rsidP="00DB54D8">
      <w:pPr>
        <w:pStyle w:val="1"/>
        <w:ind w:firstLine="567"/>
        <w:jc w:val="both"/>
        <w:rPr>
          <w:b/>
          <w:szCs w:val="24"/>
        </w:rPr>
      </w:pPr>
    </w:p>
    <w:p w:rsidR="009E67E6" w:rsidRPr="006F7CD7" w:rsidRDefault="009E67E6" w:rsidP="00DB54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  <w:r w:rsidR="006F7CD7" w:rsidRPr="006F7CD7">
        <w:rPr>
          <w:szCs w:val="24"/>
        </w:rPr>
        <w:t>местоположение</w:t>
      </w:r>
      <w:r w:rsidR="006F7CD7">
        <w:rPr>
          <w:b/>
          <w:szCs w:val="24"/>
        </w:rPr>
        <w:t xml:space="preserve"> </w:t>
      </w:r>
      <w:r w:rsidR="006F7CD7" w:rsidRPr="006F7CD7">
        <w:rPr>
          <w:szCs w:val="24"/>
        </w:rPr>
        <w:t xml:space="preserve">установлено относительно ориентира, расположенного в границах участка. Ориентир индивидуальный дом. Почтовый адрес ориентира: Красноярский край, ЗАТО Железногорск, п. </w:t>
      </w:r>
      <w:proofErr w:type="spellStart"/>
      <w:r w:rsidR="006F7CD7" w:rsidRPr="006F7CD7">
        <w:rPr>
          <w:szCs w:val="24"/>
        </w:rPr>
        <w:t>Додоново</w:t>
      </w:r>
      <w:proofErr w:type="spellEnd"/>
      <w:r w:rsidR="006F7CD7" w:rsidRPr="006F7CD7">
        <w:rPr>
          <w:szCs w:val="24"/>
        </w:rPr>
        <w:t xml:space="preserve">, ул. </w:t>
      </w:r>
      <w:proofErr w:type="gramStart"/>
      <w:r w:rsidR="006F7CD7" w:rsidRPr="006F7CD7">
        <w:rPr>
          <w:szCs w:val="24"/>
        </w:rPr>
        <w:t>Луговая</w:t>
      </w:r>
      <w:proofErr w:type="gramEnd"/>
      <w:r w:rsidR="006F7CD7" w:rsidRPr="006F7CD7">
        <w:rPr>
          <w:szCs w:val="24"/>
        </w:rPr>
        <w:t>, 18</w:t>
      </w:r>
      <w:r w:rsidR="006F7CD7" w:rsidRPr="006F7CD7">
        <w:rPr>
          <w:b/>
          <w:szCs w:val="24"/>
        </w:rPr>
        <w:t xml:space="preserve"> </w:t>
      </w:r>
      <w:r w:rsidRPr="006F7CD7">
        <w:rPr>
          <w:b/>
          <w:szCs w:val="24"/>
        </w:rPr>
        <w:t xml:space="preserve">(ЛОТ </w:t>
      </w:r>
      <w:r w:rsidR="00DB54D8" w:rsidRPr="006F7CD7">
        <w:rPr>
          <w:b/>
          <w:szCs w:val="24"/>
        </w:rPr>
        <w:t>3</w:t>
      </w:r>
      <w:r w:rsidRPr="006F7CD7">
        <w:rPr>
          <w:b/>
          <w:szCs w:val="24"/>
        </w:rPr>
        <w:t>):</w:t>
      </w:r>
    </w:p>
    <w:p w:rsidR="009E67E6" w:rsidRPr="0063130D" w:rsidRDefault="009E67E6" w:rsidP="009E67E6">
      <w:pPr>
        <w:pStyle w:val="1"/>
        <w:ind w:firstLine="567"/>
        <w:jc w:val="both"/>
        <w:rPr>
          <w:sz w:val="20"/>
        </w:rPr>
      </w:pPr>
    </w:p>
    <w:p w:rsidR="009E67E6" w:rsidRDefault="009E67E6" w:rsidP="009E67E6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</w:t>
      </w:r>
      <w:r w:rsidR="008249DB">
        <w:rPr>
          <w:b/>
        </w:rPr>
        <w:t>, водоотведению.</w:t>
      </w:r>
    </w:p>
    <w:p w:rsidR="009E67E6" w:rsidRPr="0063130D" w:rsidRDefault="009E67E6" w:rsidP="009E67E6">
      <w:pPr>
        <w:tabs>
          <w:tab w:val="left" w:pos="1418"/>
        </w:tabs>
        <w:ind w:firstLine="567"/>
        <w:rPr>
          <w:sz w:val="20"/>
          <w:szCs w:val="20"/>
        </w:rPr>
      </w:pPr>
    </w:p>
    <w:p w:rsidR="009E67E6" w:rsidRDefault="009E67E6" w:rsidP="00F90261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F90261" w:rsidRPr="000053AB">
        <w:t xml:space="preserve">Общество с ограниченной ответственностью «КРАСЭКО-ЭЛЕКТРО» письмом от </w:t>
      </w:r>
      <w:r w:rsidR="00F90261">
        <w:t xml:space="preserve">20.05.2021 г. исх. № 01/3034 </w:t>
      </w:r>
      <w:r w:rsidR="00F90261" w:rsidRPr="000053AB">
        <w:t xml:space="preserve">отказало в выдаче технических условий на </w:t>
      </w:r>
      <w:proofErr w:type="gramStart"/>
      <w:r w:rsidR="00F90261" w:rsidRPr="000053AB">
        <w:t>подключение</w:t>
      </w:r>
      <w:proofErr w:type="gramEnd"/>
      <w:r w:rsidR="00F90261" w:rsidRPr="000053AB">
        <w:t xml:space="preserve"> к тепловым сетям </w:t>
      </w:r>
      <w:r w:rsidR="00F90261">
        <w:t xml:space="preserve">предполагаемого </w:t>
      </w:r>
      <w:r w:rsidR="00F90261" w:rsidRPr="000053AB">
        <w:t>объекта капитального строительства  сообщив,  что</w:t>
      </w:r>
      <w:r w:rsidR="00F90261">
        <w:t xml:space="preserve">  согласно схеме теплоснабжения ЗАТО Железногорск на период до 2028 года (актуализация на 2020 год), районы индивидуальной малоэтажной и смешанной застройки обеспечиваются теплом от печного отопления и горячим водоснабжением от </w:t>
      </w:r>
      <w:proofErr w:type="spellStart"/>
      <w:r w:rsidR="00F90261">
        <w:t>электроводонагревателей</w:t>
      </w:r>
      <w:proofErr w:type="spellEnd"/>
      <w:r w:rsidR="00F90261">
        <w:t>.</w:t>
      </w:r>
    </w:p>
    <w:p w:rsidR="00F90261" w:rsidRDefault="00F90261" w:rsidP="00F90261">
      <w:pPr>
        <w:ind w:firstLine="567"/>
        <w:jc w:val="both"/>
      </w:pPr>
    </w:p>
    <w:p w:rsidR="00F90261" w:rsidRDefault="00F90261" w:rsidP="00F90261">
      <w:pPr>
        <w:ind w:firstLine="567"/>
        <w:jc w:val="both"/>
        <w:rPr>
          <w:bCs/>
        </w:rPr>
      </w:pPr>
      <w:r w:rsidRPr="00C939E5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 w:rsidR="002029A2">
        <w:rPr>
          <w:bCs/>
        </w:rPr>
        <w:t xml:space="preserve">от </w:t>
      </w:r>
      <w:r>
        <w:rPr>
          <w:bCs/>
        </w:rPr>
        <w:t xml:space="preserve">20.05.2021 </w:t>
      </w:r>
      <w:r>
        <w:t xml:space="preserve">г. </w:t>
      </w:r>
      <w:r>
        <w:rPr>
          <w:bCs/>
        </w:rPr>
        <w:t>исх.                      № 01/3035.</w:t>
      </w:r>
    </w:p>
    <w:p w:rsidR="00F90261" w:rsidRDefault="00F90261" w:rsidP="00F90261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6B6FCA">
        <w:rPr>
          <w:szCs w:val="28"/>
        </w:rPr>
        <w:t xml:space="preserve">одключение объекта капитального строительства на земельном участке </w:t>
      </w:r>
      <w:r w:rsidRPr="000349CC">
        <w:rPr>
          <w:szCs w:val="28"/>
        </w:rPr>
        <w:t>к системе холодного водоснабжения</w:t>
      </w:r>
      <w:r>
        <w:rPr>
          <w:szCs w:val="28"/>
        </w:rPr>
        <w:t xml:space="preserve"> возможно осуществить</w:t>
      </w:r>
      <w:r w:rsidRPr="000349CC">
        <w:rPr>
          <w:szCs w:val="28"/>
        </w:rPr>
        <w:t xml:space="preserve"> </w:t>
      </w:r>
      <w:r>
        <w:rPr>
          <w:szCs w:val="28"/>
        </w:rPr>
        <w:t xml:space="preserve">путем врезки в </w:t>
      </w:r>
      <w:r w:rsidRPr="00FF2CA5">
        <w:rPr>
          <w:szCs w:val="28"/>
        </w:rPr>
        <w:t>трубопровод холодного водоснабжения в колодце ВК-</w:t>
      </w:r>
      <w:r>
        <w:rPr>
          <w:szCs w:val="28"/>
        </w:rPr>
        <w:t>23</w:t>
      </w:r>
      <w:r w:rsidRPr="00FF6EEA">
        <w:rPr>
          <w:szCs w:val="28"/>
        </w:rPr>
        <w:t xml:space="preserve"> </w:t>
      </w:r>
      <w:r>
        <w:rPr>
          <w:szCs w:val="28"/>
        </w:rPr>
        <w:t xml:space="preserve">в районе здания ул. Крестьянская, 19, </w:t>
      </w:r>
      <w:r w:rsidRPr="000349CC">
        <w:rPr>
          <w:szCs w:val="28"/>
        </w:rPr>
        <w:t>эксплуатируем</w:t>
      </w:r>
      <w:r>
        <w:rPr>
          <w:szCs w:val="28"/>
        </w:rPr>
        <w:t>ый</w:t>
      </w:r>
      <w:r w:rsidRPr="000349CC">
        <w:rPr>
          <w:szCs w:val="28"/>
        </w:rPr>
        <w:t xml:space="preserve"> ООО «КРАЭКО-ЭЛЕКТ</w:t>
      </w:r>
      <w:r>
        <w:rPr>
          <w:szCs w:val="28"/>
        </w:rPr>
        <w:t>Р</w:t>
      </w:r>
      <w:r w:rsidRPr="000349CC">
        <w:rPr>
          <w:szCs w:val="28"/>
        </w:rPr>
        <w:t>О</w:t>
      </w:r>
      <w:proofErr w:type="gramStart"/>
      <w:r w:rsidRPr="000349CC">
        <w:rPr>
          <w:szCs w:val="28"/>
        </w:rPr>
        <w:t>»</w:t>
      </w:r>
      <w:r w:rsidRPr="00FF2CA5">
        <w:rPr>
          <w:szCs w:val="28"/>
        </w:rPr>
        <w:t>с</w:t>
      </w:r>
      <w:proofErr w:type="gramEnd"/>
      <w:r w:rsidRPr="00FF2CA5">
        <w:rPr>
          <w:szCs w:val="28"/>
        </w:rPr>
        <w:t xml:space="preserve"> максимальной нагрузкой 1,0 м</w:t>
      </w:r>
      <w:r w:rsidRPr="00FF2CA5">
        <w:rPr>
          <w:szCs w:val="28"/>
          <w:vertAlign w:val="superscript"/>
        </w:rPr>
        <w:t>3</w:t>
      </w:r>
      <w:r w:rsidRPr="00FF2CA5">
        <w:rPr>
          <w:szCs w:val="28"/>
        </w:rPr>
        <w:t>/</w:t>
      </w:r>
      <w:proofErr w:type="spellStart"/>
      <w:r>
        <w:rPr>
          <w:szCs w:val="28"/>
        </w:rPr>
        <w:t>сут</w:t>
      </w:r>
      <w:proofErr w:type="spellEnd"/>
      <w:r w:rsidRPr="00FF2CA5">
        <w:rPr>
          <w:szCs w:val="28"/>
        </w:rPr>
        <w:t>.</w:t>
      </w:r>
    </w:p>
    <w:p w:rsidR="00F90261" w:rsidRDefault="00F90261" w:rsidP="00F90261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F90261" w:rsidRDefault="00F90261" w:rsidP="00F90261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F90261" w:rsidRPr="00840775" w:rsidRDefault="00F90261" w:rsidP="00F90261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</w:t>
      </w:r>
      <w:r>
        <w:rPr>
          <w:szCs w:val="28"/>
        </w:rPr>
        <w:br/>
        <w:t>к централизованной системе холодного водоснабжения города Железногорска утверждены приказом Министерства тарифной политики Красноярского края №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F90261" w:rsidRDefault="00F90261" w:rsidP="00F90261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lastRenderedPageBreak/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F90261" w:rsidRDefault="00F90261" w:rsidP="00F90261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F90261" w:rsidRPr="00F475BE" w:rsidRDefault="00F90261" w:rsidP="00F90261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F90261" w:rsidRDefault="00F90261" w:rsidP="00F90261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F90261" w:rsidRPr="0056242E" w:rsidRDefault="00F90261" w:rsidP="00F90261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F90261" w:rsidRDefault="00F90261" w:rsidP="00F90261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F90261" w:rsidRDefault="00F90261" w:rsidP="00F90261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</w:t>
      </w:r>
      <w:r>
        <w:br/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</w:t>
      </w:r>
      <w:r>
        <w:br/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</w:t>
      </w:r>
      <w:r>
        <w:br/>
        <w:t>на строительство не требуется);</w:t>
      </w:r>
    </w:p>
    <w:p w:rsidR="00F90261" w:rsidRDefault="00F90261" w:rsidP="00F90261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F90261" w:rsidRDefault="00F90261" w:rsidP="00F90261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 xml:space="preserve">и подземными коммуникациями и сооружениями), согласованная </w:t>
      </w:r>
      <w:r>
        <w:br/>
        <w:t>с эксплуатирующими организациями;</w:t>
      </w:r>
    </w:p>
    <w:p w:rsidR="00F90261" w:rsidRDefault="00F90261" w:rsidP="00F90261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F90261" w:rsidRDefault="00F90261" w:rsidP="00F90261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F90261" w:rsidRDefault="00F90261" w:rsidP="00F90261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</w:t>
      </w:r>
      <w:r>
        <w:br/>
        <w:t>где размещаются соответствующие результаты инженерных изысканий;</w:t>
      </w:r>
    </w:p>
    <w:p w:rsidR="00F90261" w:rsidRDefault="00F90261" w:rsidP="00F90261">
      <w:pPr>
        <w:ind w:firstLine="567"/>
        <w:jc w:val="both"/>
      </w:pPr>
      <w:r>
        <w:t>8) банковские реквизиты (для юридических лиц);</w:t>
      </w:r>
    </w:p>
    <w:p w:rsidR="00F90261" w:rsidRDefault="00F90261" w:rsidP="00F90261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9E67E6" w:rsidRPr="004A4218" w:rsidRDefault="00F90261" w:rsidP="00F90261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F90261" w:rsidRDefault="00F90261" w:rsidP="00F90261">
      <w:pPr>
        <w:ind w:firstLine="567"/>
        <w:rPr>
          <w:b/>
        </w:rPr>
      </w:pPr>
    </w:p>
    <w:p w:rsidR="0063130D" w:rsidRDefault="00F90261" w:rsidP="00F90261">
      <w:pPr>
        <w:ind w:firstLine="567"/>
        <w:jc w:val="both"/>
        <w:rPr>
          <w:b/>
        </w:rPr>
      </w:pPr>
      <w:r w:rsidRPr="003D6D33">
        <w:rPr>
          <w:b/>
        </w:rPr>
        <w:t>Водоотведение:</w:t>
      </w:r>
      <w:r w:rsidRPr="00F90261">
        <w:t xml:space="preserve"> </w:t>
      </w:r>
      <w:r w:rsidRPr="003D6D33">
        <w:t xml:space="preserve">Общество с ограниченной ответственностью «КРАСЭКО-ЭЛЕКТРО» письмом </w:t>
      </w:r>
      <w:r w:rsidR="002029A2">
        <w:t xml:space="preserve">от </w:t>
      </w:r>
      <w:r>
        <w:t>20.05.2021</w:t>
      </w:r>
      <w:r w:rsidRPr="003D6D33">
        <w:t xml:space="preserve"> г. исх. № 01/</w:t>
      </w:r>
      <w:r>
        <w:t>3036</w:t>
      </w:r>
      <w:r w:rsidRPr="003D6D33">
        <w:t xml:space="preserve">  </w:t>
      </w:r>
      <w:proofErr w:type="gramStart"/>
      <w:r w:rsidRPr="000053AB">
        <w:t>отказало в выдаче технических условий</w:t>
      </w:r>
      <w:r>
        <w:rPr>
          <w:bCs/>
        </w:rPr>
        <w:t xml:space="preserve">  на подключение к сетям водоотведения объекта капитального строительства</w:t>
      </w:r>
      <w:r w:rsidRPr="003D6D33">
        <w:t xml:space="preserve"> сообщ</w:t>
      </w:r>
      <w:r>
        <w:t>ив</w:t>
      </w:r>
      <w:proofErr w:type="gramEnd"/>
      <w:r w:rsidRPr="003D6D33">
        <w:t>, что</w:t>
      </w:r>
      <w:r>
        <w:t xml:space="preserve"> в связи с отсутствием сетей водоотведения в данном районе необходимо предусмотреть устройство септика для осуществления водоотведения от объекта капитального строительства.  </w:t>
      </w:r>
    </w:p>
    <w:p w:rsidR="009E67E6" w:rsidRDefault="009E67E6" w:rsidP="009E67E6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36FFA" w:rsidRPr="0063130D" w:rsidRDefault="00C36FFA" w:rsidP="009E67E6">
      <w:pPr>
        <w:ind w:firstLine="567"/>
        <w:jc w:val="center"/>
        <w:rPr>
          <w:b/>
          <w:sz w:val="20"/>
          <w:szCs w:val="20"/>
        </w:rPr>
      </w:pPr>
    </w:p>
    <w:p w:rsidR="009E67E6" w:rsidRPr="00474652" w:rsidRDefault="009E67E6" w:rsidP="009E67E6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2029A2">
        <w:rPr>
          <w:bCs/>
        </w:rPr>
        <w:t xml:space="preserve">от </w:t>
      </w:r>
      <w:r w:rsidR="005B0BEC">
        <w:rPr>
          <w:bCs/>
        </w:rPr>
        <w:t>20.05.2021</w:t>
      </w:r>
      <w:r>
        <w:rPr>
          <w:bCs/>
        </w:rPr>
        <w:t xml:space="preserve"> г. исх. </w:t>
      </w:r>
      <w:r w:rsidRPr="00474652">
        <w:t>№ 23/</w:t>
      </w:r>
      <w:r w:rsidR="005B0BEC">
        <w:t>298</w:t>
      </w:r>
      <w:r>
        <w:t>.</w:t>
      </w:r>
    </w:p>
    <w:p w:rsidR="009E67E6" w:rsidRDefault="009E67E6" w:rsidP="009E67E6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E67E6" w:rsidRDefault="009E67E6" w:rsidP="009E67E6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>Напряжение – 380В;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договора, об осуществлении технологического присоединения;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5B0BEC">
        <w:t>2 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9E67E6" w:rsidRDefault="009E67E6" w:rsidP="009E67E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Точка присоединения: опора №</w:t>
      </w:r>
      <w:r w:rsidR="00C36FFA">
        <w:t xml:space="preserve"> </w:t>
      </w:r>
      <w:r w:rsidR="005B0BEC">
        <w:t>38 ВЛИ-0,4 кВ Л-4 ТП-166</w:t>
      </w:r>
      <w:r>
        <w:t>.</w:t>
      </w: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>етевая организация выполняет</w:t>
      </w:r>
      <w:r w:rsidR="005B0BEC">
        <w:t xml:space="preserve"> фактические</w:t>
      </w:r>
      <w:r w:rsidRPr="00524BD9">
        <w:t xml:space="preserve"> </w:t>
      </w:r>
      <w:r>
        <w:t xml:space="preserve">мероприятия по технологическому присоединению до точки присоединения к электрической сети, указанной в технических условиях.      </w:t>
      </w:r>
    </w:p>
    <w:p w:rsidR="009E67E6" w:rsidRDefault="009E67E6" w:rsidP="009E67E6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9E67E6" w:rsidRDefault="005B0BEC" w:rsidP="009E67E6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Министерства тарифной политики Красноярского края № 70-Э от 29.12.2020, и составляет 550 рублей с НДС</w:t>
      </w:r>
      <w:r w:rsidR="009E67E6">
        <w:t>.</w:t>
      </w:r>
    </w:p>
    <w:p w:rsidR="00C36FFA" w:rsidRPr="0063130D" w:rsidRDefault="00C36FFA" w:rsidP="009E67E6">
      <w:pPr>
        <w:ind w:firstLine="567"/>
        <w:jc w:val="center"/>
        <w:rPr>
          <w:b/>
          <w:sz w:val="20"/>
          <w:szCs w:val="20"/>
        </w:rPr>
      </w:pPr>
    </w:p>
    <w:p w:rsidR="009E67E6" w:rsidRPr="00CB3E55" w:rsidRDefault="009E67E6" w:rsidP="009E67E6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9E67E6" w:rsidRPr="0063130D" w:rsidRDefault="009E67E6" w:rsidP="009E67E6">
      <w:pPr>
        <w:ind w:firstLine="567"/>
        <w:jc w:val="both"/>
        <w:rPr>
          <w:sz w:val="20"/>
          <w:szCs w:val="20"/>
        </w:rPr>
      </w:pPr>
    </w:p>
    <w:p w:rsidR="005B0BEC" w:rsidRPr="00E70D74" w:rsidRDefault="005B0BEC" w:rsidP="005B0BEC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2029A2">
        <w:rPr>
          <w:bCs/>
        </w:rPr>
        <w:t xml:space="preserve">от </w:t>
      </w:r>
      <w:r>
        <w:rPr>
          <w:bCs/>
        </w:rPr>
        <w:t>24.05.2021 г.</w:t>
      </w:r>
      <w:r>
        <w:t xml:space="preserve"> № 01-13/14.</w:t>
      </w:r>
    </w:p>
    <w:p w:rsidR="005B0BEC" w:rsidRDefault="005B0BEC" w:rsidP="005B0BEC">
      <w:pPr>
        <w:ind w:firstLine="567"/>
        <w:jc w:val="both"/>
      </w:pPr>
      <w:r w:rsidRPr="00FB48B7">
        <w:t xml:space="preserve">Подключение </w:t>
      </w:r>
      <w:r>
        <w:t xml:space="preserve">индивидуального </w:t>
      </w:r>
      <w:r w:rsidRPr="00FB48B7">
        <w:t xml:space="preserve">жилого дома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 xml:space="preserve">существующей оптической муфты М-6 </w:t>
      </w:r>
      <w:r w:rsidRPr="00055E65">
        <w:t xml:space="preserve">на опоре по ул. </w:t>
      </w:r>
      <w:proofErr w:type="gramStart"/>
      <w:r>
        <w:t>Луговая</w:t>
      </w:r>
      <w:proofErr w:type="gramEnd"/>
      <w:r>
        <w:t xml:space="preserve"> с прокладкой оптического кабеля связи от муфты М-6 к данному объекту. Свободная номерная емкость существующей телефонной сети составляет 125 </w:t>
      </w:r>
      <w:proofErr w:type="gramStart"/>
      <w:r>
        <w:t>абонентских</w:t>
      </w:r>
      <w:proofErr w:type="gramEnd"/>
      <w:r>
        <w:t xml:space="preserve"> номера.</w:t>
      </w:r>
    </w:p>
    <w:p w:rsidR="005B0BEC" w:rsidRDefault="005B0BEC" w:rsidP="005B0BEC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до 200 шт. Свободный оптический бюджет телевизионного сигнала позволяет подключить до 144 абонента.</w:t>
      </w:r>
    </w:p>
    <w:p w:rsidR="005B0BEC" w:rsidRDefault="005B0BEC" w:rsidP="005B0BEC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5B0BEC" w:rsidRPr="0075056F" w:rsidRDefault="005B0BEC" w:rsidP="005B0BEC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5B0BEC" w:rsidRPr="00B763FA" w:rsidRDefault="005B0BEC" w:rsidP="005B0BEC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42053F" w:rsidRDefault="0042053F" w:rsidP="00B60AF7">
      <w:pPr>
        <w:ind w:firstLine="567"/>
        <w:jc w:val="both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61" w:rsidRDefault="00F90261" w:rsidP="006201BC">
      <w:r>
        <w:separator/>
      </w:r>
    </w:p>
  </w:endnote>
  <w:endnote w:type="continuationSeparator" w:id="0">
    <w:p w:rsidR="00F90261" w:rsidRDefault="00F90261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61" w:rsidRDefault="00F90261" w:rsidP="006201BC">
      <w:r>
        <w:separator/>
      </w:r>
    </w:p>
  </w:footnote>
  <w:footnote w:type="continuationSeparator" w:id="0">
    <w:p w:rsidR="00F90261" w:rsidRDefault="00F90261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B3"/>
    <w:multiLevelType w:val="hybridMultilevel"/>
    <w:tmpl w:val="45D6AE7C"/>
    <w:lvl w:ilvl="0" w:tplc="AC62B460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275EE"/>
    <w:multiLevelType w:val="hybridMultilevel"/>
    <w:tmpl w:val="E7EC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DDB4605"/>
    <w:multiLevelType w:val="hybridMultilevel"/>
    <w:tmpl w:val="0332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5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3CB6"/>
    <w:rsid w:val="000053AB"/>
    <w:rsid w:val="00006380"/>
    <w:rsid w:val="000148A0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E65"/>
    <w:rsid w:val="000646A9"/>
    <w:rsid w:val="000737F9"/>
    <w:rsid w:val="00074059"/>
    <w:rsid w:val="000807F5"/>
    <w:rsid w:val="0009245A"/>
    <w:rsid w:val="00092EBB"/>
    <w:rsid w:val="000B37BF"/>
    <w:rsid w:val="000B6DAC"/>
    <w:rsid w:val="000C610F"/>
    <w:rsid w:val="000D1872"/>
    <w:rsid w:val="000D2ABD"/>
    <w:rsid w:val="000E7A4E"/>
    <w:rsid w:val="000F0FD5"/>
    <w:rsid w:val="000F43E9"/>
    <w:rsid w:val="000F510F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5B2C"/>
    <w:rsid w:val="00176513"/>
    <w:rsid w:val="0018120C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F1290"/>
    <w:rsid w:val="001F3018"/>
    <w:rsid w:val="002029A2"/>
    <w:rsid w:val="002044A7"/>
    <w:rsid w:val="002155C1"/>
    <w:rsid w:val="0022298F"/>
    <w:rsid w:val="002348F1"/>
    <w:rsid w:val="00242006"/>
    <w:rsid w:val="002448F4"/>
    <w:rsid w:val="00250414"/>
    <w:rsid w:val="00254278"/>
    <w:rsid w:val="00257207"/>
    <w:rsid w:val="0028063B"/>
    <w:rsid w:val="002968FC"/>
    <w:rsid w:val="002A3410"/>
    <w:rsid w:val="002A47E6"/>
    <w:rsid w:val="002B5D2C"/>
    <w:rsid w:val="002B672C"/>
    <w:rsid w:val="002B6B70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5F6C"/>
    <w:rsid w:val="00336F5A"/>
    <w:rsid w:val="003420B8"/>
    <w:rsid w:val="00350654"/>
    <w:rsid w:val="003549F3"/>
    <w:rsid w:val="00356A10"/>
    <w:rsid w:val="003634BC"/>
    <w:rsid w:val="00364B5F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D33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67CBF"/>
    <w:rsid w:val="00585B22"/>
    <w:rsid w:val="0058758C"/>
    <w:rsid w:val="00590472"/>
    <w:rsid w:val="005963F2"/>
    <w:rsid w:val="00597B2B"/>
    <w:rsid w:val="005A1E83"/>
    <w:rsid w:val="005A3AD6"/>
    <w:rsid w:val="005B0BEC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436A"/>
    <w:rsid w:val="005F65EB"/>
    <w:rsid w:val="005F7519"/>
    <w:rsid w:val="006027E8"/>
    <w:rsid w:val="00603E41"/>
    <w:rsid w:val="00605860"/>
    <w:rsid w:val="006068B4"/>
    <w:rsid w:val="00611503"/>
    <w:rsid w:val="00611E37"/>
    <w:rsid w:val="00612B0B"/>
    <w:rsid w:val="006201BC"/>
    <w:rsid w:val="00622192"/>
    <w:rsid w:val="00623256"/>
    <w:rsid w:val="0062627F"/>
    <w:rsid w:val="0063130D"/>
    <w:rsid w:val="00633524"/>
    <w:rsid w:val="00633C0D"/>
    <w:rsid w:val="006350E9"/>
    <w:rsid w:val="00637665"/>
    <w:rsid w:val="00644CCA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6F7CD7"/>
    <w:rsid w:val="007032AA"/>
    <w:rsid w:val="007110B7"/>
    <w:rsid w:val="007264FA"/>
    <w:rsid w:val="00726C0B"/>
    <w:rsid w:val="0073030B"/>
    <w:rsid w:val="00736AF7"/>
    <w:rsid w:val="0075056F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249DB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732DC"/>
    <w:rsid w:val="009743B7"/>
    <w:rsid w:val="0099117B"/>
    <w:rsid w:val="00991BF4"/>
    <w:rsid w:val="00991D93"/>
    <w:rsid w:val="00994E25"/>
    <w:rsid w:val="00995A4B"/>
    <w:rsid w:val="009A62E1"/>
    <w:rsid w:val="009B5912"/>
    <w:rsid w:val="009B69C4"/>
    <w:rsid w:val="009C5FCF"/>
    <w:rsid w:val="009E09D0"/>
    <w:rsid w:val="009E1B34"/>
    <w:rsid w:val="009E447A"/>
    <w:rsid w:val="009E67E6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56452"/>
    <w:rsid w:val="00B600E0"/>
    <w:rsid w:val="00B60AF7"/>
    <w:rsid w:val="00B63773"/>
    <w:rsid w:val="00B641C2"/>
    <w:rsid w:val="00B64FD6"/>
    <w:rsid w:val="00B763FA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76CF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159D0"/>
    <w:rsid w:val="00C338D3"/>
    <w:rsid w:val="00C34FF4"/>
    <w:rsid w:val="00C36FFA"/>
    <w:rsid w:val="00C43E89"/>
    <w:rsid w:val="00C44DD0"/>
    <w:rsid w:val="00C50C45"/>
    <w:rsid w:val="00C52485"/>
    <w:rsid w:val="00C53D8B"/>
    <w:rsid w:val="00C546E2"/>
    <w:rsid w:val="00C552D8"/>
    <w:rsid w:val="00C5650A"/>
    <w:rsid w:val="00C567A4"/>
    <w:rsid w:val="00C57765"/>
    <w:rsid w:val="00C62F5C"/>
    <w:rsid w:val="00C66C9E"/>
    <w:rsid w:val="00C71026"/>
    <w:rsid w:val="00C714F0"/>
    <w:rsid w:val="00C818AF"/>
    <w:rsid w:val="00C8422E"/>
    <w:rsid w:val="00C871AE"/>
    <w:rsid w:val="00C939E5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3F7D"/>
    <w:rsid w:val="00D354D5"/>
    <w:rsid w:val="00D35C88"/>
    <w:rsid w:val="00D36047"/>
    <w:rsid w:val="00D36C31"/>
    <w:rsid w:val="00D3799E"/>
    <w:rsid w:val="00D428D1"/>
    <w:rsid w:val="00D43FFC"/>
    <w:rsid w:val="00D51609"/>
    <w:rsid w:val="00D52BCF"/>
    <w:rsid w:val="00D62804"/>
    <w:rsid w:val="00D65DCF"/>
    <w:rsid w:val="00D83E84"/>
    <w:rsid w:val="00D87279"/>
    <w:rsid w:val="00D9535F"/>
    <w:rsid w:val="00DA5886"/>
    <w:rsid w:val="00DB54D8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53642"/>
    <w:rsid w:val="00E60684"/>
    <w:rsid w:val="00E66C5E"/>
    <w:rsid w:val="00E70D74"/>
    <w:rsid w:val="00E75629"/>
    <w:rsid w:val="00E77570"/>
    <w:rsid w:val="00E808A7"/>
    <w:rsid w:val="00E87EFC"/>
    <w:rsid w:val="00E934FE"/>
    <w:rsid w:val="00EA70A2"/>
    <w:rsid w:val="00EB2357"/>
    <w:rsid w:val="00EB34A5"/>
    <w:rsid w:val="00EC3CD9"/>
    <w:rsid w:val="00EC4383"/>
    <w:rsid w:val="00ED2C0B"/>
    <w:rsid w:val="00EF1AE7"/>
    <w:rsid w:val="00F00DBD"/>
    <w:rsid w:val="00F02949"/>
    <w:rsid w:val="00F11262"/>
    <w:rsid w:val="00F15F2F"/>
    <w:rsid w:val="00F274D0"/>
    <w:rsid w:val="00F27B3D"/>
    <w:rsid w:val="00F31FFF"/>
    <w:rsid w:val="00F4093B"/>
    <w:rsid w:val="00F45006"/>
    <w:rsid w:val="00F50A23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0261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21A3-E543-462E-843D-9A12250B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8</cp:revision>
  <cp:lastPrinted>2021-01-12T04:46:00Z</cp:lastPrinted>
  <dcterms:created xsi:type="dcterms:W3CDTF">2021-07-15T04:19:00Z</dcterms:created>
  <dcterms:modified xsi:type="dcterms:W3CDTF">2021-07-15T09:49:00Z</dcterms:modified>
</cp:coreProperties>
</file>