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074EA3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>
        <w:rPr>
          <w:rFonts w:ascii="Times New Roman" w:hAnsi="Times New Roman"/>
          <w:sz w:val="24"/>
          <w:szCs w:val="24"/>
        </w:rPr>
        <w:t>ых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074EA3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627B35">
        <w:rPr>
          <w:rFonts w:ascii="Times New Roman" w:hAnsi="Times New Roman"/>
          <w:sz w:val="24"/>
          <w:szCs w:val="24"/>
        </w:rPr>
        <w:t xml:space="preserve">для </w:t>
      </w:r>
      <w:r w:rsidR="00BE365D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BE365D" w:rsidRDefault="00BE365D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679" w:rsidRPr="00BE365D" w:rsidRDefault="00D65986" w:rsidP="00BE3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3641D8">
        <w:rPr>
          <w:rFonts w:ascii="Times New Roman" w:hAnsi="Times New Roman"/>
          <w:b/>
          <w:sz w:val="24"/>
          <w:szCs w:val="24"/>
        </w:rPr>
        <w:t>23</w:t>
      </w:r>
      <w:r w:rsidR="00753BA8"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D4005C" w:rsidRPr="00BE365D">
        <w:rPr>
          <w:rFonts w:ascii="Times New Roman" w:hAnsi="Times New Roman"/>
          <w:b/>
          <w:sz w:val="24"/>
          <w:szCs w:val="24"/>
        </w:rPr>
        <w:t>а</w:t>
      </w:r>
      <w:r w:rsidR="003641D8">
        <w:rPr>
          <w:rFonts w:ascii="Times New Roman" w:hAnsi="Times New Roman"/>
          <w:b/>
          <w:sz w:val="24"/>
          <w:szCs w:val="24"/>
        </w:rPr>
        <w:t>вгус</w:t>
      </w:r>
      <w:r w:rsidR="00D4005C" w:rsidRPr="00BE365D">
        <w:rPr>
          <w:rFonts w:ascii="Times New Roman" w:hAnsi="Times New Roman"/>
          <w:b/>
          <w:sz w:val="24"/>
          <w:szCs w:val="24"/>
        </w:rPr>
        <w:t>та</w:t>
      </w:r>
      <w:r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D73B6B" w:rsidRPr="00BE365D">
        <w:rPr>
          <w:rFonts w:ascii="Times New Roman" w:hAnsi="Times New Roman"/>
          <w:b/>
          <w:sz w:val="24"/>
          <w:szCs w:val="24"/>
        </w:rPr>
        <w:t>20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E365D" w:rsidRPr="00BE365D">
        <w:rPr>
          <w:rFonts w:ascii="Times New Roman" w:hAnsi="Times New Roman"/>
          <w:b/>
          <w:sz w:val="24"/>
          <w:szCs w:val="24"/>
        </w:rPr>
        <w:t>1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F46BA2" w:rsidRPr="00BE365D">
        <w:rPr>
          <w:rFonts w:ascii="Times New Roman" w:hAnsi="Times New Roman"/>
          <w:b/>
          <w:sz w:val="24"/>
          <w:szCs w:val="24"/>
        </w:rPr>
        <w:t>проведен аукцион</w:t>
      </w:r>
      <w:r w:rsidR="00F46BA2" w:rsidRPr="00BE365D">
        <w:rPr>
          <w:rFonts w:ascii="Times New Roman" w:hAnsi="Times New Roman"/>
          <w:sz w:val="24"/>
          <w:szCs w:val="24"/>
        </w:rPr>
        <w:t xml:space="preserve"> </w:t>
      </w:r>
      <w:r w:rsidRPr="00BE365D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627B35" w:rsidRPr="00BE365D">
        <w:rPr>
          <w:rFonts w:ascii="Times New Roman" w:hAnsi="Times New Roman"/>
          <w:sz w:val="24"/>
          <w:szCs w:val="24"/>
        </w:rPr>
        <w:t>договор</w:t>
      </w:r>
      <w:r w:rsidR="00BE365D" w:rsidRPr="00BE365D">
        <w:rPr>
          <w:rFonts w:ascii="Times New Roman" w:hAnsi="Times New Roman"/>
          <w:sz w:val="24"/>
          <w:szCs w:val="24"/>
        </w:rPr>
        <w:t>ов</w:t>
      </w:r>
      <w:r w:rsidR="00BE365D">
        <w:rPr>
          <w:rFonts w:ascii="Times New Roman" w:hAnsi="Times New Roman"/>
          <w:sz w:val="24"/>
          <w:szCs w:val="24"/>
        </w:rPr>
        <w:t xml:space="preserve"> аренды зе</w:t>
      </w:r>
      <w:r w:rsidR="00627B35" w:rsidRPr="00BE365D">
        <w:rPr>
          <w:rFonts w:ascii="Times New Roman" w:hAnsi="Times New Roman"/>
          <w:sz w:val="24"/>
          <w:szCs w:val="24"/>
        </w:rPr>
        <w:t>мельн</w:t>
      </w:r>
      <w:r w:rsidR="00BE365D" w:rsidRPr="00BE365D">
        <w:rPr>
          <w:rFonts w:ascii="Times New Roman" w:hAnsi="Times New Roman"/>
          <w:sz w:val="24"/>
          <w:szCs w:val="24"/>
        </w:rPr>
        <w:t>ых</w:t>
      </w:r>
      <w:r w:rsidR="00627B35" w:rsidRPr="00BE365D">
        <w:rPr>
          <w:rFonts w:ascii="Times New Roman" w:hAnsi="Times New Roman"/>
          <w:sz w:val="24"/>
          <w:szCs w:val="24"/>
        </w:rPr>
        <w:t xml:space="preserve"> участк</w:t>
      </w:r>
      <w:r w:rsidR="00BE365D" w:rsidRPr="00BE365D">
        <w:rPr>
          <w:rFonts w:ascii="Times New Roman" w:hAnsi="Times New Roman"/>
          <w:sz w:val="24"/>
          <w:szCs w:val="24"/>
        </w:rPr>
        <w:t>ов</w:t>
      </w:r>
      <w:r w:rsidR="00627B35" w:rsidRPr="00BE365D">
        <w:rPr>
          <w:rFonts w:ascii="Times New Roman" w:hAnsi="Times New Roman"/>
          <w:sz w:val="24"/>
          <w:szCs w:val="24"/>
        </w:rPr>
        <w:t xml:space="preserve"> для </w:t>
      </w:r>
      <w:r w:rsidR="00BE365D" w:rsidRPr="00BE365D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41D8" w:rsidRDefault="00753BA8" w:rsidP="003641D8">
      <w:pPr>
        <w:pStyle w:val="a4"/>
        <w:ind w:firstLine="709"/>
        <w:jc w:val="both"/>
      </w:pPr>
      <w:r w:rsidRPr="00D4005C">
        <w:rPr>
          <w:szCs w:val="24"/>
        </w:rPr>
        <w:t>Предмет аукциона:</w:t>
      </w:r>
      <w:r w:rsidRPr="00D4005C">
        <w:t xml:space="preserve"> </w:t>
      </w:r>
    </w:p>
    <w:p w:rsidR="003641D8" w:rsidRPr="003641D8" w:rsidRDefault="00D4005C" w:rsidP="003641D8">
      <w:pPr>
        <w:pStyle w:val="a4"/>
        <w:ind w:firstLine="709"/>
        <w:jc w:val="both"/>
        <w:rPr>
          <w:b w:val="0"/>
          <w:szCs w:val="24"/>
        </w:rPr>
      </w:pPr>
      <w:r w:rsidRPr="003641D8">
        <w:rPr>
          <w:szCs w:val="24"/>
        </w:rPr>
        <w:t>Лот № 1</w:t>
      </w:r>
      <w:r w:rsidRPr="003641D8">
        <w:rPr>
          <w:b w:val="0"/>
          <w:szCs w:val="24"/>
        </w:rPr>
        <w:t>:</w:t>
      </w:r>
      <w:r w:rsidRPr="003641D8">
        <w:rPr>
          <w:szCs w:val="24"/>
        </w:rPr>
        <w:t xml:space="preserve"> </w:t>
      </w:r>
      <w:r w:rsidR="00BE365D" w:rsidRPr="003641D8">
        <w:rPr>
          <w:b w:val="0"/>
          <w:szCs w:val="24"/>
        </w:rPr>
        <w:t xml:space="preserve">право заключения договора аренды земельного участка с кадастровым номером </w:t>
      </w:r>
      <w:r w:rsidR="003641D8" w:rsidRPr="003641D8">
        <w:rPr>
          <w:b w:val="0"/>
          <w:szCs w:val="24"/>
        </w:rPr>
        <w:t xml:space="preserve">24:58:0802001:60, общая площадь 1260 кв. м, категория земель – земли населенных пунктов, вид разрешенного использования – индивидуальный жилой дом, местоположение: установлено относительно ориентира, расположенного за пределами участка. Почтовый адрес ориентира: </w:t>
      </w:r>
      <w:proofErr w:type="gramStart"/>
      <w:r w:rsidR="003641D8" w:rsidRPr="003641D8">
        <w:rPr>
          <w:b w:val="0"/>
          <w:szCs w:val="24"/>
        </w:rPr>
        <w:t>Российская Федерация, Красноярский край, ЗАТО Железногорск, пос. Подгорный,  ул. Черемуховая, 4, для индивидуального жилищного строительства.</w:t>
      </w:r>
      <w:proofErr w:type="gramEnd"/>
      <w:r w:rsidR="003641D8" w:rsidRPr="003641D8">
        <w:rPr>
          <w:b w:val="0"/>
          <w:szCs w:val="24"/>
        </w:rPr>
        <w:t xml:space="preserve"> Срок аренды - 20 лет.</w:t>
      </w:r>
    </w:p>
    <w:p w:rsidR="003641D8" w:rsidRDefault="009F1362" w:rsidP="003641D8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 w:rsidRPr="00800CD3">
        <w:rPr>
          <w:b w:val="0"/>
          <w:szCs w:val="24"/>
        </w:rPr>
        <w:t xml:space="preserve"> победителем</w:t>
      </w:r>
      <w:r w:rsidRPr="00800CD3">
        <w:rPr>
          <w:szCs w:val="24"/>
        </w:rPr>
        <w:t xml:space="preserve"> </w:t>
      </w:r>
      <w:r w:rsidRPr="00800CD3">
        <w:rPr>
          <w:b w:val="0"/>
          <w:szCs w:val="24"/>
        </w:rPr>
        <w:t xml:space="preserve">аукциона </w:t>
      </w:r>
      <w:r w:rsidR="00800CD3" w:rsidRPr="00800CD3">
        <w:rPr>
          <w:szCs w:val="24"/>
        </w:rPr>
        <w:t>по Лоту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№ 1</w:t>
      </w:r>
      <w:r w:rsidR="00800CD3">
        <w:rPr>
          <w:b w:val="0"/>
          <w:szCs w:val="24"/>
        </w:rPr>
        <w:t xml:space="preserve"> </w:t>
      </w:r>
      <w:r w:rsidRPr="00800CD3">
        <w:rPr>
          <w:b w:val="0"/>
          <w:szCs w:val="24"/>
        </w:rPr>
        <w:t>признан</w:t>
      </w:r>
      <w:r w:rsidR="00BE365D">
        <w:rPr>
          <w:b w:val="0"/>
          <w:szCs w:val="24"/>
        </w:rPr>
        <w:t xml:space="preserve"> </w:t>
      </w:r>
      <w:r w:rsidR="00192B82" w:rsidRPr="00192B82">
        <w:rPr>
          <w:sz w:val="22"/>
          <w:szCs w:val="22"/>
        </w:rPr>
        <w:t>Постников Евгений Борисович</w:t>
      </w:r>
      <w:r w:rsidRPr="00192B82">
        <w:rPr>
          <w:b w:val="0"/>
          <w:szCs w:val="24"/>
        </w:rPr>
        <w:t>.</w:t>
      </w:r>
      <w:r w:rsidR="00800CD3">
        <w:rPr>
          <w:b w:val="0"/>
          <w:szCs w:val="24"/>
        </w:rPr>
        <w:t xml:space="preserve"> </w:t>
      </w:r>
    </w:p>
    <w:p w:rsidR="00192B82" w:rsidRPr="00192B82" w:rsidRDefault="009F1362" w:rsidP="00192B8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82">
        <w:rPr>
          <w:rFonts w:ascii="Times New Roman" w:hAnsi="Times New Roman" w:cs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192B82" w:rsidRPr="00192B82">
        <w:rPr>
          <w:rFonts w:ascii="Times New Roman" w:hAnsi="Times New Roman" w:cs="Times New Roman"/>
          <w:b/>
          <w:sz w:val="24"/>
          <w:szCs w:val="24"/>
        </w:rPr>
        <w:t>249 190 (Двести сорок девять тысяч сто девяносто) рублей 00 копеек.</w:t>
      </w:r>
    </w:p>
    <w:p w:rsidR="003641D8" w:rsidRDefault="003641D8" w:rsidP="003641D8">
      <w:pPr>
        <w:pStyle w:val="a4"/>
        <w:ind w:firstLine="709"/>
        <w:jc w:val="both"/>
        <w:rPr>
          <w:szCs w:val="24"/>
        </w:rPr>
      </w:pPr>
    </w:p>
    <w:p w:rsidR="003641D8" w:rsidRPr="003641D8" w:rsidRDefault="00D4005C" w:rsidP="003641D8">
      <w:pPr>
        <w:pStyle w:val="a4"/>
        <w:ind w:firstLine="709"/>
        <w:jc w:val="both"/>
        <w:rPr>
          <w:b w:val="0"/>
        </w:rPr>
      </w:pPr>
      <w:r w:rsidRPr="00BE365D">
        <w:t>Лот № 2:</w:t>
      </w:r>
      <w:r w:rsidRPr="00BE365D">
        <w:rPr>
          <w:b w:val="0"/>
        </w:rPr>
        <w:t xml:space="preserve"> </w:t>
      </w:r>
      <w:r w:rsidR="00BE365D" w:rsidRPr="00BE365D">
        <w:rPr>
          <w:b w:val="0"/>
        </w:rPr>
        <w:t xml:space="preserve">право заключения договора аренды земельного участка с кадастровым номером </w:t>
      </w:r>
      <w:r w:rsidR="003641D8" w:rsidRPr="003641D8">
        <w:rPr>
          <w:b w:val="0"/>
        </w:rPr>
        <w:t xml:space="preserve">24:58:0339001:119, общая площадь 1271 кв. м, категория земель – земли населенных пунктов, вид разрешенного использования – для индивидуального жилищного строительства, местоположение: 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ул. </w:t>
      </w:r>
      <w:proofErr w:type="gramStart"/>
      <w:r w:rsidR="003641D8" w:rsidRPr="003641D8">
        <w:rPr>
          <w:b w:val="0"/>
        </w:rPr>
        <w:t>Енисейская</w:t>
      </w:r>
      <w:proofErr w:type="gramEnd"/>
      <w:r w:rsidR="003641D8" w:rsidRPr="003641D8">
        <w:rPr>
          <w:b w:val="0"/>
        </w:rPr>
        <w:t>, 102, для индивидуального жилищного строительства. Срок аренды - 20 лет.</w:t>
      </w:r>
    </w:p>
    <w:p w:rsidR="00D4005C" w:rsidRPr="00800CD3" w:rsidRDefault="00D4005C" w:rsidP="00D4005C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 w:rsidRPr="00800CD3">
        <w:rPr>
          <w:b w:val="0"/>
          <w:szCs w:val="24"/>
        </w:rPr>
        <w:t xml:space="preserve"> победителем</w:t>
      </w:r>
      <w:r w:rsidRPr="00800CD3">
        <w:rPr>
          <w:szCs w:val="24"/>
        </w:rPr>
        <w:t xml:space="preserve"> </w:t>
      </w:r>
      <w:r w:rsidRPr="00800CD3">
        <w:rPr>
          <w:b w:val="0"/>
          <w:szCs w:val="24"/>
        </w:rPr>
        <w:t>аукциона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по Лоту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№ 2</w:t>
      </w:r>
      <w:r w:rsidRPr="00800CD3">
        <w:rPr>
          <w:b w:val="0"/>
          <w:szCs w:val="24"/>
        </w:rPr>
        <w:t xml:space="preserve"> признан </w:t>
      </w:r>
      <w:proofErr w:type="spellStart"/>
      <w:r w:rsidR="00192B82" w:rsidRPr="00192B82">
        <w:rPr>
          <w:szCs w:val="24"/>
        </w:rPr>
        <w:t>Ананко</w:t>
      </w:r>
      <w:proofErr w:type="spellEnd"/>
      <w:r w:rsidR="00192B82" w:rsidRPr="00192B82">
        <w:rPr>
          <w:szCs w:val="24"/>
        </w:rPr>
        <w:t xml:space="preserve"> Наталья Александровна</w:t>
      </w:r>
      <w:r w:rsidRPr="00192B82">
        <w:rPr>
          <w:b w:val="0"/>
          <w:szCs w:val="24"/>
        </w:rPr>
        <w:t>.</w:t>
      </w:r>
    </w:p>
    <w:p w:rsidR="00BE365D" w:rsidRDefault="00D4005C" w:rsidP="00BE365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D3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</w:t>
      </w:r>
      <w:r w:rsidR="00800CD3" w:rsidRPr="00800CD3">
        <w:rPr>
          <w:rFonts w:ascii="Times New Roman" w:hAnsi="Times New Roman"/>
          <w:sz w:val="24"/>
          <w:szCs w:val="24"/>
        </w:rPr>
        <w:t xml:space="preserve">зультатам аукциона, составляет </w:t>
      </w:r>
      <w:r w:rsidR="00192B82" w:rsidRPr="00C750C5">
        <w:rPr>
          <w:rFonts w:ascii="Times New Roman" w:hAnsi="Times New Roman" w:cs="Times New Roman"/>
          <w:b/>
          <w:sz w:val="24"/>
          <w:szCs w:val="24"/>
        </w:rPr>
        <w:t>224 360 (Двести двадцать четыре тысячи триста шестьдесят) рублей 00 копеек.</w:t>
      </w:r>
    </w:p>
    <w:p w:rsidR="00192B82" w:rsidRPr="00805714" w:rsidRDefault="00192B82" w:rsidP="00BE365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1D8" w:rsidRPr="003641D8" w:rsidRDefault="003641D8" w:rsidP="003641D8">
      <w:pPr>
        <w:pStyle w:val="a4"/>
        <w:ind w:firstLine="709"/>
        <w:jc w:val="both"/>
        <w:rPr>
          <w:b w:val="0"/>
        </w:rPr>
      </w:pPr>
      <w:r w:rsidRPr="00BE365D">
        <w:t xml:space="preserve">Лот № </w:t>
      </w:r>
      <w:r>
        <w:t>3</w:t>
      </w:r>
      <w:r w:rsidRPr="00BE365D">
        <w:t>:</w:t>
      </w:r>
      <w:r w:rsidRPr="00BE365D">
        <w:rPr>
          <w:b w:val="0"/>
        </w:rPr>
        <w:t xml:space="preserve"> право заключения договора аренды земельного участка с кадастровым номером</w:t>
      </w:r>
      <w:r>
        <w:rPr>
          <w:b w:val="0"/>
        </w:rPr>
        <w:t xml:space="preserve"> </w:t>
      </w:r>
      <w:r w:rsidRPr="003641D8">
        <w:rPr>
          <w:b w:val="0"/>
        </w:rPr>
        <w:t xml:space="preserve">24:58:0501002:86, общая площадь 1403 кв. м, категория земель – земли населенных пунктов, вид разрешенного использования – для индивидуального жилищного строительства, местоположение установлено относительно ориентира, расположенного в границах участка. Ориентир индивидуальный дом. Почтовый адрес ориентира: Красноярский край, ЗАТО Железногорск, п. Додоново,  ул. </w:t>
      </w:r>
      <w:proofErr w:type="gramStart"/>
      <w:r w:rsidRPr="003641D8">
        <w:rPr>
          <w:b w:val="0"/>
        </w:rPr>
        <w:t>Луговая</w:t>
      </w:r>
      <w:proofErr w:type="gramEnd"/>
      <w:r w:rsidRPr="003641D8">
        <w:rPr>
          <w:b w:val="0"/>
        </w:rPr>
        <w:t>, 18, для индивидуального жилищного строительства. Срок аренды - 20 лет.</w:t>
      </w:r>
    </w:p>
    <w:p w:rsidR="003641D8" w:rsidRPr="00186D2B" w:rsidRDefault="003641D8" w:rsidP="003641D8">
      <w:pPr>
        <w:pStyle w:val="a4"/>
        <w:ind w:firstLine="709"/>
        <w:jc w:val="both"/>
        <w:rPr>
          <w:szCs w:val="24"/>
        </w:rPr>
      </w:pPr>
      <w:r w:rsidRPr="00800CD3">
        <w:rPr>
          <w:szCs w:val="24"/>
        </w:rPr>
        <w:t>Результат аукциона:</w:t>
      </w:r>
      <w:r w:rsidRPr="00800CD3">
        <w:rPr>
          <w:b w:val="0"/>
          <w:szCs w:val="24"/>
        </w:rPr>
        <w:t xml:space="preserve"> победителем</w:t>
      </w:r>
      <w:r w:rsidRPr="00800CD3">
        <w:rPr>
          <w:szCs w:val="24"/>
        </w:rPr>
        <w:t xml:space="preserve"> </w:t>
      </w:r>
      <w:r w:rsidRPr="00800CD3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</w:t>
      </w:r>
      <w:r w:rsidRPr="00800CD3">
        <w:rPr>
          <w:szCs w:val="24"/>
        </w:rPr>
        <w:t>по Лоту</w:t>
      </w:r>
      <w:r>
        <w:rPr>
          <w:b w:val="0"/>
          <w:szCs w:val="24"/>
        </w:rPr>
        <w:t xml:space="preserve"> </w:t>
      </w:r>
      <w:r w:rsidRPr="00800CD3">
        <w:rPr>
          <w:szCs w:val="24"/>
        </w:rPr>
        <w:t xml:space="preserve">№ </w:t>
      </w:r>
      <w:r>
        <w:rPr>
          <w:szCs w:val="24"/>
        </w:rPr>
        <w:t>3</w:t>
      </w:r>
      <w:r w:rsidRPr="00800CD3">
        <w:rPr>
          <w:b w:val="0"/>
          <w:szCs w:val="24"/>
        </w:rPr>
        <w:t xml:space="preserve"> признан </w:t>
      </w:r>
      <w:r w:rsidR="00192B82" w:rsidRPr="00186D2B">
        <w:rPr>
          <w:szCs w:val="24"/>
        </w:rPr>
        <w:t>Ермакова Наталья Викторовна.</w:t>
      </w:r>
    </w:p>
    <w:p w:rsidR="00192B82" w:rsidRPr="00373488" w:rsidRDefault="003641D8" w:rsidP="00192B8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D3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192B82" w:rsidRPr="00816429">
        <w:rPr>
          <w:rFonts w:ascii="Times New Roman" w:hAnsi="Times New Roman" w:cs="Times New Roman"/>
          <w:b/>
          <w:sz w:val="24"/>
          <w:szCs w:val="24"/>
        </w:rPr>
        <w:t>710 410 (Семьсот десять тысяч четыреста десять) рублей 00 копеек.</w:t>
      </w:r>
    </w:p>
    <w:p w:rsidR="003641D8" w:rsidRDefault="003641D8" w:rsidP="003641D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41D8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641D8"/>
    <w:rsid w:val="003E646C"/>
    <w:rsid w:val="00466EE3"/>
    <w:rsid w:val="005352DF"/>
    <w:rsid w:val="00546679"/>
    <w:rsid w:val="00627B35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23ED5"/>
    <w:rsid w:val="00B7303A"/>
    <w:rsid w:val="00B7304E"/>
    <w:rsid w:val="00B836BF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2CA0-FB6A-4C45-9862-6C7AD1C2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25</cp:revision>
  <cp:lastPrinted>2016-04-21T01:55:00Z</cp:lastPrinted>
  <dcterms:created xsi:type="dcterms:W3CDTF">2014-05-23T06:31:00Z</dcterms:created>
  <dcterms:modified xsi:type="dcterms:W3CDTF">2021-08-23T07:24:00Z</dcterms:modified>
</cp:coreProperties>
</file>