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053F">
        <w:rPr>
          <w:b/>
          <w:sz w:val="22"/>
          <w:szCs w:val="22"/>
        </w:rPr>
        <w:t>0</w:t>
      </w:r>
      <w:r w:rsidR="008E6975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336F5A" w:rsidRDefault="00336F5A" w:rsidP="00336F5A">
      <w:pPr>
        <w:ind w:firstLine="426"/>
        <w:jc w:val="both"/>
        <w:rPr>
          <w:b/>
        </w:rPr>
      </w:pPr>
      <w:r>
        <w:t xml:space="preserve">- местоположение </w:t>
      </w:r>
      <w:r w:rsidRPr="00336F5A">
        <w:t>установлено относительно ориентира, расположенного в границах участка. Почтовый адрес ориентира:</w:t>
      </w:r>
      <w:r w:rsidRPr="00336F5A">
        <w:rPr>
          <w:b/>
        </w:rPr>
        <w:t xml:space="preserve"> </w:t>
      </w:r>
      <w:r w:rsidRPr="00336F5A">
        <w:t xml:space="preserve">Красноярский край, ЗАТО Железногорск, </w:t>
      </w:r>
      <w:r>
        <w:t xml:space="preserve">                            </w:t>
      </w:r>
      <w:r w:rsidRPr="00336F5A">
        <w:t xml:space="preserve">пос. </w:t>
      </w:r>
      <w:proofErr w:type="spellStart"/>
      <w:r w:rsidRPr="00336F5A">
        <w:t>Додоново</w:t>
      </w:r>
      <w:proofErr w:type="spellEnd"/>
      <w:r w:rsidRPr="00336F5A">
        <w:t xml:space="preserve">, пер. </w:t>
      </w:r>
      <w:proofErr w:type="spellStart"/>
      <w:r w:rsidRPr="00336F5A">
        <w:t>Кантатский</w:t>
      </w:r>
      <w:proofErr w:type="spellEnd"/>
      <w:r w:rsidRPr="00336F5A">
        <w:t>, 10.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42053F" w:rsidRDefault="00C552D8" w:rsidP="00E808A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E808A7"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3E5684">
        <w:t xml:space="preserve">капитального </w:t>
      </w:r>
      <w:r w:rsidR="00E808A7">
        <w:t>строительства на вышеуказанном земельном участке</w:t>
      </w:r>
      <w:r w:rsidR="0042053F" w:rsidRPr="00474652">
        <w:t xml:space="preserve"> </w:t>
      </w:r>
      <w:r w:rsidR="00E808A7">
        <w:t xml:space="preserve"> исх. № 01/1</w:t>
      </w:r>
      <w:r w:rsidR="008E6975">
        <w:t>7</w:t>
      </w:r>
      <w:r w:rsidR="00E808A7">
        <w:t>1</w:t>
      </w:r>
      <w:r w:rsidR="00F63ACB">
        <w:t>0</w:t>
      </w:r>
      <w:r w:rsidR="008E6975">
        <w:t>1</w:t>
      </w:r>
      <w:r w:rsidR="00E808A7">
        <w:t xml:space="preserve"> от </w:t>
      </w:r>
      <w:r w:rsidR="008E6975">
        <w:t>26</w:t>
      </w:r>
      <w:r w:rsidR="00E808A7">
        <w:t>.03.2020г.</w:t>
      </w:r>
    </w:p>
    <w:p w:rsidR="005963F2" w:rsidRDefault="005963F2" w:rsidP="00E808A7">
      <w:pPr>
        <w:ind w:firstLine="567"/>
        <w:jc w:val="both"/>
      </w:pPr>
      <w:r>
        <w:t xml:space="preserve">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3E5684">
        <w:t>водо</w:t>
      </w:r>
      <w:r>
        <w:t>нагревателей.</w:t>
      </w:r>
    </w:p>
    <w:p w:rsidR="00C552D8" w:rsidRPr="00474652" w:rsidRDefault="00C552D8" w:rsidP="00E808A7">
      <w:pPr>
        <w:ind w:firstLine="567"/>
        <w:jc w:val="both"/>
      </w:pPr>
    </w:p>
    <w:p w:rsidR="00FB7CB8" w:rsidRDefault="00C552D8" w:rsidP="005963F2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FB7CB8">
        <w:t>Общество с ограниченной ответственностью «Красэко-Электро» отказало в выдаче технических условий на подключение к сетям водоснабжения объекта капитального строительства на вышеуказанном земельном участке</w:t>
      </w:r>
      <w:r w:rsidR="00FB7CB8" w:rsidRPr="00474652">
        <w:t xml:space="preserve"> </w:t>
      </w:r>
      <w:r w:rsidR="00FB7CB8">
        <w:t xml:space="preserve"> исх. № </w:t>
      </w:r>
      <w:r w:rsidR="00FB7CB8" w:rsidRPr="00FB7CB8">
        <w:rPr>
          <w:bCs/>
        </w:rPr>
        <w:t>01/1661 от 24</w:t>
      </w:r>
      <w:r w:rsidR="00FB7CB8" w:rsidRPr="00FB7CB8">
        <w:t>.03.2020г.</w:t>
      </w:r>
    </w:p>
    <w:p w:rsidR="005963F2" w:rsidRPr="004A4218" w:rsidRDefault="00FB7CB8" w:rsidP="005963F2">
      <w:pPr>
        <w:ind w:firstLine="567"/>
        <w:jc w:val="both"/>
        <w:rPr>
          <w:highlight w:val="yellow"/>
        </w:rPr>
      </w:pPr>
      <w:r>
        <w:t>ООО «Красэко-Электро» сообщило, об отсутствии сетей холодного водоснабжения в данном районе и  необходимости предусмотреть устройство индивидуальной скважины для осуществления водоснабжения объекта капитального строительства на вышеуказанном земельном участке.</w:t>
      </w:r>
      <w:r w:rsidR="005963F2" w:rsidRPr="004A4218">
        <w:rPr>
          <w:highlight w:val="yellow"/>
        </w:rPr>
        <w:t xml:space="preserve"> </w:t>
      </w:r>
    </w:p>
    <w:p w:rsidR="0042053F" w:rsidRPr="004A4218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FB7CB8" w:rsidRDefault="00442612" w:rsidP="00FB7CB8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FB7CB8">
        <w:t>Общество с ограниченной ответственностью «Красэко-Электро» отказало в выдаче технических условий на подключение к сетям водо</w:t>
      </w:r>
      <w:r w:rsidR="00E52DF1">
        <w:t>отведения</w:t>
      </w:r>
      <w:r w:rsidR="00FB7CB8">
        <w:t xml:space="preserve"> объекта капитального строительства на вышеуказанном земельном участке</w:t>
      </w:r>
      <w:r w:rsidR="00FB7CB8" w:rsidRPr="00474652">
        <w:t xml:space="preserve"> </w:t>
      </w:r>
      <w:r w:rsidR="00FB7CB8">
        <w:t xml:space="preserve"> исх. № </w:t>
      </w:r>
      <w:r w:rsidR="00FB7CB8" w:rsidRPr="00FB7CB8">
        <w:rPr>
          <w:bCs/>
        </w:rPr>
        <w:t>01/1661 от 24</w:t>
      </w:r>
      <w:r w:rsidR="00FB7CB8" w:rsidRPr="00FB7CB8">
        <w:t>.03.2020г.</w:t>
      </w:r>
    </w:p>
    <w:p w:rsidR="00FB7CB8" w:rsidRPr="004A4218" w:rsidRDefault="00FB7CB8" w:rsidP="00FB7CB8">
      <w:pPr>
        <w:ind w:firstLine="567"/>
        <w:jc w:val="both"/>
        <w:rPr>
          <w:highlight w:val="yellow"/>
        </w:rPr>
      </w:pPr>
      <w:r>
        <w:t xml:space="preserve">ООО «Красэко-Электро» сообщило, что в связи с отсутствием сетей водоотведения в данном районе, необходимо предусмотреть устройство септика для осуществления водоотведения </w:t>
      </w:r>
      <w:r w:rsidRPr="00FB7CB8">
        <w:t>от объекта</w:t>
      </w:r>
      <w:r>
        <w:t xml:space="preserve"> капитального строительства на вышеуказанном земельном участке.</w:t>
      </w:r>
      <w:r w:rsidRPr="004A4218">
        <w:rPr>
          <w:highlight w:val="yellow"/>
        </w:rPr>
        <w:t xml:space="preserve"> </w:t>
      </w:r>
    </w:p>
    <w:p w:rsidR="00FB7CB8" w:rsidRDefault="00FB7CB8" w:rsidP="0042053F">
      <w:pPr>
        <w:ind w:firstLine="567"/>
        <w:jc w:val="center"/>
        <w:rPr>
          <w:b/>
        </w:rPr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</w:t>
      </w:r>
      <w:r w:rsidR="00C50C45">
        <w:rPr>
          <w:bCs/>
        </w:rPr>
        <w:t>3</w:t>
      </w:r>
      <w:r>
        <w:rPr>
          <w:bCs/>
        </w:rPr>
        <w:t>.0</w:t>
      </w:r>
      <w:r w:rsidR="00C50C45">
        <w:rPr>
          <w:bCs/>
        </w:rPr>
        <w:t>3</w:t>
      </w:r>
      <w:r>
        <w:t>.201</w:t>
      </w:r>
      <w:r w:rsidR="00C50C45">
        <w:t>8</w:t>
      </w:r>
      <w:r>
        <w:t xml:space="preserve"> </w:t>
      </w:r>
      <w:r w:rsidRPr="00474652">
        <w:t>№ 23/</w:t>
      </w:r>
      <w:r w:rsidR="00C50C45">
        <w:t>123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опора № </w:t>
      </w:r>
      <w:r w:rsidR="00C50C45">
        <w:t>18</w:t>
      </w:r>
      <w:r>
        <w:t xml:space="preserve"> ВЛИ-0,4 кВ </w:t>
      </w:r>
      <w:r w:rsidR="00C50C45">
        <w:t xml:space="preserve">ч16804 </w:t>
      </w:r>
      <w:proofErr w:type="gramStart"/>
      <w:r w:rsidR="00C50C45">
        <w:t>от</w:t>
      </w:r>
      <w:proofErr w:type="gramEnd"/>
      <w:r w:rsidR="00C50C45">
        <w:t xml:space="preserve"> </w:t>
      </w:r>
      <w:proofErr w:type="gramStart"/>
      <w:r w:rsidR="00C50C45">
        <w:t>руб</w:t>
      </w:r>
      <w:proofErr w:type="gramEnd"/>
      <w:r w:rsidR="00C50C45">
        <w:t>. 4 РУ- 0,4кВ ТП-№168</w:t>
      </w:r>
      <w:r>
        <w:t>;</w:t>
      </w:r>
    </w:p>
    <w:p w:rsidR="00791B44" w:rsidRDefault="00B93818" w:rsidP="00791B44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</w:t>
      </w:r>
    </w:p>
    <w:p w:rsidR="00A042A3" w:rsidRDefault="00B93818" w:rsidP="00791B44">
      <w:pPr>
        <w:pStyle w:val="a3"/>
        <w:tabs>
          <w:tab w:val="left" w:pos="851"/>
        </w:tabs>
        <w:ind w:left="0" w:firstLine="567"/>
        <w:jc w:val="both"/>
      </w:pPr>
      <w:r>
        <w:lastRenderedPageBreak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Размер платы за</w:t>
      </w:r>
      <w:r w:rsidR="00A042A3">
        <w:t xml:space="preserve"> технологическое присоединение</w:t>
      </w:r>
      <w:r w:rsidRPr="00474652">
        <w:t xml:space="preserve"> </w:t>
      </w:r>
      <w:r>
        <w:t xml:space="preserve">определяется </w:t>
      </w:r>
      <w:r w:rsidR="00A042A3">
        <w:t>на основании Приказа РЭК Красноярского края, действующего на момент заключения договора, и включен в проект договора на осуществление технологического присоединения к электрическим сетям с владельцем участка.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присоединение, с заявленными параметрами, в 2018 году определяется Приказом РЭК КК</w:t>
      </w:r>
      <w:r w:rsidR="00B93818">
        <w:t xml:space="preserve"> </w:t>
      </w:r>
      <w:r>
        <w:t>№ 645</w:t>
      </w:r>
      <w:r w:rsidR="00B93818">
        <w:t>-п от 27.12.201</w:t>
      </w:r>
      <w:r>
        <w:t>7</w:t>
      </w:r>
      <w:r w:rsidR="00B93818">
        <w:t xml:space="preserve"> </w:t>
      </w:r>
      <w:r w:rsidR="00B93818" w:rsidRPr="00474652">
        <w:t xml:space="preserve">г. </w:t>
      </w:r>
      <w:r w:rsidR="00B93818"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20</w:t>
      </w:r>
      <w:r>
        <w:rPr>
          <w:bCs/>
        </w:rPr>
        <w:t>.0</w:t>
      </w:r>
      <w:r w:rsidR="00A042A3">
        <w:rPr>
          <w:bCs/>
        </w:rPr>
        <w:t>2</w:t>
      </w:r>
      <w:r>
        <w:t>.201</w:t>
      </w:r>
      <w:r w:rsidR="00A042A3">
        <w:t>8</w:t>
      </w:r>
      <w:r>
        <w:t xml:space="preserve"> № 01-</w:t>
      </w:r>
      <w:r w:rsidR="00A042A3">
        <w:t>22/08</w:t>
      </w:r>
      <w:r>
        <w:t>.</w:t>
      </w:r>
    </w:p>
    <w:p w:rsidR="00B93818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 xml:space="preserve">Подключение жилого дома к услугам связи </w:t>
      </w:r>
      <w:r w:rsidRPr="00B641C2">
        <w:t>(телефонизация, интернет</w:t>
      </w:r>
      <w:r w:rsidR="00F83F28">
        <w:t>,</w:t>
      </w:r>
      <w:r w:rsidR="00257207">
        <w:t xml:space="preserve"> </w:t>
      </w:r>
      <w:r w:rsidRPr="00B641C2">
        <w:t>телевидени</w:t>
      </w:r>
      <w:r w:rsidR="00257207">
        <w:t>е)</w:t>
      </w:r>
      <w:r w:rsidRPr="00B641C2">
        <w:t xml:space="preserve"> выполнить от </w:t>
      </w:r>
      <w:r w:rsidR="00257207">
        <w:t>существующего оборудования связи расположенного в жилом доме по адресу</w:t>
      </w:r>
      <w:r w:rsidR="00336F5A">
        <w:t>:</w:t>
      </w:r>
      <w:r w:rsidR="00257207">
        <w:t xml:space="preserve"> ул. Луговая, 5, 1п. 2 </w:t>
      </w:r>
      <w:proofErr w:type="spellStart"/>
      <w:r w:rsidR="00257207">
        <w:t>эт</w:t>
      </w:r>
      <w:proofErr w:type="spellEnd"/>
      <w:r w:rsidR="00257207">
        <w:t xml:space="preserve">. </w:t>
      </w:r>
      <w:r>
        <w:t>с прокладкой оптического кабеля связи к данному дому.</w:t>
      </w:r>
    </w:p>
    <w:p w:rsidR="00B93818" w:rsidRDefault="00B93818" w:rsidP="00B93818">
      <w:pPr>
        <w:ind w:firstLine="567"/>
        <w:jc w:val="both"/>
      </w:pPr>
      <w:r>
        <w:t>Свободная номерная емкость существующей сети составляет 5</w:t>
      </w:r>
      <w:r w:rsidR="00257207">
        <w:t xml:space="preserve">4 </w:t>
      </w:r>
      <w:r>
        <w:t>номера.</w:t>
      </w:r>
    </w:p>
    <w:p w:rsidR="00B93818" w:rsidRDefault="00B93818" w:rsidP="00B93818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жилого дома и готовности проложенного </w:t>
      </w:r>
      <w:r w:rsidR="00E52DF1">
        <w:t xml:space="preserve">оптического </w:t>
      </w:r>
      <w:r>
        <w:t>кабеля.</w:t>
      </w:r>
    </w:p>
    <w:p w:rsidR="00B93818" w:rsidRDefault="00B93818" w:rsidP="00B93818">
      <w:pPr>
        <w:ind w:firstLine="567"/>
        <w:jc w:val="both"/>
      </w:pPr>
      <w:r>
        <w:t xml:space="preserve">Организация предоставления доступа к услугам связи на день составления </w:t>
      </w:r>
      <w:r w:rsidR="00257207">
        <w:t xml:space="preserve">технических условий составляет </w:t>
      </w:r>
      <w:r>
        <w:t>5</w:t>
      </w:r>
      <w:r w:rsidR="00257207">
        <w:t>0</w:t>
      </w:r>
      <w:r>
        <w:t>00,00 рублей.</w:t>
      </w:r>
    </w:p>
    <w:p w:rsidR="00B93818" w:rsidRDefault="00B93818" w:rsidP="00B93818">
      <w:pPr>
        <w:ind w:firstLine="567"/>
        <w:jc w:val="both"/>
      </w:pPr>
      <w:r>
        <w:t>Срок действия данных технических условий 3 года.</w:t>
      </w:r>
    </w:p>
    <w:p w:rsidR="0042053F" w:rsidRDefault="0042053F" w:rsidP="00B93818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B37BF"/>
    <w:rsid w:val="000B6DAC"/>
    <w:rsid w:val="000C610F"/>
    <w:rsid w:val="000D1872"/>
    <w:rsid w:val="000D2ABD"/>
    <w:rsid w:val="000E7A4E"/>
    <w:rsid w:val="000F43E9"/>
    <w:rsid w:val="00106800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6513"/>
    <w:rsid w:val="00182A50"/>
    <w:rsid w:val="00182EB7"/>
    <w:rsid w:val="00184E15"/>
    <w:rsid w:val="00192987"/>
    <w:rsid w:val="00193C02"/>
    <w:rsid w:val="001A4689"/>
    <w:rsid w:val="001B5E26"/>
    <w:rsid w:val="001D10A0"/>
    <w:rsid w:val="001E4537"/>
    <w:rsid w:val="001F1290"/>
    <w:rsid w:val="001F3018"/>
    <w:rsid w:val="0022298F"/>
    <w:rsid w:val="002348F1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F11A0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2B2"/>
    <w:rsid w:val="00882EE4"/>
    <w:rsid w:val="008A0C10"/>
    <w:rsid w:val="008B5C0A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42A3"/>
    <w:rsid w:val="00A06163"/>
    <w:rsid w:val="00A11BA8"/>
    <w:rsid w:val="00A13C9E"/>
    <w:rsid w:val="00A225F6"/>
    <w:rsid w:val="00A26FC2"/>
    <w:rsid w:val="00A31DB9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A11E4"/>
    <w:rsid w:val="00BA3974"/>
    <w:rsid w:val="00BA4F31"/>
    <w:rsid w:val="00BB2ED6"/>
    <w:rsid w:val="00BC1035"/>
    <w:rsid w:val="00BC333D"/>
    <w:rsid w:val="00BC51DA"/>
    <w:rsid w:val="00BD258F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0C45"/>
    <w:rsid w:val="00C53D8B"/>
    <w:rsid w:val="00C546E2"/>
    <w:rsid w:val="00C552D8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2B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274D0"/>
    <w:rsid w:val="00F4093B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F55"/>
    <w:rsid w:val="00FB7CB8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5B02-9178-4B3F-9148-AFC8502A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19</cp:revision>
  <cp:lastPrinted>2020-06-03T02:24:00Z</cp:lastPrinted>
  <dcterms:created xsi:type="dcterms:W3CDTF">2020-04-23T03:29:00Z</dcterms:created>
  <dcterms:modified xsi:type="dcterms:W3CDTF">2020-06-03T09:53:00Z</dcterms:modified>
</cp:coreProperties>
</file>