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437F7D" w:rsidRDefault="00466EE3" w:rsidP="00437F7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437F7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753BA8" w:rsidRPr="00437F7D" w:rsidRDefault="00753BA8" w:rsidP="00437F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F7D">
        <w:rPr>
          <w:rFonts w:ascii="Times New Roman" w:hAnsi="Times New Roman"/>
          <w:sz w:val="24"/>
          <w:szCs w:val="24"/>
        </w:rPr>
        <w:t>о результатах аукциона</w:t>
      </w:r>
      <w:r w:rsidR="009F1362" w:rsidRPr="00437F7D"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437F7D">
        <w:rPr>
          <w:rFonts w:ascii="Times New Roman" w:hAnsi="Times New Roman"/>
          <w:sz w:val="24"/>
          <w:szCs w:val="24"/>
        </w:rPr>
        <w:t xml:space="preserve"> </w:t>
      </w:r>
      <w:r w:rsidR="009F1362" w:rsidRPr="00437F7D">
        <w:rPr>
          <w:rFonts w:ascii="Times New Roman" w:hAnsi="Times New Roman"/>
          <w:sz w:val="24"/>
          <w:szCs w:val="24"/>
        </w:rPr>
        <w:t>договор</w:t>
      </w:r>
      <w:r w:rsidR="00074EA3" w:rsidRPr="00437F7D">
        <w:rPr>
          <w:rFonts w:ascii="Times New Roman" w:hAnsi="Times New Roman"/>
          <w:sz w:val="24"/>
          <w:szCs w:val="24"/>
        </w:rPr>
        <w:t>ов</w:t>
      </w:r>
      <w:r w:rsidR="009F1362" w:rsidRPr="00437F7D">
        <w:rPr>
          <w:rFonts w:ascii="Times New Roman" w:hAnsi="Times New Roman"/>
          <w:sz w:val="24"/>
          <w:szCs w:val="24"/>
        </w:rPr>
        <w:t xml:space="preserve"> аренды земельн</w:t>
      </w:r>
      <w:r w:rsidR="00074EA3" w:rsidRPr="00437F7D">
        <w:rPr>
          <w:rFonts w:ascii="Times New Roman" w:hAnsi="Times New Roman"/>
          <w:sz w:val="24"/>
          <w:szCs w:val="24"/>
        </w:rPr>
        <w:t>ых</w:t>
      </w:r>
      <w:r w:rsidR="009F1362" w:rsidRPr="00437F7D">
        <w:rPr>
          <w:rFonts w:ascii="Times New Roman" w:hAnsi="Times New Roman"/>
          <w:sz w:val="24"/>
          <w:szCs w:val="24"/>
        </w:rPr>
        <w:t xml:space="preserve"> участк</w:t>
      </w:r>
      <w:r w:rsidR="00074EA3" w:rsidRPr="00437F7D">
        <w:rPr>
          <w:rFonts w:ascii="Times New Roman" w:hAnsi="Times New Roman"/>
          <w:sz w:val="24"/>
          <w:szCs w:val="24"/>
        </w:rPr>
        <w:t>ов</w:t>
      </w:r>
      <w:r w:rsidR="009F1362" w:rsidRPr="00437F7D">
        <w:rPr>
          <w:rFonts w:ascii="Times New Roman" w:hAnsi="Times New Roman"/>
          <w:sz w:val="24"/>
          <w:szCs w:val="24"/>
        </w:rPr>
        <w:t xml:space="preserve"> </w:t>
      </w:r>
      <w:r w:rsidR="00074EA3" w:rsidRPr="00437F7D">
        <w:rPr>
          <w:rFonts w:ascii="Times New Roman" w:hAnsi="Times New Roman"/>
          <w:sz w:val="24"/>
          <w:szCs w:val="24"/>
        </w:rPr>
        <w:t xml:space="preserve">                  </w:t>
      </w:r>
      <w:r w:rsidR="00627B35" w:rsidRPr="00437F7D">
        <w:rPr>
          <w:rFonts w:ascii="Times New Roman" w:hAnsi="Times New Roman"/>
          <w:sz w:val="24"/>
          <w:szCs w:val="24"/>
        </w:rPr>
        <w:t xml:space="preserve">для </w:t>
      </w:r>
      <w:r w:rsidR="00437F7D" w:rsidRPr="00437F7D">
        <w:rPr>
          <w:rFonts w:ascii="Times New Roman" w:hAnsi="Times New Roman"/>
          <w:sz w:val="24"/>
          <w:szCs w:val="24"/>
        </w:rPr>
        <w:t>индивидуального жилищного строительства</w:t>
      </w:r>
    </w:p>
    <w:p w:rsidR="000977D4" w:rsidRPr="00437F7D" w:rsidRDefault="000977D4" w:rsidP="00437F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46679" w:rsidRPr="00437F7D" w:rsidRDefault="00D65986" w:rsidP="00437F7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F7D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</w:t>
      </w:r>
      <w:r w:rsidR="00661086" w:rsidRPr="00437F7D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437F7D" w:rsidRPr="00437F7D">
        <w:rPr>
          <w:rFonts w:ascii="Times New Roman" w:hAnsi="Times New Roman" w:cs="Times New Roman"/>
          <w:sz w:val="24"/>
          <w:szCs w:val="24"/>
        </w:rPr>
        <w:t>22 июня</w:t>
      </w:r>
      <w:r w:rsidRPr="00437F7D">
        <w:rPr>
          <w:rFonts w:ascii="Times New Roman" w:hAnsi="Times New Roman" w:cs="Times New Roman"/>
          <w:sz w:val="24"/>
          <w:szCs w:val="24"/>
        </w:rPr>
        <w:t xml:space="preserve"> </w:t>
      </w:r>
      <w:r w:rsidR="00D73B6B" w:rsidRPr="00437F7D">
        <w:rPr>
          <w:rFonts w:ascii="Times New Roman" w:hAnsi="Times New Roman" w:cs="Times New Roman"/>
          <w:sz w:val="24"/>
          <w:szCs w:val="24"/>
        </w:rPr>
        <w:t>20</w:t>
      </w:r>
      <w:r w:rsidR="00D4005C" w:rsidRPr="00437F7D">
        <w:rPr>
          <w:rFonts w:ascii="Times New Roman" w:hAnsi="Times New Roman" w:cs="Times New Roman"/>
          <w:sz w:val="24"/>
          <w:szCs w:val="24"/>
        </w:rPr>
        <w:t>20</w:t>
      </w:r>
      <w:r w:rsidRPr="00437F7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46BA2" w:rsidRPr="00437F7D">
        <w:rPr>
          <w:rFonts w:ascii="Times New Roman" w:hAnsi="Times New Roman" w:cs="Times New Roman"/>
          <w:sz w:val="24"/>
          <w:szCs w:val="24"/>
        </w:rPr>
        <w:t xml:space="preserve">проведен аукцион </w:t>
      </w:r>
      <w:r w:rsidRPr="00437F7D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627B35" w:rsidRPr="00437F7D">
        <w:rPr>
          <w:rFonts w:ascii="Times New Roman" w:hAnsi="Times New Roman" w:cs="Times New Roman"/>
          <w:sz w:val="24"/>
          <w:szCs w:val="24"/>
        </w:rPr>
        <w:t xml:space="preserve">договора аренды земельного участка для </w:t>
      </w:r>
      <w:r w:rsidR="00437F7D" w:rsidRPr="00437F7D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546679" w:rsidRPr="00437F7D">
        <w:rPr>
          <w:rFonts w:ascii="Times New Roman" w:hAnsi="Times New Roman" w:cs="Times New Roman"/>
          <w:sz w:val="24"/>
          <w:szCs w:val="24"/>
        </w:rPr>
        <w:t>.</w:t>
      </w:r>
    </w:p>
    <w:p w:rsidR="000977D4" w:rsidRPr="00437F7D" w:rsidRDefault="000977D4" w:rsidP="00437F7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1362" w:rsidRPr="00437F7D" w:rsidRDefault="00D4005C" w:rsidP="00437F7D">
      <w:pPr>
        <w:pStyle w:val="a4"/>
        <w:ind w:firstLine="567"/>
        <w:jc w:val="both"/>
        <w:rPr>
          <w:b w:val="0"/>
          <w:szCs w:val="24"/>
        </w:rPr>
      </w:pPr>
      <w:r w:rsidRPr="00437F7D">
        <w:rPr>
          <w:szCs w:val="24"/>
        </w:rPr>
        <w:t>Лот № 1:</w:t>
      </w:r>
      <w:r w:rsidRPr="00437F7D">
        <w:rPr>
          <w:b w:val="0"/>
          <w:szCs w:val="24"/>
        </w:rPr>
        <w:t xml:space="preserve"> </w:t>
      </w:r>
      <w:r w:rsidR="00437F7D" w:rsidRPr="00437F7D">
        <w:rPr>
          <w:b w:val="0"/>
          <w:szCs w:val="24"/>
        </w:rPr>
        <w:t xml:space="preserve">право заключения договора аренды земельного участка с кадастровым номером 24:58:0601001:1885, общая площадь 1277 кв. м, категория земель – земли населенных пунктов, вид разрешенного использования – для индивидуального жилищного строительства, местоположение: Российская Федерация, Красноярский край, ЗАТО Железногорск, п. </w:t>
      </w:r>
      <w:proofErr w:type="spellStart"/>
      <w:r w:rsidR="00437F7D" w:rsidRPr="00437F7D">
        <w:rPr>
          <w:b w:val="0"/>
          <w:szCs w:val="24"/>
        </w:rPr>
        <w:t>Тартат</w:t>
      </w:r>
      <w:proofErr w:type="spellEnd"/>
      <w:r w:rsidR="00437F7D" w:rsidRPr="00437F7D">
        <w:rPr>
          <w:b w:val="0"/>
          <w:szCs w:val="24"/>
        </w:rPr>
        <w:t>, ул. Куйбышева, участок № 77, для индивидуального жилищного строительства. Срок аренды - 20 (двадцать) лет.</w:t>
      </w:r>
    </w:p>
    <w:p w:rsidR="00800CD3" w:rsidRPr="00437F7D" w:rsidRDefault="00437F7D" w:rsidP="00437F7D">
      <w:pPr>
        <w:pStyle w:val="a4"/>
        <w:ind w:firstLine="567"/>
        <w:jc w:val="both"/>
        <w:rPr>
          <w:b w:val="0"/>
          <w:szCs w:val="24"/>
        </w:rPr>
      </w:pPr>
      <w:r w:rsidRPr="00437F7D">
        <w:rPr>
          <w:szCs w:val="24"/>
        </w:rPr>
        <w:t>Аукцион по Лоту № 1</w:t>
      </w:r>
      <w:r w:rsidRPr="00437F7D">
        <w:rPr>
          <w:b w:val="0"/>
          <w:szCs w:val="24"/>
        </w:rPr>
        <w:t xml:space="preserve"> признан несостоявшимся, в связи с тем, что по окончании срока подачи заявок на участие в аукционе не подано ни одной заявки на участие в аукционе.</w:t>
      </w:r>
    </w:p>
    <w:p w:rsidR="00437F7D" w:rsidRPr="00437F7D" w:rsidRDefault="00437F7D" w:rsidP="00437F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7F7D" w:rsidRPr="00437F7D" w:rsidRDefault="00437F7D" w:rsidP="00437F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7F7D">
        <w:rPr>
          <w:rFonts w:ascii="Times New Roman" w:hAnsi="Times New Roman"/>
          <w:b/>
          <w:sz w:val="24"/>
          <w:szCs w:val="24"/>
        </w:rPr>
        <w:t>Лот № 2:</w:t>
      </w:r>
      <w:r w:rsidRPr="00437F7D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24:58:0601002:9, общая площадь 1364 кв. м, категория земель – земли населенных пунктов, вид разрешенного использования – для индивидуального жилищного строительства, местоположение: Российская Федерация, Красноярский край, городской </w:t>
      </w:r>
      <w:proofErr w:type="gramStart"/>
      <w:r w:rsidRPr="00437F7D">
        <w:rPr>
          <w:rFonts w:ascii="Times New Roman" w:hAnsi="Times New Roman"/>
          <w:sz w:val="24"/>
          <w:szCs w:val="24"/>
        </w:rPr>
        <w:t>округ</w:t>
      </w:r>
      <w:proofErr w:type="gramEnd"/>
      <w:r w:rsidRPr="00437F7D">
        <w:rPr>
          <w:rFonts w:ascii="Times New Roman" w:hAnsi="Times New Roman"/>
          <w:sz w:val="24"/>
          <w:szCs w:val="24"/>
        </w:rPr>
        <w:t xml:space="preserve"> ЗАТО город Железногорск, поселок </w:t>
      </w:r>
      <w:proofErr w:type="spellStart"/>
      <w:r w:rsidRPr="00437F7D">
        <w:rPr>
          <w:rFonts w:ascii="Times New Roman" w:hAnsi="Times New Roman"/>
          <w:sz w:val="24"/>
          <w:szCs w:val="24"/>
        </w:rPr>
        <w:t>Тартат</w:t>
      </w:r>
      <w:proofErr w:type="spellEnd"/>
      <w:r w:rsidRPr="00437F7D">
        <w:rPr>
          <w:rFonts w:ascii="Times New Roman" w:hAnsi="Times New Roman"/>
          <w:sz w:val="24"/>
          <w:szCs w:val="24"/>
        </w:rPr>
        <w:t>, улица Путейская, земельный участок 1Б, для индивидуального жилищного строительства. Срок аренды - 20 (двадцать) лет.</w:t>
      </w:r>
    </w:p>
    <w:p w:rsidR="00437F7D" w:rsidRPr="00437F7D" w:rsidRDefault="00437F7D" w:rsidP="00437F7D">
      <w:pPr>
        <w:pStyle w:val="a4"/>
        <w:ind w:firstLine="567"/>
        <w:jc w:val="both"/>
        <w:rPr>
          <w:b w:val="0"/>
          <w:szCs w:val="24"/>
        </w:rPr>
      </w:pPr>
      <w:r w:rsidRPr="00437F7D">
        <w:rPr>
          <w:szCs w:val="24"/>
        </w:rPr>
        <w:t>Аукцион по Лоту № 2</w:t>
      </w:r>
      <w:r w:rsidRPr="00437F7D">
        <w:rPr>
          <w:b w:val="0"/>
          <w:szCs w:val="24"/>
        </w:rPr>
        <w:t xml:space="preserve"> признан несостоявшимся, в связи с тем, что по окончании срока подачи заявок на участие в аукционе не подано ни одной заявки на участие в аукционе.</w:t>
      </w:r>
    </w:p>
    <w:p w:rsidR="00437F7D" w:rsidRPr="00437F7D" w:rsidRDefault="00437F7D" w:rsidP="00437F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7F7D" w:rsidRPr="00437F7D" w:rsidRDefault="00437F7D" w:rsidP="00437F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7F7D">
        <w:rPr>
          <w:rFonts w:ascii="Times New Roman" w:hAnsi="Times New Roman"/>
          <w:b/>
          <w:sz w:val="24"/>
          <w:szCs w:val="24"/>
        </w:rPr>
        <w:t>Лот № 3:</w:t>
      </w:r>
      <w:r w:rsidRPr="00437F7D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24:58:0601001:1897, общая площадь 1686 кв. м, категория земель – земли населенных пунктов, вид разрешенного использования – для индивидуального жилищного строительства (2.1), местоположение: Российская Федерация, Красноярский край, Городской </w:t>
      </w:r>
      <w:proofErr w:type="gramStart"/>
      <w:r w:rsidRPr="00437F7D">
        <w:rPr>
          <w:rFonts w:ascii="Times New Roman" w:hAnsi="Times New Roman"/>
          <w:sz w:val="24"/>
          <w:szCs w:val="24"/>
        </w:rPr>
        <w:t>округ</w:t>
      </w:r>
      <w:proofErr w:type="gramEnd"/>
      <w:r w:rsidRPr="00437F7D">
        <w:rPr>
          <w:rFonts w:ascii="Times New Roman" w:hAnsi="Times New Roman"/>
          <w:sz w:val="24"/>
          <w:szCs w:val="24"/>
        </w:rPr>
        <w:t xml:space="preserve"> ЗАТО город Железногорск, </w:t>
      </w:r>
      <w:proofErr w:type="spellStart"/>
      <w:r w:rsidRPr="00437F7D">
        <w:rPr>
          <w:rFonts w:ascii="Times New Roman" w:hAnsi="Times New Roman"/>
          <w:sz w:val="24"/>
          <w:szCs w:val="24"/>
        </w:rPr>
        <w:t>Тартат</w:t>
      </w:r>
      <w:proofErr w:type="spellEnd"/>
      <w:r w:rsidRPr="00437F7D">
        <w:rPr>
          <w:rFonts w:ascii="Times New Roman" w:hAnsi="Times New Roman"/>
          <w:sz w:val="24"/>
          <w:szCs w:val="24"/>
        </w:rPr>
        <w:t xml:space="preserve"> поселок, Западная улица, участок № 43, для индивидуального жилищного строительства. Срок аренды - 20 (двадцать) лет.</w:t>
      </w:r>
    </w:p>
    <w:p w:rsidR="00437F7D" w:rsidRPr="00437F7D" w:rsidRDefault="00437F7D" w:rsidP="00437F7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F7D">
        <w:rPr>
          <w:rFonts w:ascii="Times New Roman" w:hAnsi="Times New Roman" w:cs="Times New Roman"/>
          <w:b/>
          <w:sz w:val="24"/>
          <w:szCs w:val="24"/>
        </w:rPr>
        <w:t>Аукцион по Лоту № 3</w:t>
      </w:r>
      <w:r w:rsidRPr="00437F7D">
        <w:rPr>
          <w:rFonts w:ascii="Times New Roman" w:hAnsi="Times New Roman" w:cs="Times New Roman"/>
          <w:sz w:val="24"/>
          <w:szCs w:val="24"/>
        </w:rPr>
        <w:t xml:space="preserve"> признан несостоявшимся, в связи с тем, что по окончании срока подачи заявок на участие в аукционе подана только одна заявка на участие в аукционе.</w:t>
      </w:r>
    </w:p>
    <w:p w:rsidR="00437F7D" w:rsidRPr="00437F7D" w:rsidRDefault="00437F7D" w:rsidP="00437F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7F7D" w:rsidRPr="00437F7D" w:rsidRDefault="00437F7D" w:rsidP="00437F7D">
      <w:pPr>
        <w:pStyle w:val="a4"/>
        <w:ind w:firstLine="567"/>
        <w:jc w:val="both"/>
        <w:rPr>
          <w:b w:val="0"/>
          <w:szCs w:val="24"/>
        </w:rPr>
      </w:pPr>
      <w:r w:rsidRPr="00437F7D">
        <w:rPr>
          <w:szCs w:val="24"/>
        </w:rPr>
        <w:t>Лот № 4:</w:t>
      </w:r>
      <w:r w:rsidRPr="00437F7D">
        <w:rPr>
          <w:b w:val="0"/>
          <w:szCs w:val="24"/>
        </w:rPr>
        <w:t xml:space="preserve"> право заключения договора аренды земельного участка с кадастровым номером 24:58:0601001:1889, общая площадь 1397 кв. м, категория земель – земли населенных пунктов, вид разрешенного использования – для индивидуального жилищного строительства, местоположение: Российская Федерация, Красноярский край, ЗАТО Железногорск, п. </w:t>
      </w:r>
      <w:proofErr w:type="spellStart"/>
      <w:r w:rsidRPr="00437F7D">
        <w:rPr>
          <w:b w:val="0"/>
          <w:szCs w:val="24"/>
        </w:rPr>
        <w:t>Тартат</w:t>
      </w:r>
      <w:proofErr w:type="spellEnd"/>
      <w:r w:rsidRPr="00437F7D">
        <w:rPr>
          <w:b w:val="0"/>
          <w:szCs w:val="24"/>
        </w:rPr>
        <w:t>, ул. Береговая, участок № 82А, для индивидуального жилищного строительства. Срок аренды - 20 (двадцать) лет.</w:t>
      </w:r>
    </w:p>
    <w:p w:rsidR="00D4005C" w:rsidRPr="00437F7D" w:rsidRDefault="00D4005C" w:rsidP="00437F7D">
      <w:pPr>
        <w:pStyle w:val="a4"/>
        <w:ind w:firstLine="567"/>
        <w:jc w:val="both"/>
        <w:rPr>
          <w:b w:val="0"/>
          <w:szCs w:val="24"/>
        </w:rPr>
      </w:pPr>
      <w:r w:rsidRPr="00437F7D">
        <w:rPr>
          <w:szCs w:val="24"/>
        </w:rPr>
        <w:t>Результат аукциона:</w:t>
      </w:r>
      <w:r w:rsidRPr="00437F7D">
        <w:rPr>
          <w:b w:val="0"/>
          <w:szCs w:val="24"/>
        </w:rPr>
        <w:t xml:space="preserve"> победителем аукциона</w:t>
      </w:r>
      <w:r w:rsidR="00800CD3" w:rsidRPr="00437F7D">
        <w:rPr>
          <w:b w:val="0"/>
          <w:szCs w:val="24"/>
        </w:rPr>
        <w:t xml:space="preserve"> по </w:t>
      </w:r>
      <w:r w:rsidR="00800CD3" w:rsidRPr="00437F7D">
        <w:rPr>
          <w:szCs w:val="24"/>
        </w:rPr>
        <w:t xml:space="preserve">Лоту № </w:t>
      </w:r>
      <w:r w:rsidR="00437F7D" w:rsidRPr="00437F7D">
        <w:rPr>
          <w:szCs w:val="24"/>
        </w:rPr>
        <w:t>4</w:t>
      </w:r>
      <w:r w:rsidRPr="00437F7D">
        <w:rPr>
          <w:b w:val="0"/>
          <w:szCs w:val="24"/>
        </w:rPr>
        <w:t xml:space="preserve"> признан </w:t>
      </w:r>
      <w:r w:rsidR="00437F7D" w:rsidRPr="00437F7D">
        <w:rPr>
          <w:b w:val="0"/>
          <w:szCs w:val="24"/>
        </w:rPr>
        <w:t>Ильин Вячеслав Александрович</w:t>
      </w:r>
      <w:r w:rsidRPr="00437F7D">
        <w:rPr>
          <w:b w:val="0"/>
          <w:szCs w:val="24"/>
        </w:rPr>
        <w:t>.</w:t>
      </w:r>
    </w:p>
    <w:p w:rsidR="00D4005C" w:rsidRPr="00437F7D" w:rsidRDefault="00D4005C" w:rsidP="00437F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7F7D">
        <w:rPr>
          <w:rFonts w:ascii="Times New Roman" w:hAnsi="Times New Roman"/>
          <w:sz w:val="24"/>
          <w:szCs w:val="24"/>
        </w:rPr>
        <w:t>Цена предмета аукциона (размер арендной платы в год), определенная по ре</w:t>
      </w:r>
      <w:r w:rsidR="00800CD3" w:rsidRPr="00437F7D">
        <w:rPr>
          <w:rFonts w:ascii="Times New Roman" w:hAnsi="Times New Roman"/>
          <w:sz w:val="24"/>
          <w:szCs w:val="24"/>
        </w:rPr>
        <w:t xml:space="preserve">зультатам аукциона, составляет </w:t>
      </w:r>
      <w:r w:rsidR="00437F7D" w:rsidRPr="00437F7D">
        <w:rPr>
          <w:rFonts w:ascii="Times New Roman" w:hAnsi="Times New Roman"/>
          <w:sz w:val="24"/>
          <w:szCs w:val="24"/>
        </w:rPr>
        <w:t xml:space="preserve">144 734 (Сто сорок четыре тысячи семьсот тридцать четыре) рубля </w:t>
      </w:r>
      <w:r w:rsidR="002F32EB">
        <w:rPr>
          <w:rFonts w:ascii="Times New Roman" w:hAnsi="Times New Roman"/>
          <w:sz w:val="24"/>
          <w:szCs w:val="24"/>
        </w:rPr>
        <w:t xml:space="preserve">                </w:t>
      </w:r>
      <w:r w:rsidR="00437F7D" w:rsidRPr="00437F7D">
        <w:rPr>
          <w:rFonts w:ascii="Times New Roman" w:hAnsi="Times New Roman"/>
          <w:sz w:val="24"/>
          <w:szCs w:val="24"/>
        </w:rPr>
        <w:t>00 копеек</w:t>
      </w:r>
      <w:r w:rsidRPr="00437F7D">
        <w:rPr>
          <w:rFonts w:ascii="Times New Roman" w:hAnsi="Times New Roman"/>
          <w:sz w:val="24"/>
          <w:szCs w:val="24"/>
        </w:rPr>
        <w:t>.</w:t>
      </w:r>
    </w:p>
    <w:sectPr w:rsidR="00D4005C" w:rsidRPr="00437F7D" w:rsidSect="00437F7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D0D19"/>
    <w:rsid w:val="000E1927"/>
    <w:rsid w:val="000F118E"/>
    <w:rsid w:val="00143E38"/>
    <w:rsid w:val="00181126"/>
    <w:rsid w:val="00253434"/>
    <w:rsid w:val="00256842"/>
    <w:rsid w:val="002C4002"/>
    <w:rsid w:val="002E104B"/>
    <w:rsid w:val="002F32EB"/>
    <w:rsid w:val="002F6DE1"/>
    <w:rsid w:val="003253A7"/>
    <w:rsid w:val="00384613"/>
    <w:rsid w:val="003E646C"/>
    <w:rsid w:val="00437F7D"/>
    <w:rsid w:val="00466EE3"/>
    <w:rsid w:val="005352DF"/>
    <w:rsid w:val="00546679"/>
    <w:rsid w:val="00627B35"/>
    <w:rsid w:val="0063017F"/>
    <w:rsid w:val="00661086"/>
    <w:rsid w:val="006B2C28"/>
    <w:rsid w:val="006B4B8E"/>
    <w:rsid w:val="007118E4"/>
    <w:rsid w:val="00725E36"/>
    <w:rsid w:val="00753BA8"/>
    <w:rsid w:val="007741E8"/>
    <w:rsid w:val="007836C4"/>
    <w:rsid w:val="007B7401"/>
    <w:rsid w:val="007E7F60"/>
    <w:rsid w:val="008000F6"/>
    <w:rsid w:val="00800CD3"/>
    <w:rsid w:val="00832415"/>
    <w:rsid w:val="00846640"/>
    <w:rsid w:val="008677D3"/>
    <w:rsid w:val="00877CF4"/>
    <w:rsid w:val="008A2626"/>
    <w:rsid w:val="008A47B5"/>
    <w:rsid w:val="008C7DD2"/>
    <w:rsid w:val="008D07FD"/>
    <w:rsid w:val="00962EA4"/>
    <w:rsid w:val="009C1B68"/>
    <w:rsid w:val="009F0F10"/>
    <w:rsid w:val="009F1362"/>
    <w:rsid w:val="00B23ED5"/>
    <w:rsid w:val="00B7303A"/>
    <w:rsid w:val="00B7304E"/>
    <w:rsid w:val="00B836BF"/>
    <w:rsid w:val="00BD5BBE"/>
    <w:rsid w:val="00BF6754"/>
    <w:rsid w:val="00C1762D"/>
    <w:rsid w:val="00D20A11"/>
    <w:rsid w:val="00D308FD"/>
    <w:rsid w:val="00D35EBE"/>
    <w:rsid w:val="00D4005C"/>
    <w:rsid w:val="00D65986"/>
    <w:rsid w:val="00D73B6B"/>
    <w:rsid w:val="00D7406B"/>
    <w:rsid w:val="00DA6111"/>
    <w:rsid w:val="00DF24B9"/>
    <w:rsid w:val="00E07FD4"/>
    <w:rsid w:val="00E16A1B"/>
    <w:rsid w:val="00ED5454"/>
    <w:rsid w:val="00EF048A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D9BFD-ADAA-4836-AE83-AE98F578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Бизюкова</dc:creator>
  <cp:lastModifiedBy>Троицкая</cp:lastModifiedBy>
  <cp:revision>2</cp:revision>
  <cp:lastPrinted>2016-04-21T01:55:00Z</cp:lastPrinted>
  <dcterms:created xsi:type="dcterms:W3CDTF">2020-06-22T05:03:00Z</dcterms:created>
  <dcterms:modified xsi:type="dcterms:W3CDTF">2020-06-22T05:03:00Z</dcterms:modified>
</cp:coreProperties>
</file>