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840603"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840603"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840603"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B0137D">
        <w:rPr>
          <w:rFonts w:ascii="Times New Roman" w:hAnsi="Times New Roman"/>
          <w:sz w:val="24"/>
          <w:szCs w:val="24"/>
        </w:rPr>
        <w:t xml:space="preserve">индивидуального </w:t>
      </w:r>
      <w:r w:rsidR="00721977">
        <w:rPr>
          <w:rFonts w:ascii="Times New Roman" w:hAnsi="Times New Roman"/>
          <w:sz w:val="24"/>
          <w:szCs w:val="24"/>
        </w:rPr>
        <w:t>жилищного строительства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374A01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685228">
        <w:rPr>
          <w:rFonts w:ascii="Times New Roman" w:hAnsi="Times New Roman" w:cs="Times New Roman"/>
          <w:sz w:val="24"/>
          <w:szCs w:val="24"/>
        </w:rPr>
        <w:t>а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685228">
        <w:rPr>
          <w:rFonts w:ascii="Times New Roman" w:hAnsi="Times New Roman"/>
          <w:sz w:val="24"/>
          <w:szCs w:val="24"/>
        </w:rPr>
        <w:t>ого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685228">
        <w:rPr>
          <w:rFonts w:ascii="Times New Roman" w:hAnsi="Times New Roman"/>
          <w:sz w:val="24"/>
          <w:szCs w:val="24"/>
        </w:rPr>
        <w:t>а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721977">
        <w:rPr>
          <w:rFonts w:ascii="Times New Roman" w:hAnsi="Times New Roman"/>
          <w:sz w:val="24"/>
          <w:szCs w:val="24"/>
        </w:rPr>
        <w:t xml:space="preserve">индивидуального жилищного </w:t>
      </w:r>
      <w:r w:rsidR="00B0137D">
        <w:rPr>
          <w:rFonts w:ascii="Times New Roman" w:hAnsi="Times New Roman"/>
          <w:sz w:val="24"/>
          <w:szCs w:val="24"/>
        </w:rPr>
        <w:t>строительства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8904CD">
        <w:rPr>
          <w:rFonts w:ascii="Times New Roman" w:hAnsi="Times New Roman" w:cs="Times New Roman"/>
          <w:b/>
          <w:sz w:val="24"/>
          <w:szCs w:val="24"/>
        </w:rPr>
        <w:t>14 октября</w:t>
      </w:r>
      <w:r w:rsidR="00EC1EB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Default="002B4769" w:rsidP="002B4769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</w:p>
    <w:p w:rsidR="00F9710A" w:rsidRPr="00346916" w:rsidRDefault="00346916" w:rsidP="00F9710A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46916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24:58:0601002:9, общая площадь 1364 кв. м, категория земель – земли населенных пунктов, вид разрешенного использования – для индивидуального жилищного строительства, местоположение: Российская Федерация, Красноярский край, городской </w:t>
      </w:r>
      <w:proofErr w:type="gramStart"/>
      <w:r w:rsidRPr="00346916">
        <w:rPr>
          <w:rFonts w:ascii="Times New Roman" w:hAnsi="Times New Roman"/>
          <w:sz w:val="24"/>
          <w:szCs w:val="24"/>
        </w:rPr>
        <w:t>округ</w:t>
      </w:r>
      <w:proofErr w:type="gramEnd"/>
      <w:r w:rsidRPr="00346916">
        <w:rPr>
          <w:rFonts w:ascii="Times New Roman" w:hAnsi="Times New Roman"/>
          <w:sz w:val="24"/>
          <w:szCs w:val="24"/>
        </w:rPr>
        <w:t xml:space="preserve"> ЗАТО город Железногорск, поселок </w:t>
      </w:r>
      <w:proofErr w:type="spellStart"/>
      <w:r w:rsidRPr="00346916">
        <w:rPr>
          <w:rFonts w:ascii="Times New Roman" w:hAnsi="Times New Roman"/>
          <w:sz w:val="24"/>
          <w:szCs w:val="24"/>
        </w:rPr>
        <w:t>Тартат</w:t>
      </w:r>
      <w:proofErr w:type="spellEnd"/>
      <w:r w:rsidRPr="00346916">
        <w:rPr>
          <w:rFonts w:ascii="Times New Roman" w:hAnsi="Times New Roman"/>
          <w:sz w:val="24"/>
          <w:szCs w:val="24"/>
        </w:rPr>
        <w:t>, улица Путейская, земельный участок 1Б, для индивидуального жилищного строительства.</w:t>
      </w:r>
      <w:r w:rsidRPr="00346916">
        <w:rPr>
          <w:rFonts w:ascii="Times New Roman" w:hAnsi="Times New Roman"/>
          <w:b/>
          <w:sz w:val="24"/>
          <w:szCs w:val="24"/>
        </w:rPr>
        <w:t xml:space="preserve"> </w:t>
      </w:r>
      <w:r w:rsidRPr="00346916">
        <w:rPr>
          <w:rFonts w:ascii="Times New Roman" w:hAnsi="Times New Roman"/>
          <w:sz w:val="24"/>
          <w:szCs w:val="24"/>
        </w:rPr>
        <w:t>Срок аренды - 20 (двадцать) лет.</w:t>
      </w: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721977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603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2318ED">
        <w:rPr>
          <w:rFonts w:ascii="Times New Roman" w:hAnsi="Times New Roman" w:cs="Times New Roman"/>
          <w:sz w:val="24"/>
          <w:szCs w:val="24"/>
        </w:rPr>
        <w:t>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 w:rsidR="009C0CC6">
        <w:rPr>
          <w:rFonts w:ascii="Times New Roman" w:hAnsi="Times New Roman" w:cs="Times New Roman"/>
          <w:sz w:val="24"/>
          <w:szCs w:val="24"/>
        </w:rPr>
        <w:t>ой заявки на участие в аукционе.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337B5"/>
    <w:rsid w:val="00052D9E"/>
    <w:rsid w:val="00096F82"/>
    <w:rsid w:val="000A6D3A"/>
    <w:rsid w:val="000D0D19"/>
    <w:rsid w:val="000E1647"/>
    <w:rsid w:val="000E1927"/>
    <w:rsid w:val="000F118E"/>
    <w:rsid w:val="0020763B"/>
    <w:rsid w:val="0022296F"/>
    <w:rsid w:val="002340CE"/>
    <w:rsid w:val="00253434"/>
    <w:rsid w:val="002B4769"/>
    <w:rsid w:val="002E104B"/>
    <w:rsid w:val="002F6DE1"/>
    <w:rsid w:val="003253A7"/>
    <w:rsid w:val="00346916"/>
    <w:rsid w:val="00354772"/>
    <w:rsid w:val="0036711E"/>
    <w:rsid w:val="00374A01"/>
    <w:rsid w:val="00380651"/>
    <w:rsid w:val="003D2A22"/>
    <w:rsid w:val="003F77FC"/>
    <w:rsid w:val="0040246E"/>
    <w:rsid w:val="00415058"/>
    <w:rsid w:val="0045753D"/>
    <w:rsid w:val="00466EE3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612C12"/>
    <w:rsid w:val="00615A7F"/>
    <w:rsid w:val="0063017F"/>
    <w:rsid w:val="00661086"/>
    <w:rsid w:val="00685228"/>
    <w:rsid w:val="006968B1"/>
    <w:rsid w:val="006A6D74"/>
    <w:rsid w:val="007018A1"/>
    <w:rsid w:val="007118E4"/>
    <w:rsid w:val="00721977"/>
    <w:rsid w:val="007741E8"/>
    <w:rsid w:val="007B7401"/>
    <w:rsid w:val="007C704C"/>
    <w:rsid w:val="007E280F"/>
    <w:rsid w:val="008000F6"/>
    <w:rsid w:val="00805B0E"/>
    <w:rsid w:val="00817905"/>
    <w:rsid w:val="00840603"/>
    <w:rsid w:val="00846640"/>
    <w:rsid w:val="00877CF4"/>
    <w:rsid w:val="008904CD"/>
    <w:rsid w:val="008A47B5"/>
    <w:rsid w:val="008A64D7"/>
    <w:rsid w:val="008C7DD2"/>
    <w:rsid w:val="008D61C1"/>
    <w:rsid w:val="008E23D9"/>
    <w:rsid w:val="008F1530"/>
    <w:rsid w:val="008F312E"/>
    <w:rsid w:val="009345AA"/>
    <w:rsid w:val="0095285F"/>
    <w:rsid w:val="00962EA4"/>
    <w:rsid w:val="0098542E"/>
    <w:rsid w:val="009C0CC6"/>
    <w:rsid w:val="009C1B68"/>
    <w:rsid w:val="009E3CBA"/>
    <w:rsid w:val="00B0137D"/>
    <w:rsid w:val="00B01F2D"/>
    <w:rsid w:val="00B7303A"/>
    <w:rsid w:val="00BD5BBE"/>
    <w:rsid w:val="00BF59D1"/>
    <w:rsid w:val="00BF6754"/>
    <w:rsid w:val="00C06C3E"/>
    <w:rsid w:val="00C1762D"/>
    <w:rsid w:val="00C33E39"/>
    <w:rsid w:val="00C70A49"/>
    <w:rsid w:val="00C84C80"/>
    <w:rsid w:val="00CC1525"/>
    <w:rsid w:val="00CF06E0"/>
    <w:rsid w:val="00D11C09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C1EB2"/>
    <w:rsid w:val="00ED5454"/>
    <w:rsid w:val="00F46BA2"/>
    <w:rsid w:val="00F9710A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180A-BE4D-4AA2-A97D-D33909FA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Троицкая</cp:lastModifiedBy>
  <cp:revision>2</cp:revision>
  <cp:lastPrinted>2019-04-25T03:28:00Z</cp:lastPrinted>
  <dcterms:created xsi:type="dcterms:W3CDTF">2019-10-09T09:08:00Z</dcterms:created>
  <dcterms:modified xsi:type="dcterms:W3CDTF">2019-10-09T09:08:00Z</dcterms:modified>
</cp:coreProperties>
</file>