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Default="005563E1" w:rsidP="005563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5563E1" w:rsidRDefault="005563E1" w:rsidP="00556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8A39F7">
        <w:rPr>
          <w:rFonts w:ascii="Times New Roman" w:hAnsi="Times New Roman"/>
          <w:sz w:val="24"/>
          <w:szCs w:val="24"/>
        </w:rPr>
        <w:t>строительства</w:t>
      </w:r>
      <w:r w:rsidR="009269BB">
        <w:rPr>
          <w:rFonts w:ascii="Times New Roman" w:hAnsi="Times New Roman"/>
          <w:sz w:val="24"/>
          <w:szCs w:val="24"/>
        </w:rPr>
        <w:t xml:space="preserve"> нежилого здания</w:t>
      </w: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A39F7">
        <w:rPr>
          <w:rFonts w:ascii="Times New Roman" w:hAnsi="Times New Roman" w:cs="Times New Roman"/>
          <w:sz w:val="24"/>
          <w:szCs w:val="24"/>
        </w:rPr>
        <w:t>строительства</w:t>
      </w:r>
      <w:r w:rsidR="009269BB">
        <w:rPr>
          <w:rFonts w:ascii="Times New Roman" w:hAnsi="Times New Roman" w:cs="Times New Roman"/>
          <w:sz w:val="24"/>
          <w:szCs w:val="24"/>
        </w:rPr>
        <w:t xml:space="preserve"> нежилого здания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9269BB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9269BB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A39F7">
        <w:rPr>
          <w:rFonts w:ascii="Times New Roman" w:hAnsi="Times New Roman"/>
          <w:b/>
          <w:sz w:val="24"/>
          <w:szCs w:val="24"/>
        </w:rPr>
        <w:t>Предмет аукциона:</w:t>
      </w:r>
      <w:r w:rsidRPr="008A39F7">
        <w:rPr>
          <w:rFonts w:ascii="Times New Roman" w:hAnsi="Times New Roman"/>
          <w:sz w:val="24"/>
          <w:szCs w:val="24"/>
        </w:rPr>
        <w:t xml:space="preserve"> </w:t>
      </w:r>
      <w:r w:rsidR="008A39F7" w:rsidRPr="008A39F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</w:t>
      </w:r>
      <w:r w:rsidR="008A39F7" w:rsidRPr="009269BB">
        <w:rPr>
          <w:rFonts w:ascii="Times New Roman" w:hAnsi="Times New Roman"/>
          <w:sz w:val="24"/>
          <w:szCs w:val="24"/>
        </w:rPr>
        <w:t xml:space="preserve">номером </w:t>
      </w:r>
      <w:r w:rsidR="009269BB" w:rsidRPr="009269BB">
        <w:rPr>
          <w:rFonts w:ascii="Times New Roman" w:hAnsi="Times New Roman"/>
          <w:sz w:val="24"/>
          <w:szCs w:val="24"/>
        </w:rPr>
        <w:t xml:space="preserve">24:58:0301001:90, общая площадь 7041 кв. м, категория земель – земли населенных пунктов, вид разрешенного использования – склады, местоположение: Красноярский край, ЗАТО Железногорск, г. Железногорск, ул. </w:t>
      </w:r>
      <w:proofErr w:type="gramStart"/>
      <w:r w:rsidR="009269BB" w:rsidRPr="009269BB">
        <w:rPr>
          <w:rFonts w:ascii="Times New Roman" w:hAnsi="Times New Roman"/>
          <w:sz w:val="24"/>
          <w:szCs w:val="24"/>
        </w:rPr>
        <w:t>Промышленная</w:t>
      </w:r>
      <w:proofErr w:type="gramEnd"/>
      <w:r w:rsidR="009269BB" w:rsidRPr="009269BB">
        <w:rPr>
          <w:rFonts w:ascii="Times New Roman" w:hAnsi="Times New Roman"/>
          <w:sz w:val="24"/>
          <w:szCs w:val="24"/>
        </w:rPr>
        <w:t>, 24, для строительства нежилого здания.</w:t>
      </w:r>
      <w:r w:rsidR="009269BB" w:rsidRPr="009269BB">
        <w:rPr>
          <w:rFonts w:ascii="Times New Roman" w:hAnsi="Times New Roman"/>
          <w:b/>
          <w:sz w:val="24"/>
          <w:szCs w:val="24"/>
        </w:rPr>
        <w:t xml:space="preserve"> </w:t>
      </w:r>
      <w:r w:rsidR="009269BB" w:rsidRPr="009269BB">
        <w:rPr>
          <w:rFonts w:ascii="Times New Roman" w:hAnsi="Times New Roman"/>
          <w:sz w:val="24"/>
          <w:szCs w:val="24"/>
        </w:rPr>
        <w:t>Срок аренды – 2 (два) года 8 (восемь) месяцев.</w:t>
      </w:r>
    </w:p>
    <w:p w:rsidR="005563E1" w:rsidRDefault="005563E1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признан несостоявшимся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563E1"/>
    <w:rsid w:val="005563E1"/>
    <w:rsid w:val="006A6C32"/>
    <w:rsid w:val="00850E2A"/>
    <w:rsid w:val="008A39F7"/>
    <w:rsid w:val="009269BB"/>
    <w:rsid w:val="00AE213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Епишкина</cp:lastModifiedBy>
  <cp:revision>4</cp:revision>
  <cp:lastPrinted>2019-05-24T07:31:00Z</cp:lastPrinted>
  <dcterms:created xsi:type="dcterms:W3CDTF">2019-04-29T01:54:00Z</dcterms:created>
  <dcterms:modified xsi:type="dcterms:W3CDTF">2019-05-24T07:31:00Z</dcterms:modified>
</cp:coreProperties>
</file>