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EB3C02">
      <w:pPr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AD4726">
        <w:rPr>
          <w:rFonts w:ascii="Times New Roman" w:hAnsi="Times New Roman" w:cs="Times New Roman"/>
          <w:b/>
          <w:sz w:val="22"/>
          <w:szCs w:val="22"/>
        </w:rPr>
        <w:t>0</w:t>
      </w:r>
      <w:r w:rsidR="00A90D32">
        <w:rPr>
          <w:rFonts w:ascii="Times New Roman" w:hAnsi="Times New Roman" w:cs="Times New Roman"/>
          <w:b/>
          <w:sz w:val="22"/>
          <w:szCs w:val="22"/>
        </w:rPr>
        <w:t>4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1B2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1B2125" w:rsidRPr="001B2125">
        <w:rPr>
          <w:rFonts w:ascii="Times New Roman" w:hAnsi="Times New Roman"/>
          <w:sz w:val="22"/>
          <w:szCs w:val="22"/>
        </w:rPr>
        <w:t>25</w:t>
      </w:r>
      <w:r w:rsidRPr="001B2125">
        <w:rPr>
          <w:rFonts w:ascii="Times New Roman" w:hAnsi="Times New Roman"/>
          <w:sz w:val="22"/>
          <w:szCs w:val="22"/>
        </w:rPr>
        <w:t>.</w:t>
      </w:r>
      <w:r w:rsidR="001B2125" w:rsidRPr="001B2125">
        <w:rPr>
          <w:rFonts w:ascii="Times New Roman" w:hAnsi="Times New Roman"/>
          <w:sz w:val="22"/>
          <w:szCs w:val="22"/>
        </w:rPr>
        <w:t>0</w:t>
      </w:r>
      <w:r w:rsidR="002620A9" w:rsidRPr="001B2125">
        <w:rPr>
          <w:rFonts w:ascii="Times New Roman" w:hAnsi="Times New Roman"/>
          <w:sz w:val="22"/>
          <w:szCs w:val="22"/>
        </w:rPr>
        <w:t>2</w:t>
      </w:r>
      <w:r w:rsidRPr="001B2125">
        <w:rPr>
          <w:rFonts w:ascii="Times New Roman" w:hAnsi="Times New Roman"/>
          <w:sz w:val="22"/>
          <w:szCs w:val="22"/>
        </w:rPr>
        <w:t>.201</w:t>
      </w:r>
      <w:r w:rsidR="001B2125" w:rsidRPr="001B2125">
        <w:rPr>
          <w:rFonts w:ascii="Times New Roman" w:hAnsi="Times New Roman"/>
          <w:sz w:val="22"/>
          <w:szCs w:val="22"/>
        </w:rPr>
        <w:t>9</w:t>
      </w:r>
      <w:r w:rsidR="00A201B1" w:rsidRPr="001B2125">
        <w:rPr>
          <w:rFonts w:ascii="Times New Roman" w:hAnsi="Times New Roman"/>
          <w:sz w:val="22"/>
          <w:szCs w:val="22"/>
        </w:rPr>
        <w:t xml:space="preserve"> № </w:t>
      </w:r>
      <w:r w:rsidR="001B2125" w:rsidRPr="001B2125">
        <w:rPr>
          <w:rFonts w:ascii="Times New Roman" w:hAnsi="Times New Roman"/>
          <w:sz w:val="22"/>
          <w:szCs w:val="22"/>
        </w:rPr>
        <w:t>31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1B2125" w:rsidRPr="001B2125">
        <w:rPr>
          <w:rFonts w:ascii="Times New Roman" w:hAnsi="Times New Roman"/>
          <w:sz w:val="22"/>
          <w:szCs w:val="22"/>
        </w:rPr>
        <w:t>0354001</w:t>
      </w:r>
      <w:r w:rsidRPr="001B2125">
        <w:rPr>
          <w:rFonts w:ascii="Times New Roman" w:hAnsi="Times New Roman"/>
          <w:sz w:val="22"/>
          <w:szCs w:val="22"/>
        </w:rPr>
        <w:t>:</w:t>
      </w:r>
      <w:r w:rsidR="002620A9" w:rsidRPr="001B2125">
        <w:rPr>
          <w:rFonts w:ascii="Times New Roman" w:hAnsi="Times New Roman"/>
          <w:sz w:val="22"/>
          <w:szCs w:val="22"/>
        </w:rPr>
        <w:t>13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3A0AAD" w:rsidRPr="001B2125">
        <w:rPr>
          <w:rFonts w:ascii="Times New Roman" w:hAnsi="Times New Roman"/>
          <w:sz w:val="22"/>
          <w:szCs w:val="22"/>
        </w:rPr>
        <w:t>;</w:t>
      </w:r>
    </w:p>
    <w:p w:rsidR="0091685A" w:rsidRPr="00C121FF" w:rsidRDefault="0091685A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2</w:t>
      </w:r>
      <w:r w:rsidR="001B2125" w:rsidRPr="001B2125">
        <w:rPr>
          <w:rFonts w:ascii="Times New Roman" w:hAnsi="Times New Roman"/>
          <w:sz w:val="22"/>
          <w:szCs w:val="22"/>
        </w:rPr>
        <w:t>5</w:t>
      </w:r>
      <w:r w:rsidRPr="001B2125">
        <w:rPr>
          <w:rFonts w:ascii="Times New Roman" w:hAnsi="Times New Roman"/>
          <w:sz w:val="22"/>
          <w:szCs w:val="22"/>
        </w:rPr>
        <w:t>.</w:t>
      </w:r>
      <w:r w:rsidR="001B2125" w:rsidRPr="001B2125">
        <w:rPr>
          <w:rFonts w:ascii="Times New Roman" w:hAnsi="Times New Roman"/>
          <w:sz w:val="22"/>
          <w:szCs w:val="22"/>
        </w:rPr>
        <w:t>0</w:t>
      </w:r>
      <w:r w:rsidR="002620A9" w:rsidRPr="001B2125">
        <w:rPr>
          <w:rFonts w:ascii="Times New Roman" w:hAnsi="Times New Roman"/>
          <w:sz w:val="22"/>
          <w:szCs w:val="22"/>
        </w:rPr>
        <w:t>2</w:t>
      </w:r>
      <w:r w:rsidRPr="001B2125">
        <w:rPr>
          <w:rFonts w:ascii="Times New Roman" w:hAnsi="Times New Roman"/>
          <w:sz w:val="22"/>
          <w:szCs w:val="22"/>
        </w:rPr>
        <w:t>.201</w:t>
      </w:r>
      <w:r w:rsidR="001B2125" w:rsidRPr="001B2125">
        <w:rPr>
          <w:rFonts w:ascii="Times New Roman" w:hAnsi="Times New Roman"/>
          <w:sz w:val="22"/>
          <w:szCs w:val="22"/>
        </w:rPr>
        <w:t>9</w:t>
      </w:r>
      <w:r w:rsidRPr="001B2125">
        <w:rPr>
          <w:rFonts w:ascii="Times New Roman" w:hAnsi="Times New Roman"/>
          <w:sz w:val="22"/>
          <w:szCs w:val="22"/>
        </w:rPr>
        <w:t xml:space="preserve"> № </w:t>
      </w:r>
      <w:r w:rsidR="001B2125" w:rsidRPr="001B2125">
        <w:rPr>
          <w:rFonts w:ascii="Times New Roman" w:hAnsi="Times New Roman"/>
          <w:sz w:val="22"/>
          <w:szCs w:val="22"/>
        </w:rPr>
        <w:t>32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90D32" w:rsidRPr="001B2125">
        <w:rPr>
          <w:rFonts w:ascii="Times New Roman" w:hAnsi="Times New Roman"/>
          <w:sz w:val="22"/>
          <w:szCs w:val="22"/>
        </w:rPr>
        <w:t>0601001</w:t>
      </w:r>
      <w:r w:rsidRPr="001B2125">
        <w:rPr>
          <w:rFonts w:ascii="Times New Roman" w:hAnsi="Times New Roman"/>
          <w:sz w:val="22"/>
          <w:szCs w:val="22"/>
        </w:rPr>
        <w:t>:</w:t>
      </w:r>
      <w:r w:rsidR="00A90D32" w:rsidRPr="001B2125">
        <w:rPr>
          <w:rFonts w:ascii="Times New Roman" w:hAnsi="Times New Roman"/>
          <w:sz w:val="22"/>
          <w:szCs w:val="22"/>
        </w:rPr>
        <w:t>1885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AD4726" w:rsidRPr="001B2125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726">
        <w:rPr>
          <w:rFonts w:ascii="Times New Roman" w:hAnsi="Times New Roman" w:cs="Times New Roman"/>
          <w:b/>
          <w:sz w:val="22"/>
          <w:szCs w:val="22"/>
        </w:rPr>
        <w:t>1</w:t>
      </w:r>
      <w:r w:rsidR="00A90D32">
        <w:rPr>
          <w:rFonts w:ascii="Times New Roman" w:hAnsi="Times New Roman" w:cs="Times New Roman"/>
          <w:b/>
          <w:sz w:val="22"/>
          <w:szCs w:val="22"/>
        </w:rPr>
        <w:t>5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AD4726">
        <w:rPr>
          <w:rFonts w:ascii="Times New Roman" w:hAnsi="Times New Roman" w:cs="Times New Roman"/>
          <w:b/>
          <w:sz w:val="22"/>
          <w:szCs w:val="22"/>
        </w:rPr>
        <w:t>1</w:t>
      </w:r>
      <w:r w:rsidR="00A90D32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/>
          <w:sz w:val="22"/>
          <w:szCs w:val="22"/>
        </w:rPr>
        <w:t>апреля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9A053A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 w:rsidR="005A7902">
        <w:rPr>
          <w:sz w:val="22"/>
          <w:szCs w:val="22"/>
        </w:rPr>
        <w:tab/>
      </w:r>
      <w:r w:rsidR="005A7902">
        <w:rPr>
          <w:sz w:val="22"/>
          <w:szCs w:val="22"/>
        </w:rPr>
        <w:tab/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proofErr w:type="gramStart"/>
      <w:r w:rsidR="00AD4726">
        <w:rPr>
          <w:rFonts w:ascii="Times New Roman" w:hAnsi="Times New Roman"/>
          <w:sz w:val="22"/>
          <w:szCs w:val="22"/>
        </w:rPr>
        <w:t>г</w:t>
      </w:r>
      <w:proofErr w:type="gramEnd"/>
      <w:r w:rsidR="00AD4726">
        <w:rPr>
          <w:rFonts w:ascii="Times New Roman" w:hAnsi="Times New Roman"/>
          <w:sz w:val="22"/>
          <w:szCs w:val="22"/>
        </w:rPr>
        <w:t>. Железногорск</w:t>
      </w:r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D35AA2">
        <w:rPr>
          <w:rFonts w:ascii="Times New Roman" w:hAnsi="Times New Roman"/>
          <w:sz w:val="22"/>
          <w:szCs w:val="22"/>
        </w:rPr>
        <w:t>Б</w:t>
      </w:r>
      <w:r w:rsidR="00AD4726">
        <w:rPr>
          <w:rFonts w:ascii="Times New Roman" w:hAnsi="Times New Roman"/>
          <w:sz w:val="22"/>
          <w:szCs w:val="22"/>
        </w:rPr>
        <w:t>отаническая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35AA2">
        <w:rPr>
          <w:rFonts w:ascii="Times New Roman" w:hAnsi="Times New Roman"/>
          <w:sz w:val="22"/>
          <w:szCs w:val="22"/>
        </w:rPr>
        <w:t xml:space="preserve">участок № </w:t>
      </w:r>
      <w:r w:rsidR="00AD4726">
        <w:rPr>
          <w:rFonts w:ascii="Times New Roman" w:hAnsi="Times New Roman"/>
          <w:sz w:val="22"/>
          <w:szCs w:val="22"/>
        </w:rPr>
        <w:t>7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D4726">
        <w:rPr>
          <w:rFonts w:ascii="Times New Roman" w:hAnsi="Times New Roman"/>
          <w:sz w:val="22"/>
          <w:szCs w:val="22"/>
        </w:rPr>
        <w:t>1</w:t>
      </w:r>
      <w:r w:rsidR="00D35AA2">
        <w:rPr>
          <w:rFonts w:ascii="Times New Roman" w:hAnsi="Times New Roman"/>
          <w:sz w:val="22"/>
          <w:szCs w:val="22"/>
        </w:rPr>
        <w:t>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D4726">
        <w:rPr>
          <w:rFonts w:ascii="Times New Roman" w:hAnsi="Times New Roman"/>
          <w:sz w:val="22"/>
          <w:szCs w:val="22"/>
        </w:rPr>
        <w:t>0354001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35AA2">
        <w:rPr>
          <w:rFonts w:ascii="Times New Roman" w:hAnsi="Times New Roman"/>
          <w:sz w:val="22"/>
          <w:szCs w:val="22"/>
        </w:rPr>
        <w:t>1</w:t>
      </w:r>
      <w:r w:rsidR="00AD4726">
        <w:rPr>
          <w:rFonts w:ascii="Times New Roman" w:hAnsi="Times New Roman"/>
          <w:sz w:val="22"/>
          <w:szCs w:val="22"/>
        </w:rPr>
        <w:t>3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AD4726">
        <w:rPr>
          <w:rFonts w:ascii="Times New Roman" w:hAnsi="Times New Roman"/>
          <w:sz w:val="22"/>
          <w:szCs w:val="22"/>
        </w:rPr>
        <w:t>3</w:t>
      </w:r>
      <w:r w:rsidR="00915735"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AD4726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369 750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Триста шестьдесят девять</w:t>
      </w:r>
      <w:r w:rsidR="00915735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семьсот пятьдесят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AD4726">
        <w:rPr>
          <w:b w:val="0"/>
          <w:sz w:val="22"/>
          <w:szCs w:val="22"/>
        </w:rPr>
        <w:t>332 775</w:t>
      </w:r>
      <w:r w:rsidR="00DB24BE" w:rsidRPr="00DB24BE">
        <w:rPr>
          <w:b w:val="0"/>
          <w:sz w:val="22"/>
          <w:szCs w:val="22"/>
        </w:rPr>
        <w:t xml:space="preserve"> (</w:t>
      </w:r>
      <w:r w:rsidR="00AD4726">
        <w:rPr>
          <w:b w:val="0"/>
          <w:sz w:val="22"/>
          <w:szCs w:val="22"/>
        </w:rPr>
        <w:t>Триста тридцать две тысячи семьсот семьдесят пять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D4726">
        <w:rPr>
          <w:rFonts w:ascii="Times New Roman" w:hAnsi="Times New Roman"/>
          <w:sz w:val="22"/>
          <w:szCs w:val="22"/>
        </w:rPr>
        <w:t>11 092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AD4726">
        <w:rPr>
          <w:rFonts w:ascii="Times New Roman" w:hAnsi="Times New Roman"/>
          <w:sz w:val="22"/>
          <w:szCs w:val="22"/>
        </w:rPr>
        <w:t>Одиннадцать тысяч девяносто два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AD4726">
        <w:rPr>
          <w:rFonts w:ascii="Times New Roman" w:hAnsi="Times New Roman"/>
          <w:sz w:val="22"/>
          <w:szCs w:val="22"/>
        </w:rPr>
        <w:t>я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9A053A" w:rsidRDefault="009A053A" w:rsidP="009A053A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A90D32" w:rsidRPr="00126C24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A90D32" w:rsidRPr="00883E67" w:rsidRDefault="00A90D32" w:rsidP="00A90D32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п.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>
        <w:rPr>
          <w:rFonts w:ascii="Times New Roman" w:hAnsi="Times New Roman"/>
          <w:sz w:val="22"/>
          <w:szCs w:val="22"/>
        </w:rPr>
        <w:t>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Куйбышева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участок № 77.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1277 кв. м.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1885</w:t>
      </w:r>
    </w:p>
    <w:p w:rsidR="00A90D32" w:rsidRPr="00857125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A90D32" w:rsidRPr="00857125" w:rsidRDefault="00A90D32" w:rsidP="00A90D32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A90D32" w:rsidRDefault="00A90D32" w:rsidP="00A90D3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A90D32" w:rsidRDefault="00A90D32" w:rsidP="00A90D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A90D32" w:rsidRDefault="00A90D32" w:rsidP="00A90D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383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A90D32" w:rsidRDefault="00A90D32" w:rsidP="00A90D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A90D32" w:rsidRPr="00FA0A87" w:rsidRDefault="00A90D32" w:rsidP="00A90D32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A90D32" w:rsidRPr="00FA0A87" w:rsidRDefault="00A90D32" w:rsidP="00A90D32">
      <w:pPr>
        <w:pStyle w:val="ConsPlusNormal"/>
      </w:pPr>
      <w:r w:rsidRPr="00FA0A87">
        <w:t>Минимальное расстояние от границ земельного участка до:</w:t>
      </w:r>
    </w:p>
    <w:p w:rsidR="00A90D32" w:rsidRPr="00FA0A87" w:rsidRDefault="00A90D32" w:rsidP="00A90D32">
      <w:pPr>
        <w:pStyle w:val="ConsPlusNormal"/>
      </w:pPr>
      <w:r w:rsidRPr="00FA0A87">
        <w:t>- индивидуального жилого дома - 3 м;</w:t>
      </w:r>
    </w:p>
    <w:p w:rsidR="00A90D32" w:rsidRPr="00FA0A87" w:rsidRDefault="00A90D32" w:rsidP="00A90D32">
      <w:pPr>
        <w:pStyle w:val="ConsPlusNormal"/>
      </w:pPr>
      <w:r w:rsidRPr="00FA0A87">
        <w:t>- построек для содержания скота и птицы - 4 м.</w:t>
      </w:r>
    </w:p>
    <w:p w:rsidR="00A90D32" w:rsidRPr="00FA0A87" w:rsidRDefault="00A90D32" w:rsidP="00A90D32">
      <w:pPr>
        <w:pStyle w:val="ConsPlusNormal"/>
      </w:pPr>
      <w:r w:rsidRPr="00FA0A87">
        <w:t>Предельное количество этажей - 3.</w:t>
      </w:r>
    </w:p>
    <w:p w:rsidR="00A90D32" w:rsidRPr="00FA0A87" w:rsidRDefault="00A90D32" w:rsidP="00A90D32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A90D32" w:rsidRDefault="00A90D32" w:rsidP="00A90D3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A90D32" w:rsidRPr="00DB24BE" w:rsidRDefault="00A90D32" w:rsidP="00A90D3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A90D32" w:rsidRDefault="00A90D32" w:rsidP="00A90D3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73 150</w:t>
      </w:r>
      <w:r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Семьдесят три тысячи сто пятьдесят)</w:t>
      </w:r>
      <w:r w:rsidRPr="00DB24BE">
        <w:rPr>
          <w:b w:val="0"/>
          <w:sz w:val="22"/>
          <w:szCs w:val="22"/>
        </w:rPr>
        <w:t xml:space="preserve"> рублей 00 копеек. </w:t>
      </w:r>
    </w:p>
    <w:p w:rsidR="00A90D32" w:rsidRPr="00DB24BE" w:rsidRDefault="00A90D32" w:rsidP="00A90D3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65 835</w:t>
      </w:r>
      <w:r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Шестьдесят пять тысяч восемьсот тридцать пять</w:t>
      </w:r>
      <w:r w:rsidRPr="00DB24BE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</w:t>
      </w:r>
      <w:r w:rsidRPr="00DB24BE">
        <w:rPr>
          <w:b w:val="0"/>
          <w:sz w:val="22"/>
          <w:szCs w:val="22"/>
        </w:rPr>
        <w:t xml:space="preserve"> 00 копеек.</w:t>
      </w:r>
    </w:p>
    <w:p w:rsidR="00A90D32" w:rsidRPr="00DB24BE" w:rsidRDefault="00A90D32" w:rsidP="00A90D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2 194</w:t>
      </w:r>
      <w:r w:rsidRPr="00DB24B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Две тысячи сто девяносто четыре</w:t>
      </w:r>
      <w:r w:rsidRPr="00DB24B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я</w:t>
      </w:r>
      <w:r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4357AF" w:rsidRDefault="00A90D32" w:rsidP="00A90D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</w:t>
      </w:r>
      <w:r w:rsidR="00A90D32">
        <w:rPr>
          <w:rFonts w:ascii="Times New Roman" w:hAnsi="Times New Roman" w:cs="Times New Roman"/>
          <w:bCs/>
          <w:sz w:val="22"/>
          <w:szCs w:val="22"/>
        </w:rPr>
        <w:t>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A90D32">
        <w:rPr>
          <w:rFonts w:ascii="Times New Roman" w:hAnsi="Times New Roman" w:cs="Times New Roman"/>
          <w:bCs/>
          <w:sz w:val="22"/>
          <w:szCs w:val="22"/>
        </w:rPr>
        <w:t>09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</w:t>
      </w:r>
      <w:r w:rsidR="00A90D32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A90D32" w:rsidRDefault="00A90D32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54A6C">
        <w:rPr>
          <w:b w:val="0"/>
          <w:sz w:val="22"/>
          <w:szCs w:val="22"/>
        </w:rPr>
        <w:t>0</w:t>
      </w:r>
      <w:r w:rsidR="00A90D32">
        <w:rPr>
          <w:b w:val="0"/>
          <w:sz w:val="22"/>
          <w:szCs w:val="22"/>
        </w:rPr>
        <w:t>4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Лот № 1» или</w:t>
      </w:r>
    </w:p>
    <w:p w:rsidR="00BB225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 xml:space="preserve">«Задаток на участие в аукционе </w:t>
      </w:r>
      <w:r w:rsidR="00654A6C">
        <w:rPr>
          <w:b w:val="0"/>
          <w:sz w:val="22"/>
          <w:szCs w:val="22"/>
        </w:rPr>
        <w:t>0</w:t>
      </w:r>
      <w:r w:rsidR="00A90D32">
        <w:rPr>
          <w:b w:val="0"/>
          <w:sz w:val="22"/>
          <w:szCs w:val="22"/>
        </w:rPr>
        <w:t>4</w:t>
      </w:r>
      <w:r w:rsidR="00810E67">
        <w:rPr>
          <w:b w:val="0"/>
          <w:sz w:val="22"/>
          <w:szCs w:val="22"/>
        </w:rPr>
        <w:t>/</w:t>
      </w:r>
      <w:r w:rsidR="009A053A"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 xml:space="preserve"> Лот № 2»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36C" w:rsidRDefault="00BE436C" w:rsidP="00BE436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lastRenderedPageBreak/>
        <w:t>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3754A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137B-5108-475C-B5DA-6A6C5E64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6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128</cp:revision>
  <cp:lastPrinted>2019-03-05T00:50:00Z</cp:lastPrinted>
  <dcterms:created xsi:type="dcterms:W3CDTF">2013-07-17T07:46:00Z</dcterms:created>
  <dcterms:modified xsi:type="dcterms:W3CDTF">2019-03-05T00:53:00Z</dcterms:modified>
</cp:coreProperties>
</file>