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753BA8" w:rsidRDefault="00753BA8" w:rsidP="00753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договоров аренды земельных участков для индивидуального жилищного строительства</w:t>
      </w: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994D30">
        <w:rPr>
          <w:rFonts w:ascii="Times New Roman" w:hAnsi="Times New Roman" w:cs="Times New Roman"/>
          <w:sz w:val="24"/>
          <w:szCs w:val="24"/>
        </w:rPr>
        <w:t>08</w:t>
      </w:r>
      <w:r w:rsidR="00753BA8">
        <w:rPr>
          <w:rFonts w:ascii="Times New Roman" w:hAnsi="Times New Roman" w:cs="Times New Roman"/>
          <w:sz w:val="24"/>
          <w:szCs w:val="24"/>
        </w:rPr>
        <w:t xml:space="preserve"> </w:t>
      </w:r>
      <w:r w:rsidR="00994D30">
        <w:rPr>
          <w:rFonts w:ascii="Times New Roman" w:hAnsi="Times New Roman" w:cs="Times New Roman"/>
          <w:sz w:val="24"/>
          <w:szCs w:val="24"/>
        </w:rPr>
        <w:t>октября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9F1362">
        <w:rPr>
          <w:rFonts w:ascii="Times New Roman" w:hAnsi="Times New Roman" w:cs="Times New Roman"/>
          <w:sz w:val="24"/>
          <w:szCs w:val="24"/>
        </w:rPr>
        <w:t>8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F1362" w:rsidRPr="009F1362">
        <w:rPr>
          <w:rFonts w:ascii="Times New Roman" w:hAnsi="Times New Roman" w:cs="Times New Roman"/>
          <w:sz w:val="24"/>
          <w:szCs w:val="24"/>
        </w:rPr>
        <w:t>договоров аренды земельных участков для индивидуального жилищного строительства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362" w:rsidRDefault="00753BA8" w:rsidP="00753BA8">
      <w:pPr>
        <w:pStyle w:val="a4"/>
        <w:spacing w:before="120"/>
        <w:ind w:firstLine="709"/>
        <w:jc w:val="both"/>
      </w:pPr>
      <w:r w:rsidRPr="0036341B">
        <w:rPr>
          <w:szCs w:val="24"/>
        </w:rPr>
        <w:t>Предмет аукциона:</w:t>
      </w:r>
      <w:r w:rsidRPr="0036341B">
        <w:t xml:space="preserve"> </w:t>
      </w:r>
    </w:p>
    <w:p w:rsidR="009F1362" w:rsidRDefault="009F1362" w:rsidP="00753BA8">
      <w:pPr>
        <w:pStyle w:val="a4"/>
        <w:spacing w:before="120"/>
        <w:ind w:firstLine="709"/>
        <w:jc w:val="both"/>
      </w:pPr>
    </w:p>
    <w:p w:rsidR="009F1362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b/>
          <w:sz w:val="24"/>
          <w:szCs w:val="24"/>
        </w:rPr>
        <w:t>Лот № 1: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994D30" w:rsidRPr="00994D30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24:58:0601001:1881, общая площадь 2000 кв. м, категория земель – земли населенных пунктов, вид разрешенного использования – для индивидуального жилищного строительства (2.1), местоположение: Российская Федерация, Красноярский край, ЗАТО Железногорск, п. </w:t>
      </w:r>
      <w:proofErr w:type="spellStart"/>
      <w:r w:rsidR="00994D30" w:rsidRPr="00994D30">
        <w:rPr>
          <w:rFonts w:ascii="Times New Roman" w:hAnsi="Times New Roman"/>
          <w:sz w:val="24"/>
          <w:szCs w:val="24"/>
        </w:rPr>
        <w:t>Тартат</w:t>
      </w:r>
      <w:proofErr w:type="spellEnd"/>
      <w:r w:rsidR="00994D30" w:rsidRPr="00994D30">
        <w:rPr>
          <w:rFonts w:ascii="Times New Roman" w:hAnsi="Times New Roman"/>
          <w:sz w:val="24"/>
          <w:szCs w:val="24"/>
        </w:rPr>
        <w:t>, ул. Береговая, участок № 86А, для индивидуального жилищного строительства. Срок аренды - 20 лет.</w:t>
      </w:r>
    </w:p>
    <w:p w:rsidR="009F1362" w:rsidRDefault="009F1362" w:rsidP="009F1362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</w:t>
      </w:r>
      <w:r>
        <w:rPr>
          <w:szCs w:val="24"/>
        </w:rPr>
        <w:t xml:space="preserve"> по лоту №1</w:t>
      </w:r>
      <w:r w:rsidRPr="00832415">
        <w:rPr>
          <w:szCs w:val="24"/>
        </w:rPr>
        <w:t>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</w:t>
      </w:r>
      <w:r w:rsidR="00994D30">
        <w:rPr>
          <w:b w:val="0"/>
          <w:szCs w:val="24"/>
        </w:rPr>
        <w:t>а</w:t>
      </w:r>
      <w:r>
        <w:rPr>
          <w:b w:val="0"/>
          <w:szCs w:val="24"/>
        </w:rPr>
        <w:t xml:space="preserve"> </w:t>
      </w:r>
      <w:r w:rsidR="00994D30">
        <w:rPr>
          <w:b w:val="0"/>
          <w:szCs w:val="24"/>
        </w:rPr>
        <w:t>Сергеева Елена Геннадьевна</w:t>
      </w:r>
      <w:r>
        <w:rPr>
          <w:b w:val="0"/>
          <w:szCs w:val="24"/>
        </w:rPr>
        <w:t>.</w:t>
      </w:r>
    </w:p>
    <w:p w:rsidR="009F1362" w:rsidRPr="009F1362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528D9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994D30">
        <w:rPr>
          <w:rFonts w:ascii="Times New Roman" w:hAnsi="Times New Roman"/>
          <w:sz w:val="24"/>
          <w:szCs w:val="24"/>
        </w:rPr>
        <w:t>197 134</w:t>
      </w:r>
      <w:r>
        <w:rPr>
          <w:rFonts w:ascii="Times New Roman" w:hAnsi="Times New Roman"/>
          <w:sz w:val="24"/>
          <w:szCs w:val="24"/>
        </w:rPr>
        <w:t>, 00</w:t>
      </w:r>
      <w:r w:rsidRPr="00532861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532861">
        <w:rPr>
          <w:rFonts w:ascii="Times New Roman" w:hAnsi="Times New Roman"/>
          <w:sz w:val="24"/>
          <w:szCs w:val="24"/>
        </w:rPr>
        <w:t xml:space="preserve"> (</w:t>
      </w:r>
      <w:r w:rsidR="00994D30">
        <w:rPr>
          <w:rFonts w:ascii="Times New Roman" w:hAnsi="Times New Roman"/>
          <w:sz w:val="24"/>
          <w:szCs w:val="24"/>
        </w:rPr>
        <w:t>Сто девяносто семь тысяч сто тридцать четыре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994D3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00 копеек</w:t>
      </w:r>
      <w:r w:rsidRPr="00532861">
        <w:rPr>
          <w:rFonts w:ascii="Times New Roman" w:hAnsi="Times New Roman"/>
          <w:sz w:val="24"/>
          <w:szCs w:val="24"/>
        </w:rPr>
        <w:t>)</w:t>
      </w:r>
      <w:r w:rsidRPr="00A517DB">
        <w:rPr>
          <w:rFonts w:ascii="Times New Roman" w:hAnsi="Times New Roman"/>
          <w:b/>
          <w:sz w:val="24"/>
          <w:szCs w:val="24"/>
        </w:rPr>
        <w:t>.</w:t>
      </w:r>
    </w:p>
    <w:p w:rsidR="00753BA8" w:rsidRPr="00C47690" w:rsidRDefault="009F1362" w:rsidP="009F1362">
      <w:pPr>
        <w:pStyle w:val="a4"/>
        <w:spacing w:before="120"/>
        <w:ind w:firstLine="709"/>
        <w:jc w:val="both"/>
        <w:rPr>
          <w:b w:val="0"/>
        </w:rPr>
      </w:pPr>
      <w:r w:rsidRPr="009F1362">
        <w:rPr>
          <w:szCs w:val="24"/>
        </w:rPr>
        <w:t xml:space="preserve">Лот № 2: </w:t>
      </w:r>
      <w:r w:rsidR="00994D30" w:rsidRPr="007A0272">
        <w:rPr>
          <w:b w:val="0"/>
        </w:rPr>
        <w:t>право заключения договора аренды земельного участка с кадастровым номером 24:58:0701001:1980, общая площадь 1462 кв. м, категория земель – земли населенных пунктов, вид разрешенного использования – для индивидуального жилищного строительства (2.1), местоположение: Российская Федерация, Красноярский край, ЗАТО Железногорск, п. Новый Путь, примерно в 40 м по направлению на юго-восток  от жилого дома по ул. Дружбы, участок № 36, для индивидуального жилищного строительства. Срок аренды - 20 лет.</w:t>
      </w:r>
    </w:p>
    <w:p w:rsidR="00753BA8" w:rsidRDefault="00753BA8" w:rsidP="000977D4">
      <w:pPr>
        <w:pStyle w:val="a4"/>
        <w:ind w:firstLine="709"/>
        <w:jc w:val="both"/>
        <w:rPr>
          <w:b w:val="0"/>
          <w:szCs w:val="24"/>
        </w:rPr>
      </w:pPr>
    </w:p>
    <w:p w:rsidR="00B836BF" w:rsidRDefault="00832415" w:rsidP="000977D4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</w:t>
      </w:r>
      <w:r w:rsidR="009F1362">
        <w:rPr>
          <w:szCs w:val="24"/>
        </w:rPr>
        <w:t xml:space="preserve"> по лоту №2</w:t>
      </w:r>
      <w:r w:rsidRPr="00832415">
        <w:rPr>
          <w:szCs w:val="24"/>
        </w:rPr>
        <w:t>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</w:t>
      </w:r>
      <w:r w:rsidR="00994D30">
        <w:rPr>
          <w:b w:val="0"/>
          <w:szCs w:val="24"/>
        </w:rPr>
        <w:t>а</w:t>
      </w:r>
      <w:r>
        <w:rPr>
          <w:b w:val="0"/>
          <w:szCs w:val="24"/>
        </w:rPr>
        <w:t xml:space="preserve"> </w:t>
      </w:r>
      <w:r w:rsidR="00994D30">
        <w:rPr>
          <w:b w:val="0"/>
          <w:szCs w:val="24"/>
        </w:rPr>
        <w:t>Сазонова Екатерина Дмитриевна</w:t>
      </w:r>
      <w:r>
        <w:rPr>
          <w:b w:val="0"/>
          <w:szCs w:val="24"/>
        </w:rPr>
        <w:t>.</w:t>
      </w:r>
    </w:p>
    <w:p w:rsidR="00832415" w:rsidRDefault="00832415" w:rsidP="008324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D9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994D30">
        <w:rPr>
          <w:rFonts w:ascii="Times New Roman" w:hAnsi="Times New Roman" w:cs="Times New Roman"/>
          <w:sz w:val="24"/>
          <w:szCs w:val="24"/>
        </w:rPr>
        <w:t>103 068</w:t>
      </w:r>
      <w:r w:rsidR="007836C4">
        <w:rPr>
          <w:rFonts w:ascii="Times New Roman" w:hAnsi="Times New Roman" w:cs="Times New Roman"/>
          <w:sz w:val="24"/>
          <w:szCs w:val="24"/>
        </w:rPr>
        <w:t>, 00</w:t>
      </w:r>
      <w:r w:rsidRPr="00532861">
        <w:rPr>
          <w:rFonts w:ascii="Times New Roman" w:hAnsi="Times New Roman" w:cs="Times New Roman"/>
          <w:sz w:val="24"/>
          <w:szCs w:val="24"/>
        </w:rPr>
        <w:t xml:space="preserve"> рубл</w:t>
      </w:r>
      <w:r w:rsidR="009F1362">
        <w:rPr>
          <w:rFonts w:ascii="Times New Roman" w:hAnsi="Times New Roman" w:cs="Times New Roman"/>
          <w:sz w:val="24"/>
          <w:szCs w:val="24"/>
        </w:rPr>
        <w:t>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(</w:t>
      </w:r>
      <w:r w:rsidR="00994D30">
        <w:rPr>
          <w:rFonts w:ascii="Times New Roman" w:hAnsi="Times New Roman" w:cs="Times New Roman"/>
          <w:sz w:val="24"/>
          <w:szCs w:val="24"/>
        </w:rPr>
        <w:t>Сто три тысячи шестьдесят восемь</w:t>
      </w:r>
      <w:r w:rsidR="009F136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00 копеек)</w:t>
      </w:r>
      <w:r w:rsidRPr="00A517DB">
        <w:rPr>
          <w:rFonts w:ascii="Times New Roman" w:hAnsi="Times New Roman" w:cs="Times New Roman"/>
          <w:b/>
          <w:sz w:val="24"/>
          <w:szCs w:val="24"/>
        </w:rPr>
        <w:t>.</w:t>
      </w:r>
    </w:p>
    <w:p w:rsidR="00B7304E" w:rsidRDefault="00B7304E" w:rsidP="008324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04E" w:rsidRPr="00C47690" w:rsidRDefault="00B7304E" w:rsidP="00B7304E">
      <w:pPr>
        <w:pStyle w:val="a4"/>
        <w:spacing w:before="120"/>
        <w:ind w:firstLine="709"/>
        <w:jc w:val="both"/>
        <w:rPr>
          <w:b w:val="0"/>
        </w:rPr>
      </w:pPr>
      <w:r w:rsidRPr="009F1362">
        <w:rPr>
          <w:szCs w:val="24"/>
        </w:rPr>
        <w:t xml:space="preserve">Лот № </w:t>
      </w:r>
      <w:r>
        <w:rPr>
          <w:szCs w:val="24"/>
        </w:rPr>
        <w:t>3</w:t>
      </w:r>
      <w:r w:rsidRPr="009F1362">
        <w:rPr>
          <w:szCs w:val="24"/>
        </w:rPr>
        <w:t xml:space="preserve">: </w:t>
      </w:r>
      <w:r w:rsidR="00994D30" w:rsidRPr="00712F02">
        <w:rPr>
          <w:b w:val="0"/>
        </w:rPr>
        <w:t xml:space="preserve">право заключения договора аренды земельного участка с кадастровым номером 24:58:0701001:342, общая площадь </w:t>
      </w:r>
      <w:r w:rsidR="00994D30">
        <w:rPr>
          <w:b w:val="0"/>
        </w:rPr>
        <w:t>1504</w:t>
      </w:r>
      <w:r w:rsidR="00994D30" w:rsidRPr="00712F02">
        <w:rPr>
          <w:b w:val="0"/>
        </w:rPr>
        <w:t xml:space="preserve"> кв. м, категория земель – земли населенных пунктов, вид разрешенного использования – для завершения индивидуального жилищного строительства,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п. Новый Путь, ул. Дружбы, 38, для индивидуального жилищного строительства. Срок аренды - 20 лет.</w:t>
      </w:r>
    </w:p>
    <w:p w:rsidR="00B7304E" w:rsidRDefault="00B7304E" w:rsidP="00B7304E">
      <w:pPr>
        <w:pStyle w:val="a4"/>
        <w:ind w:firstLine="709"/>
        <w:jc w:val="both"/>
        <w:rPr>
          <w:b w:val="0"/>
          <w:szCs w:val="24"/>
        </w:rPr>
      </w:pPr>
    </w:p>
    <w:p w:rsidR="00B7304E" w:rsidRDefault="00B7304E" w:rsidP="00B7304E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</w:t>
      </w:r>
      <w:r>
        <w:rPr>
          <w:szCs w:val="24"/>
        </w:rPr>
        <w:t xml:space="preserve"> по лоту №3</w:t>
      </w:r>
      <w:r w:rsidRPr="00832415">
        <w:rPr>
          <w:szCs w:val="24"/>
        </w:rPr>
        <w:t>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</w:t>
      </w:r>
      <w:r w:rsidR="00994D30">
        <w:rPr>
          <w:b w:val="0"/>
          <w:szCs w:val="24"/>
        </w:rPr>
        <w:t>признана Сазонова Екатерина Дмитриевна.</w:t>
      </w:r>
    </w:p>
    <w:p w:rsidR="00B7304E" w:rsidRPr="00F528D9" w:rsidRDefault="00B7304E" w:rsidP="00B7304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D9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994D30">
        <w:rPr>
          <w:rFonts w:ascii="Times New Roman" w:hAnsi="Times New Roman" w:cs="Times New Roman"/>
          <w:sz w:val="24"/>
          <w:szCs w:val="24"/>
        </w:rPr>
        <w:t>128 430</w:t>
      </w:r>
      <w:r>
        <w:rPr>
          <w:rFonts w:ascii="Times New Roman" w:hAnsi="Times New Roman" w:cs="Times New Roman"/>
          <w:sz w:val="24"/>
          <w:szCs w:val="24"/>
        </w:rPr>
        <w:t>, 00</w:t>
      </w:r>
      <w:r w:rsidRPr="00532861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(</w:t>
      </w:r>
      <w:r w:rsidR="00994D30">
        <w:rPr>
          <w:rFonts w:ascii="Times New Roman" w:hAnsi="Times New Roman" w:cs="Times New Roman"/>
          <w:sz w:val="24"/>
          <w:szCs w:val="24"/>
        </w:rPr>
        <w:t>Сто двадцать восемь тысяч четыреста тридцать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00 копеек)</w:t>
      </w:r>
      <w:r w:rsidRPr="00A517D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7304E" w:rsidRPr="00F528D9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057A"/>
    <w:rsid w:val="000A6D3A"/>
    <w:rsid w:val="000D0D19"/>
    <w:rsid w:val="000E1927"/>
    <w:rsid w:val="000F118E"/>
    <w:rsid w:val="00143E38"/>
    <w:rsid w:val="00181126"/>
    <w:rsid w:val="00253434"/>
    <w:rsid w:val="002E104B"/>
    <w:rsid w:val="002F6DE1"/>
    <w:rsid w:val="003253A7"/>
    <w:rsid w:val="003E646C"/>
    <w:rsid w:val="00466EE3"/>
    <w:rsid w:val="005352DF"/>
    <w:rsid w:val="00546679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8000F6"/>
    <w:rsid w:val="00832415"/>
    <w:rsid w:val="00846640"/>
    <w:rsid w:val="00877CF4"/>
    <w:rsid w:val="008A2626"/>
    <w:rsid w:val="008A47B5"/>
    <w:rsid w:val="008C7DD2"/>
    <w:rsid w:val="008D07FD"/>
    <w:rsid w:val="00962EA4"/>
    <w:rsid w:val="00994D30"/>
    <w:rsid w:val="009C1B68"/>
    <w:rsid w:val="009F0F10"/>
    <w:rsid w:val="009F1362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B5C33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9FFE-CC5D-44E1-B557-9E39B31E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17</cp:revision>
  <cp:lastPrinted>2018-10-08T07:08:00Z</cp:lastPrinted>
  <dcterms:created xsi:type="dcterms:W3CDTF">2014-05-23T06:31:00Z</dcterms:created>
  <dcterms:modified xsi:type="dcterms:W3CDTF">2018-10-08T07:08:00Z</dcterms:modified>
</cp:coreProperties>
</file>