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B0137D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B0137D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B0137D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для </w:t>
      </w:r>
      <w:r w:rsidR="0038659E">
        <w:rPr>
          <w:rFonts w:ascii="Times New Roman" w:hAnsi="Times New Roman"/>
          <w:sz w:val="24"/>
          <w:szCs w:val="24"/>
        </w:rPr>
        <w:t>строительства объекта промышленно-складского назначения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B0137D">
        <w:rPr>
          <w:rFonts w:ascii="Times New Roman" w:hAnsi="Times New Roman" w:cs="Times New Roman"/>
          <w:sz w:val="24"/>
          <w:szCs w:val="24"/>
        </w:rPr>
        <w:t>, аукцион</w:t>
      </w:r>
      <w:r w:rsidR="00B0137D" w:rsidRPr="00B0137D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B0137D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B0137D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B0137D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38659E">
        <w:rPr>
          <w:rFonts w:ascii="Times New Roman" w:hAnsi="Times New Roman"/>
          <w:sz w:val="24"/>
          <w:szCs w:val="24"/>
        </w:rPr>
        <w:t>строительства объекта промышленно-складского назначения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назначенн</w:t>
      </w:r>
      <w:r w:rsidR="00B0137D">
        <w:rPr>
          <w:rFonts w:ascii="Times New Roman" w:hAnsi="Times New Roman" w:cs="Times New Roman"/>
          <w:sz w:val="24"/>
          <w:szCs w:val="24"/>
        </w:rPr>
        <w:t>ый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 </w:t>
      </w:r>
      <w:r w:rsidR="0038659E">
        <w:rPr>
          <w:rFonts w:ascii="Times New Roman" w:hAnsi="Times New Roman" w:cs="Times New Roman"/>
          <w:sz w:val="24"/>
          <w:szCs w:val="24"/>
        </w:rPr>
        <w:t>18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8659E">
        <w:rPr>
          <w:rFonts w:ascii="Times New Roman" w:hAnsi="Times New Roman" w:cs="Times New Roman"/>
          <w:sz w:val="24"/>
          <w:szCs w:val="24"/>
        </w:rPr>
        <w:t>июня</w:t>
      </w:r>
      <w:r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8659E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38659E" w:rsidRPr="0038659E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24:58:0318001:1262, общая площадь 3500 кв. м, категория земель – земли населенных пунктов, вид разрешенного использования – размещение объекта промышленно-складского назначения, местоположение: Красноярский край, ЗАТО Железногорск, г. Железногорск, примерно в 35м от ориентира по направлению на восток от нежилого здания по ул. </w:t>
      </w:r>
      <w:proofErr w:type="gramStart"/>
      <w:r w:rsidR="0038659E" w:rsidRPr="0038659E">
        <w:rPr>
          <w:rFonts w:ascii="Times New Roman" w:hAnsi="Times New Roman"/>
          <w:sz w:val="24"/>
          <w:szCs w:val="24"/>
        </w:rPr>
        <w:t>Южная</w:t>
      </w:r>
      <w:proofErr w:type="gramEnd"/>
      <w:r w:rsidR="0038659E" w:rsidRPr="0038659E">
        <w:rPr>
          <w:rFonts w:ascii="Times New Roman" w:hAnsi="Times New Roman"/>
          <w:sz w:val="24"/>
          <w:szCs w:val="24"/>
        </w:rPr>
        <w:t>, 44В, для строительства объекта промышленно-складского назначения.</w:t>
      </w:r>
      <w:r w:rsidR="0038659E" w:rsidRPr="0038659E">
        <w:rPr>
          <w:rFonts w:ascii="Times New Roman" w:hAnsi="Times New Roman"/>
          <w:b/>
          <w:sz w:val="24"/>
          <w:szCs w:val="24"/>
        </w:rPr>
        <w:t xml:space="preserve"> </w:t>
      </w:r>
      <w:r w:rsidR="0038659E" w:rsidRPr="0038659E">
        <w:rPr>
          <w:rFonts w:ascii="Times New Roman" w:hAnsi="Times New Roman"/>
          <w:sz w:val="24"/>
          <w:szCs w:val="24"/>
        </w:rPr>
        <w:t>Срок аренды – 32 (тридцать два) месяца.</w:t>
      </w:r>
    </w:p>
    <w:p w:rsidR="002B4769" w:rsidRPr="00354772" w:rsidRDefault="002B4769" w:rsidP="002B47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2B4769" w:rsidRPr="00354772" w:rsidRDefault="002B4769" w:rsidP="002B47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55B"/>
    <w:rsid w:val="00026E69"/>
    <w:rsid w:val="00052D9E"/>
    <w:rsid w:val="00096F82"/>
    <w:rsid w:val="000A6D3A"/>
    <w:rsid w:val="000D0D19"/>
    <w:rsid w:val="000E1647"/>
    <w:rsid w:val="000E1927"/>
    <w:rsid w:val="000F118E"/>
    <w:rsid w:val="00163719"/>
    <w:rsid w:val="0020763B"/>
    <w:rsid w:val="00253434"/>
    <w:rsid w:val="002B4769"/>
    <w:rsid w:val="002E104B"/>
    <w:rsid w:val="002F6DE1"/>
    <w:rsid w:val="003253A7"/>
    <w:rsid w:val="00354772"/>
    <w:rsid w:val="0038659E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9F659B"/>
    <w:rsid w:val="00B0137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D0D9-66F4-46FF-A64A-39934E46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8</cp:revision>
  <cp:lastPrinted>2018-06-14T00:51:00Z</cp:lastPrinted>
  <dcterms:created xsi:type="dcterms:W3CDTF">2017-08-25T08:04:00Z</dcterms:created>
  <dcterms:modified xsi:type="dcterms:W3CDTF">2018-06-14T00:51:00Z</dcterms:modified>
</cp:coreProperties>
</file>