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09245A">
        <w:rPr>
          <w:b/>
          <w:sz w:val="22"/>
          <w:szCs w:val="22"/>
        </w:rPr>
        <w:t>1</w:t>
      </w:r>
      <w:r w:rsidR="00933C39">
        <w:rPr>
          <w:b/>
          <w:sz w:val="22"/>
          <w:szCs w:val="22"/>
        </w:rPr>
        <w:t>9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120 м  по направлению на северо-восток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D22142" w:rsidRPr="0047465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109 м  по направлению на северо-восток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933C39" w:rsidP="00AB480A">
      <w:pPr>
        <w:jc w:val="both"/>
      </w:pPr>
      <w:r>
        <w:tab/>
      </w:r>
      <w:r w:rsidR="000550A8">
        <w:t>ТУ выданы МП «</w:t>
      </w:r>
      <w:proofErr w:type="spellStart"/>
      <w:r w:rsidR="000550A8">
        <w:t>Гортеплоэнерго</w:t>
      </w:r>
      <w:proofErr w:type="spellEnd"/>
      <w:r w:rsidR="000550A8">
        <w:t xml:space="preserve">» </w:t>
      </w:r>
      <w:r w:rsidR="006027E8" w:rsidRPr="00474652">
        <w:t>1</w:t>
      </w:r>
      <w:r w:rsidR="006847F1">
        <w:t>3</w:t>
      </w:r>
      <w:r w:rsidR="006027E8" w:rsidRPr="00474652">
        <w:t>.0</w:t>
      </w:r>
      <w:r w:rsidR="006847F1">
        <w:t>5</w:t>
      </w:r>
      <w:r w:rsidR="006027E8" w:rsidRPr="00474652">
        <w:t>.2016</w:t>
      </w:r>
      <w:r w:rsidR="00697747" w:rsidRPr="00474652">
        <w:t xml:space="preserve"> № 18-</w:t>
      </w:r>
      <w:r w:rsidR="00CD5648" w:rsidRPr="00474652">
        <w:t>29/</w:t>
      </w:r>
      <w:r w:rsidR="006027E8" w:rsidRPr="00474652">
        <w:t>1</w:t>
      </w:r>
      <w:r w:rsidR="006847F1">
        <w:t>408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590472" w:rsidRDefault="005135D6" w:rsidP="005135D6">
      <w:pPr>
        <w:ind w:firstLine="567"/>
        <w:jc w:val="both"/>
      </w:pPr>
      <w:r w:rsidRPr="00474652">
        <w:t xml:space="preserve">1.1. </w:t>
      </w:r>
      <w:r w:rsidR="005C5E3D">
        <w:t>В связи с отсутствием сетей водопровода в данном районе, п</w:t>
      </w:r>
      <w:r w:rsidRPr="00474652">
        <w:t>одключение будущ</w:t>
      </w:r>
      <w:r w:rsidR="005C5E3D">
        <w:t>их</w:t>
      </w:r>
      <w:r w:rsidRPr="00474652">
        <w:t xml:space="preserve"> индивидуальн</w:t>
      </w:r>
      <w:r w:rsidR="005C5E3D">
        <w:t>ых</w:t>
      </w:r>
      <w:r w:rsidRPr="00474652">
        <w:t xml:space="preserve"> жил</w:t>
      </w:r>
      <w:r w:rsidR="005C5E3D">
        <w:t>ых</w:t>
      </w:r>
      <w:r w:rsidRPr="00474652">
        <w:t xml:space="preserve"> </w:t>
      </w:r>
      <w:proofErr w:type="gramStart"/>
      <w:r w:rsidRPr="00474652">
        <w:t>дом</w:t>
      </w:r>
      <w:r w:rsidR="005C5E3D">
        <w:t>ов</w:t>
      </w:r>
      <w:proofErr w:type="gramEnd"/>
      <w:r w:rsidRPr="00474652">
        <w:t xml:space="preserve"> возможно осуществить </w:t>
      </w:r>
      <w:r w:rsidR="005C5E3D">
        <w:t xml:space="preserve">выполнив кольцевую схему водоснабжения  всего </w:t>
      </w:r>
      <w:proofErr w:type="spellStart"/>
      <w:r w:rsidR="005C5E3D">
        <w:t>коттеджного</w:t>
      </w:r>
      <w:proofErr w:type="spellEnd"/>
      <w:r w:rsidR="005C5E3D">
        <w:t xml:space="preserve"> поселка с подключением к водопроводной сети  в ВК-9</w:t>
      </w:r>
      <w:r w:rsidRPr="00474652">
        <w:t>0</w:t>
      </w:r>
      <w:r w:rsidR="00590472">
        <w:t>58(сущ.) и ВК-9087(сущ.)</w:t>
      </w:r>
      <w:r w:rsidRPr="00474652">
        <w:t xml:space="preserve"> </w:t>
      </w:r>
      <w:r w:rsidR="00590472">
        <w:t xml:space="preserve">и размещением в них отсечной запорной арматуры. Подключение объектов произвести от вновь проложенного водопровода, в места врезки смонтировать водопроводные колодцы с размещением в них отсечной запорной арматуры и узлов учета ХПВ. </w:t>
      </w:r>
    </w:p>
    <w:p w:rsidR="00590472" w:rsidRDefault="005135D6" w:rsidP="005135D6">
      <w:pPr>
        <w:ind w:firstLine="567"/>
        <w:jc w:val="both"/>
      </w:pPr>
      <w:r w:rsidRPr="00474652">
        <w:t xml:space="preserve">1.2. </w:t>
      </w:r>
      <w:r w:rsidR="00590472">
        <w:t>Напор в</w:t>
      </w:r>
      <w:r w:rsidR="0062627F">
        <w:t>оды в точке подключения 2,8 кгс/</w:t>
      </w:r>
      <w:proofErr w:type="gramStart"/>
      <w:r w:rsidR="0062627F">
        <w:t>см</w:t>
      </w:r>
      <w:proofErr w:type="gramEnd"/>
      <w:r w:rsidR="0062627F">
        <w:t>².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  <w:r w:rsidR="0059047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590472">
        <w:t>В связи с отсутствием резервной пропускной способности</w:t>
      </w:r>
      <w:r w:rsidR="0062627F">
        <w:t xml:space="preserve"> тепловых сетей п</w:t>
      </w:r>
      <w:r w:rsidRPr="00474652">
        <w:t xml:space="preserve">одключение </w:t>
      </w:r>
      <w:r w:rsidR="0062627F">
        <w:t xml:space="preserve">к централизованной системе теплоснабжения </w:t>
      </w:r>
      <w:r w:rsidRPr="00474652">
        <w:t>будущ</w:t>
      </w:r>
      <w:r w:rsidR="0062627F">
        <w:t>их</w:t>
      </w:r>
      <w:r w:rsidRPr="00474652">
        <w:t xml:space="preserve"> индивидуальн</w:t>
      </w:r>
      <w:r w:rsidR="0062627F">
        <w:t>ых</w:t>
      </w:r>
      <w:r w:rsidRPr="00474652">
        <w:t xml:space="preserve"> жил</w:t>
      </w:r>
      <w:r w:rsidR="0062627F">
        <w:t>ых</w:t>
      </w:r>
      <w:r w:rsidRPr="00474652">
        <w:t xml:space="preserve"> дом</w:t>
      </w:r>
      <w:r w:rsidR="0062627F">
        <w:t>ов</w:t>
      </w:r>
      <w:r w:rsidRPr="00474652">
        <w:t xml:space="preserve"> в</w:t>
      </w:r>
      <w:r w:rsidR="0062627F">
        <w:t xml:space="preserve">озможно после замены сетевых насосов на котельной п. </w:t>
      </w:r>
      <w:proofErr w:type="spellStart"/>
      <w:r w:rsidR="0062627F">
        <w:t>Тартат</w:t>
      </w:r>
      <w:proofErr w:type="spellEnd"/>
      <w:r w:rsidR="0062627F">
        <w:t>. Подключение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62627F">
        <w:t>от</w:t>
      </w:r>
      <w:r w:rsidRPr="00474652">
        <w:t xml:space="preserve"> теплосет</w:t>
      </w:r>
      <w:r w:rsidR="0062627F">
        <w:t>и</w:t>
      </w:r>
      <w:r w:rsidRPr="00474652">
        <w:t xml:space="preserve"> 2Ду 1</w:t>
      </w:r>
      <w:r w:rsidR="0062627F">
        <w:t>0</w:t>
      </w:r>
      <w:r w:rsidRPr="00474652">
        <w:t>0 в ТК-</w:t>
      </w:r>
      <w:r w:rsidR="0062627F">
        <w:t>1*</w:t>
      </w:r>
      <w:r w:rsidRPr="00474652">
        <w:t>.</w:t>
      </w:r>
    </w:p>
    <w:p w:rsidR="005135D6" w:rsidRPr="00474652" w:rsidRDefault="005135D6" w:rsidP="005135D6">
      <w:pPr>
        <w:ind w:firstLine="567"/>
        <w:jc w:val="both"/>
      </w:pPr>
      <w:r w:rsidRPr="00474652">
        <w:t>3.</w:t>
      </w:r>
      <w:r w:rsidR="006973C5">
        <w:t>3</w:t>
      </w:r>
      <w:r w:rsidRPr="00474652">
        <w:t>. Расчет</w:t>
      </w:r>
      <w:r w:rsidR="0062627F">
        <w:t>ные параметры теплоносителя в Т</w:t>
      </w:r>
      <w:r w:rsidRPr="00474652">
        <w:t>К-1</w:t>
      </w:r>
      <w:r w:rsidR="0062627F">
        <w:t>* (на 26</w:t>
      </w:r>
      <w:r w:rsidRPr="00474652">
        <w:t>.0</w:t>
      </w:r>
      <w:r w:rsidR="0062627F">
        <w:t>4</w:t>
      </w:r>
      <w:r w:rsidRPr="00474652">
        <w:t>.2016 г.):</w:t>
      </w:r>
    </w:p>
    <w:p w:rsidR="005135D6" w:rsidRPr="00474652" w:rsidRDefault="005135D6" w:rsidP="005135D6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</w:t>
      </w:r>
      <w:r w:rsidR="0062627F">
        <w:t>ление в подающем трубопроводе  3</w:t>
      </w:r>
      <w:r w:rsidRPr="00474652">
        <w:t>,0 кг/см²;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62627F">
        <w:t>2</w:t>
      </w:r>
      <w:r w:rsidRPr="00474652">
        <w:t>,</w:t>
      </w:r>
      <w:r w:rsidR="0062627F">
        <w:t>5</w:t>
      </w:r>
      <w:r w:rsidRPr="00474652">
        <w:t xml:space="preserve"> кг/см².</w:t>
      </w:r>
    </w:p>
    <w:p w:rsidR="005135D6" w:rsidRDefault="006973C5" w:rsidP="005135D6">
      <w:pPr>
        <w:ind w:firstLine="567"/>
        <w:jc w:val="both"/>
      </w:pPr>
      <w:r>
        <w:lastRenderedPageBreak/>
        <w:t>3.4</w:t>
      </w:r>
      <w:r w:rsidR="005135D6" w:rsidRPr="00474652">
        <w:t xml:space="preserve">. Предельная свободная мощность </w:t>
      </w:r>
      <w:r w:rsidR="0062627F">
        <w:t xml:space="preserve">существующих тепловых сетей п. </w:t>
      </w:r>
      <w:proofErr w:type="spellStart"/>
      <w:r w:rsidR="0062627F">
        <w:t>Тартат</w:t>
      </w:r>
      <w:proofErr w:type="spellEnd"/>
      <w:r w:rsidR="005135D6" w:rsidRPr="00474652">
        <w:t xml:space="preserve"> (максимальная под</w:t>
      </w:r>
      <w:r w:rsidR="0062627F">
        <w:t>ключаемая нагрузка) составляет 1,25</w:t>
      </w:r>
      <w:r w:rsidR="005135D6" w:rsidRPr="00474652">
        <w:t xml:space="preserve"> Гкал/</w:t>
      </w:r>
      <w:proofErr w:type="gramStart"/>
      <w:r w:rsidR="005135D6" w:rsidRPr="00474652">
        <w:t>ч</w:t>
      </w:r>
      <w:proofErr w:type="gramEnd"/>
      <w:r w:rsidR="005135D6" w:rsidRPr="00474652">
        <w:t>.</w:t>
      </w:r>
    </w:p>
    <w:p w:rsidR="00C043C2" w:rsidRPr="00474652" w:rsidRDefault="00C043C2" w:rsidP="005135D6">
      <w:pPr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62627F">
        <w:t>узло</w:t>
      </w:r>
      <w:r w:rsidRPr="00474652">
        <w:t xml:space="preserve">в учета согласовать с МП «Гортеплоэнерго». 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(75-50-18).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Default="005135D6" w:rsidP="005135D6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BC51DA" w:rsidRPr="00474652" w:rsidRDefault="00BC51DA" w:rsidP="005135D6">
      <w:pPr>
        <w:ind w:firstLine="567"/>
        <w:jc w:val="both"/>
      </w:pPr>
      <w:r>
        <w:t>4.9. После проведения торгов арендатор земельного участка должен запросит в МП «Гортеплоэнерго» новые технические условия с указанием заявленных нагрузок согласно «Правилам определения и предоставления технических условий подключения объекта капитального строительства к сетям инженерно-технического обеспечения» утвержденные постановлением Правительства РФ от 13 февраля 2006г. № 83.</w:t>
      </w:r>
    </w:p>
    <w:p w:rsidR="005135D6" w:rsidRPr="00474652" w:rsidRDefault="005135D6" w:rsidP="005135D6">
      <w:pPr>
        <w:ind w:firstLine="567"/>
        <w:jc w:val="both"/>
      </w:pPr>
      <w:r w:rsidRPr="00474652">
        <w:t>4.</w:t>
      </w:r>
      <w:r w:rsidR="00BC51DA">
        <w:t>10</w:t>
      </w:r>
      <w:r w:rsidRPr="00474652">
        <w:t>. Срок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Ознакомиться со схемой подключения объектов к существующим инженерным сетям </w:t>
      </w:r>
      <w:r w:rsidR="006847F1">
        <w:t xml:space="preserve">ХПВ, схемой подключения объекта к существующим тепловым сетям </w:t>
      </w:r>
      <w:r w:rsidRPr="00474652">
        <w:t>можно в МКУ «УИЗ</w:t>
      </w:r>
      <w:r w:rsidR="00BC51DA">
        <w:t>И</w:t>
      </w:r>
      <w:r w:rsidRPr="00474652">
        <w:t>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33C39" w:rsidP="0094668E">
      <w:pPr>
        <w:jc w:val="both"/>
      </w:pPr>
      <w:r>
        <w:tab/>
      </w:r>
      <w:r w:rsidR="0094668E" w:rsidRPr="00474652">
        <w:t xml:space="preserve">ТУ выданы АО </w:t>
      </w:r>
      <w:r w:rsidR="0094668E" w:rsidRPr="00474652">
        <w:rPr>
          <w:bCs/>
        </w:rPr>
        <w:t>«К</w:t>
      </w:r>
      <w:r w:rsidR="006847F1">
        <w:rPr>
          <w:bCs/>
        </w:rPr>
        <w:t>РАСЭКО</w:t>
      </w:r>
      <w:r w:rsidR="0094668E" w:rsidRPr="00474652">
        <w:rPr>
          <w:bCs/>
        </w:rPr>
        <w:t xml:space="preserve">» </w:t>
      </w:r>
      <w:r w:rsidR="006847F1">
        <w:t>25</w:t>
      </w:r>
      <w:r w:rsidR="00BA4F31" w:rsidRPr="00474652">
        <w:t>.0</w:t>
      </w:r>
      <w:r w:rsidR="006847F1">
        <w:t>5</w:t>
      </w:r>
      <w:r w:rsidR="00BA4F31" w:rsidRPr="00474652">
        <w:t>.2016</w:t>
      </w:r>
      <w:r w:rsidR="0094668E" w:rsidRPr="00474652">
        <w:t xml:space="preserve"> № 23/</w:t>
      </w:r>
      <w:r w:rsidR="006847F1">
        <w:t>209</w:t>
      </w:r>
      <w:r w:rsidR="00C62F5C">
        <w:t xml:space="preserve">, </w:t>
      </w:r>
      <w:r w:rsidR="0022298F">
        <w:t xml:space="preserve">№ </w:t>
      </w:r>
      <w:r w:rsidR="00C62F5C">
        <w:t>23/210.</w:t>
      </w:r>
      <w:r w:rsidR="0094668E"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C62F5C" w:rsidRDefault="001A4689" w:rsidP="00C021EC">
      <w:pPr>
        <w:ind w:firstLine="567"/>
        <w:jc w:val="both"/>
      </w:pPr>
      <w:r w:rsidRPr="00474652">
        <w:t xml:space="preserve">Технологическое присоединение </w:t>
      </w:r>
      <w:r w:rsidR="00C62F5C">
        <w:t>объектов возможно со следующими параметрами:</w:t>
      </w:r>
    </w:p>
    <w:p w:rsidR="00C62F5C" w:rsidRDefault="00C62F5C" w:rsidP="00C62F5C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6B428C" w:rsidRDefault="00C62F5C" w:rsidP="00C62F5C">
      <w:pPr>
        <w:pStyle w:val="a3"/>
        <w:numPr>
          <w:ilvl w:val="0"/>
          <w:numId w:val="6"/>
        </w:numPr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C62F5C" w:rsidRDefault="00C62F5C" w:rsidP="006B428C">
      <w:pPr>
        <w:jc w:val="both"/>
      </w:pPr>
      <w:r>
        <w:t>технологического присоединения;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 xml:space="preserve">Срок действия технических условий – 2 года </w:t>
      </w:r>
      <w:proofErr w:type="gramStart"/>
      <w:r>
        <w:t>с даты выдачи</w:t>
      </w:r>
      <w:proofErr w:type="gramEnd"/>
      <w:r>
        <w:t>,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 xml:space="preserve">Точка присоединения: опора № 6 ВЛ-0,4 кВ ч32306 </w:t>
      </w:r>
      <w:proofErr w:type="gramStart"/>
      <w:r>
        <w:t>от</w:t>
      </w:r>
      <w:proofErr w:type="gramEnd"/>
      <w:r>
        <w:t xml:space="preserve"> руб.</w:t>
      </w:r>
      <w:r w:rsidR="0022298F">
        <w:t xml:space="preserve"> </w:t>
      </w:r>
      <w:r>
        <w:t>6</w:t>
      </w:r>
      <w:r w:rsidR="0022298F">
        <w:t xml:space="preserve"> </w:t>
      </w:r>
      <w:r>
        <w:t xml:space="preserve">РУ-0,4кВ ТП № 323, 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3C531A" w:rsidRDefault="006B428C" w:rsidP="006B428C">
      <w:pPr>
        <w:pStyle w:val="a3"/>
        <w:numPr>
          <w:ilvl w:val="1"/>
          <w:numId w:val="6"/>
        </w:numPr>
        <w:jc w:val="both"/>
      </w:pPr>
      <w:r>
        <w:t xml:space="preserve"> Сетевая организация выполняет фактические действия </w:t>
      </w:r>
      <w:r w:rsidR="003C531A">
        <w:t xml:space="preserve">по </w:t>
      </w:r>
      <w:proofErr w:type="gramStart"/>
      <w:r w:rsidR="003C531A">
        <w:t>технологическому</w:t>
      </w:r>
      <w:proofErr w:type="gramEnd"/>
    </w:p>
    <w:p w:rsidR="003C531A" w:rsidRDefault="003C531A" w:rsidP="003C531A">
      <w:pPr>
        <w:jc w:val="both"/>
      </w:pPr>
      <w:r>
        <w:t>присоединению  после выполнения заявителем технических условий,</w:t>
      </w:r>
    </w:p>
    <w:p w:rsidR="003C531A" w:rsidRDefault="003C531A" w:rsidP="003C531A">
      <w:pPr>
        <w:pStyle w:val="a3"/>
        <w:numPr>
          <w:ilvl w:val="1"/>
          <w:numId w:val="6"/>
        </w:numPr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844E4E" w:rsidRPr="00474652" w:rsidRDefault="003C531A" w:rsidP="003C531A">
      <w:pPr>
        <w:pStyle w:val="a3"/>
        <w:numPr>
          <w:ilvl w:val="0"/>
          <w:numId w:val="6"/>
        </w:numPr>
        <w:jc w:val="both"/>
      </w:pPr>
      <w:r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</w:t>
      </w:r>
      <w:r>
        <w:lastRenderedPageBreak/>
        <w:t xml:space="preserve">об осуществлении технологического присоединения к электрическим сетям </w:t>
      </w:r>
      <w:r w:rsidR="00131479">
        <w:t xml:space="preserve">           </w:t>
      </w:r>
      <w:r>
        <w:t xml:space="preserve">с владельцем участка. </w:t>
      </w:r>
      <w:r w:rsidR="001D10A0" w:rsidRPr="00474652">
        <w:t xml:space="preserve">Размер </w:t>
      </w:r>
      <w:r w:rsidR="00A440DC" w:rsidRPr="00474652">
        <w:t>плат</w:t>
      </w:r>
      <w:r w:rsidR="001D10A0" w:rsidRPr="00474652">
        <w:t>ы</w:t>
      </w:r>
      <w:r w:rsidR="00A440DC" w:rsidRPr="00474652">
        <w:t xml:space="preserve"> за </w:t>
      </w:r>
      <w:r w:rsidR="007F5DA9" w:rsidRPr="00474652">
        <w:t>технологическое присоединение</w:t>
      </w:r>
      <w:r w:rsidR="001D10A0" w:rsidRPr="00474652">
        <w:t xml:space="preserve"> </w:t>
      </w:r>
      <w:r>
        <w:t>в 2016 г.  определяется Приказом РЭК КК № 648-п от 29.12.2015 г. и составляет</w:t>
      </w:r>
      <w:r w:rsidR="001D10A0" w:rsidRPr="00474652">
        <w:t xml:space="preserve"> </w:t>
      </w:r>
      <w:r w:rsidR="008417A8" w:rsidRPr="00474652">
        <w:t>550 руб</w:t>
      </w:r>
      <w:r w:rsidR="00131479">
        <w:t>лей с НДС.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933C39" w:rsidP="007B30E6">
      <w:pPr>
        <w:jc w:val="both"/>
      </w:pPr>
      <w:r>
        <w:tab/>
      </w:r>
      <w:r w:rsidR="00E70D74" w:rsidRPr="00474652">
        <w:t>ТУ выданы МП «ГТС»</w:t>
      </w:r>
      <w:r w:rsidR="00E70D74" w:rsidRPr="00474652">
        <w:rPr>
          <w:bCs/>
        </w:rPr>
        <w:t xml:space="preserve"> </w:t>
      </w:r>
      <w:r w:rsidR="00131479">
        <w:t>05</w:t>
      </w:r>
      <w:r w:rsidR="00E70D74" w:rsidRPr="00474652">
        <w:t>.0</w:t>
      </w:r>
      <w:r w:rsidR="00131479">
        <w:t>5.2016 № 01-13/13</w:t>
      </w:r>
    </w:p>
    <w:p w:rsidR="008417A8" w:rsidRPr="00474652" w:rsidRDefault="008417A8" w:rsidP="00E70D74">
      <w:pPr>
        <w:ind w:firstLine="567"/>
        <w:jc w:val="both"/>
      </w:pPr>
    </w:p>
    <w:p w:rsidR="00905620" w:rsidRDefault="00905620" w:rsidP="00905620">
      <w:pPr>
        <w:ind w:firstLine="567"/>
        <w:jc w:val="both"/>
      </w:pPr>
      <w:r>
        <w:t>Подключение индивидуальн</w:t>
      </w:r>
      <w:r w:rsidR="00131479">
        <w:t>ых жилых</w:t>
      </w:r>
      <w:r>
        <w:t xml:space="preserve"> дом</w:t>
      </w:r>
      <w:r w:rsidR="00131479">
        <w:t>ов</w:t>
      </w:r>
      <w:r w:rsidRPr="00474652">
        <w:t xml:space="preserve"> к услугам связи (телефонизация, интернет, телевидение) выполнить от существующего узла связи расположенного в здании клуба </w:t>
      </w:r>
      <w:r w:rsidR="0022298F">
        <w:t>«Железнодорожник</w:t>
      </w:r>
      <w:r w:rsidR="00131479">
        <w:t xml:space="preserve">» </w:t>
      </w:r>
      <w:r w:rsidRPr="00474652">
        <w:t xml:space="preserve">по адресу: пос. </w:t>
      </w:r>
      <w:proofErr w:type="spellStart"/>
      <w:r w:rsidR="00131479">
        <w:t>Тартат</w:t>
      </w:r>
      <w:proofErr w:type="spellEnd"/>
      <w:r w:rsidRPr="00474652">
        <w:t xml:space="preserve">, ул. </w:t>
      </w:r>
      <w:r w:rsidR="00131479">
        <w:t>40 лет Октября, 11</w:t>
      </w:r>
      <w:r w:rsidRPr="00474652">
        <w:t xml:space="preserve"> с прокладкой оптическ</w:t>
      </w:r>
      <w:r w:rsidR="006973C5">
        <w:t>их</w:t>
      </w:r>
      <w:r w:rsidR="00E77570">
        <w:t xml:space="preserve"> кабел</w:t>
      </w:r>
      <w:r w:rsidR="006973C5">
        <w:t>ей</w:t>
      </w:r>
      <w:r w:rsidR="00E77570">
        <w:t xml:space="preserve"> к </w:t>
      </w:r>
      <w:r w:rsidR="00131479">
        <w:t xml:space="preserve">каждому </w:t>
      </w:r>
      <w:r w:rsidRPr="00474652">
        <w:t>дому.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>Организация предоставления доступа к услугам связи без учета оборудования</w:t>
      </w:r>
      <w:r w:rsidR="006973C5">
        <w:t xml:space="preserve"> на дату составления технических условий </w:t>
      </w:r>
      <w:r>
        <w:t>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 технических условий 1 год.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0B9"/>
    <w:rsid w:val="0004450C"/>
    <w:rsid w:val="00053AE7"/>
    <w:rsid w:val="000550A8"/>
    <w:rsid w:val="000646A9"/>
    <w:rsid w:val="000737F9"/>
    <w:rsid w:val="0009245A"/>
    <w:rsid w:val="000D2ABD"/>
    <w:rsid w:val="00106800"/>
    <w:rsid w:val="001217D4"/>
    <w:rsid w:val="0012522C"/>
    <w:rsid w:val="00131479"/>
    <w:rsid w:val="00182A50"/>
    <w:rsid w:val="00182EB7"/>
    <w:rsid w:val="00192987"/>
    <w:rsid w:val="001A4689"/>
    <w:rsid w:val="001D10A0"/>
    <w:rsid w:val="001F3018"/>
    <w:rsid w:val="0022298F"/>
    <w:rsid w:val="0025427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B06BA"/>
    <w:rsid w:val="003B5A70"/>
    <w:rsid w:val="003C531A"/>
    <w:rsid w:val="003D6E3F"/>
    <w:rsid w:val="003F2DCA"/>
    <w:rsid w:val="00406F33"/>
    <w:rsid w:val="0047208A"/>
    <w:rsid w:val="00474652"/>
    <w:rsid w:val="00494BA6"/>
    <w:rsid w:val="004A49E1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14A3D"/>
    <w:rsid w:val="0062627F"/>
    <w:rsid w:val="00633C0D"/>
    <w:rsid w:val="006350E9"/>
    <w:rsid w:val="00654A85"/>
    <w:rsid w:val="006847F1"/>
    <w:rsid w:val="00684C3D"/>
    <w:rsid w:val="006973C5"/>
    <w:rsid w:val="00697747"/>
    <w:rsid w:val="006A5D15"/>
    <w:rsid w:val="006A7646"/>
    <w:rsid w:val="006B428C"/>
    <w:rsid w:val="006E091D"/>
    <w:rsid w:val="007264FA"/>
    <w:rsid w:val="0073030B"/>
    <w:rsid w:val="00736AF7"/>
    <w:rsid w:val="00754347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33C39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956B4"/>
    <w:rsid w:val="00AA754F"/>
    <w:rsid w:val="00AB480A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57765"/>
    <w:rsid w:val="00C62F5C"/>
    <w:rsid w:val="00C71026"/>
    <w:rsid w:val="00C818AF"/>
    <w:rsid w:val="00C871AE"/>
    <w:rsid w:val="00CA5BDA"/>
    <w:rsid w:val="00CB1FB8"/>
    <w:rsid w:val="00CB590D"/>
    <w:rsid w:val="00CB79FA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83E84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F8E8-236F-47D0-A661-4DE68371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2017-08-03T02:21:00Z</cp:lastPrinted>
  <dcterms:created xsi:type="dcterms:W3CDTF">2017-08-10T03:54:00Z</dcterms:created>
  <dcterms:modified xsi:type="dcterms:W3CDTF">2017-08-10T03:54:00Z</dcterms:modified>
</cp:coreProperties>
</file>