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034A9D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A9D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 w:rsidRPr="00034A9D">
        <w:rPr>
          <w:rFonts w:ascii="Times New Roman" w:hAnsi="Times New Roman" w:cs="Times New Roman"/>
          <w:sz w:val="24"/>
          <w:szCs w:val="24"/>
        </w:rPr>
        <w:t>ов</w:t>
      </w:r>
      <w:r w:rsidRPr="00034A9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 w:rsidRPr="00034A9D">
        <w:rPr>
          <w:rFonts w:ascii="Times New Roman" w:hAnsi="Times New Roman" w:cs="Times New Roman"/>
          <w:sz w:val="24"/>
          <w:szCs w:val="24"/>
        </w:rPr>
        <w:t>ых</w:t>
      </w:r>
      <w:r w:rsidRPr="00034A9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 w:rsidRPr="00034A9D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034A9D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A9D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034A9D">
        <w:rPr>
          <w:rFonts w:ascii="Times New Roman" w:hAnsi="Times New Roman" w:cs="Times New Roman"/>
          <w:sz w:val="24"/>
          <w:szCs w:val="24"/>
        </w:rPr>
        <w:t xml:space="preserve">для </w:t>
      </w:r>
      <w:r w:rsidR="00034A9D" w:rsidRPr="00034A9D">
        <w:rPr>
          <w:rFonts w:ascii="Times New Roman" w:hAnsi="Times New Roman" w:cs="Times New Roman"/>
          <w:sz w:val="24"/>
          <w:szCs w:val="24"/>
        </w:rPr>
        <w:t xml:space="preserve">размещения временных объектов – приюты для животных 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2CAA" w:rsidRPr="00BF59D1" w:rsidRDefault="0067088A" w:rsidP="0067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CAA" w:rsidRPr="00BF59D1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 землеустройства" информирует </w:t>
      </w:r>
      <w:r w:rsidR="00EE2CAA" w:rsidRPr="00BF59D1">
        <w:rPr>
          <w:rFonts w:ascii="Times New Roman" w:hAnsi="Times New Roman" w:cs="Times New Roman"/>
          <w:sz w:val="24"/>
          <w:szCs w:val="24"/>
        </w:rPr>
        <w:t xml:space="preserve">о том, что по результатам рассмотрения заявок на участие в аукционе, </w:t>
      </w:r>
      <w:r w:rsidR="00034A9D"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участников, </w:t>
      </w:r>
      <w:r w:rsidR="00EE2CAA" w:rsidRPr="00BF59D1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договоров аренды земельных участков </w:t>
      </w:r>
      <w:r w:rsidR="00034A9D" w:rsidRPr="00034A9D">
        <w:rPr>
          <w:rFonts w:ascii="Times New Roman" w:hAnsi="Times New Roman" w:cs="Times New Roman"/>
          <w:sz w:val="24"/>
          <w:szCs w:val="24"/>
        </w:rPr>
        <w:t>для размещения временных объектов – приюты для животных</w:t>
      </w:r>
      <w:r w:rsidR="00034A9D">
        <w:rPr>
          <w:rFonts w:ascii="Times New Roman" w:hAnsi="Times New Roman" w:cs="Times New Roman"/>
          <w:sz w:val="24"/>
          <w:szCs w:val="24"/>
        </w:rPr>
        <w:t>, назначенный на 02</w:t>
      </w:r>
      <w:r w:rsidR="00EE2CAA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034A9D">
        <w:rPr>
          <w:rFonts w:ascii="Times New Roman" w:hAnsi="Times New Roman" w:cs="Times New Roman"/>
          <w:sz w:val="24"/>
          <w:szCs w:val="24"/>
        </w:rPr>
        <w:t>окт</w:t>
      </w:r>
      <w:r w:rsidR="00EE2CAA">
        <w:rPr>
          <w:rFonts w:ascii="Times New Roman" w:hAnsi="Times New Roman" w:cs="Times New Roman"/>
          <w:sz w:val="24"/>
          <w:szCs w:val="24"/>
        </w:rPr>
        <w:t>ября</w:t>
      </w:r>
      <w:r w:rsidR="00EE2CAA" w:rsidRPr="00BF59D1">
        <w:rPr>
          <w:rFonts w:ascii="Times New Roman" w:hAnsi="Times New Roman" w:cs="Times New Roman"/>
          <w:sz w:val="24"/>
          <w:szCs w:val="24"/>
        </w:rPr>
        <w:t xml:space="preserve"> 2017 года признан несостоявшимся.</w:t>
      </w:r>
    </w:p>
    <w:p w:rsidR="005D7A9C" w:rsidRPr="005D7A9C" w:rsidRDefault="005D7A9C" w:rsidP="00034A9D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4A9D" w:rsidRPr="00034A9D" w:rsidRDefault="005D7A9C" w:rsidP="00034A9D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1.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354772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034A9D" w:rsidRPr="00034A9D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24:58:0340001:461, общая площадь 2000 кв. м, категория земель – земли населенных пунктов, вид разрешенного использования – приюты для животных (3.10.2), для иных видов использования, характерных для населенных пунктов, местоположение: Российская Федерация, Красноярский край, ЗАТО Железногорск, </w:t>
      </w:r>
      <w:proofErr w:type="gramStart"/>
      <w:r w:rsidR="00034A9D" w:rsidRPr="00034A9D">
        <w:rPr>
          <w:rFonts w:ascii="Times New Roman" w:hAnsi="Times New Roman"/>
          <w:sz w:val="24"/>
          <w:szCs w:val="24"/>
        </w:rPr>
        <w:t>г</w:t>
      </w:r>
      <w:proofErr w:type="gramEnd"/>
      <w:r w:rsidR="00034A9D" w:rsidRPr="00034A9D">
        <w:rPr>
          <w:rFonts w:ascii="Times New Roman" w:hAnsi="Times New Roman"/>
          <w:sz w:val="24"/>
          <w:szCs w:val="24"/>
        </w:rPr>
        <w:t>. Железногорск, примерно в 90 м по направлению на юг от нежилого здания по ул. Красноярская, 78,           для размещения временного объекта – приют для животных.</w:t>
      </w:r>
      <w:r w:rsidR="00034A9D" w:rsidRPr="00034A9D">
        <w:rPr>
          <w:rFonts w:ascii="Times New Roman" w:hAnsi="Times New Roman"/>
          <w:b/>
          <w:sz w:val="24"/>
          <w:szCs w:val="24"/>
        </w:rPr>
        <w:t xml:space="preserve"> </w:t>
      </w:r>
      <w:r w:rsidR="00034A9D" w:rsidRPr="00034A9D">
        <w:rPr>
          <w:rFonts w:ascii="Times New Roman" w:hAnsi="Times New Roman"/>
          <w:sz w:val="24"/>
          <w:szCs w:val="24"/>
        </w:rPr>
        <w:t>Срок аренды – 5 (Пять) лет.</w:t>
      </w:r>
    </w:p>
    <w:p w:rsidR="005D7A9C" w:rsidRPr="00354772" w:rsidRDefault="005D7A9C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034A9D" w:rsidRDefault="005D7A9C" w:rsidP="00034A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354772">
        <w:rPr>
          <w:rFonts w:ascii="Times New Roman" w:hAnsi="Times New Roman" w:cs="Times New Roman"/>
          <w:sz w:val="24"/>
          <w:szCs w:val="24"/>
        </w:rPr>
        <w:t>Л</w:t>
      </w:r>
      <w:r w:rsidRPr="00354772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817905" w:rsidRPr="00354772"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034A9D" w:rsidRPr="005C688A">
        <w:rPr>
          <w:rFonts w:ascii="Times New Roman" w:hAnsi="Times New Roman" w:cs="Times New Roman"/>
          <w:sz w:val="24"/>
          <w:szCs w:val="24"/>
        </w:rPr>
        <w:t xml:space="preserve">что </w:t>
      </w:r>
      <w:r w:rsidR="00034A9D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не подано ни одной заявки на участие в аукционе.</w:t>
      </w:r>
    </w:p>
    <w:p w:rsidR="005D7A9C" w:rsidRPr="00354772" w:rsidRDefault="005D7A9C" w:rsidP="003547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4A9D" w:rsidRPr="00034A9D" w:rsidRDefault="005D7A9C" w:rsidP="00034A9D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034A9D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034A9D" w:rsidRPr="00034A9D">
        <w:rPr>
          <w:rFonts w:ascii="Times New Roman" w:hAnsi="Times New Roman"/>
          <w:sz w:val="24"/>
          <w:szCs w:val="24"/>
        </w:rPr>
        <w:t xml:space="preserve">24:58:0340001:462, общая площадь 3200 кв. м, категория земель – земли населенных пунктов, вид разрешенного использования – приюты для животных (3.10.2), для иных видов использования, характерных для населенных пунктов, местоположение: Российская Федерация, Красноярский край, ЗАТО Железногорск, </w:t>
      </w:r>
      <w:proofErr w:type="gramStart"/>
      <w:r w:rsidR="00034A9D" w:rsidRPr="00034A9D">
        <w:rPr>
          <w:rFonts w:ascii="Times New Roman" w:hAnsi="Times New Roman"/>
          <w:sz w:val="24"/>
          <w:szCs w:val="24"/>
        </w:rPr>
        <w:t>г</w:t>
      </w:r>
      <w:proofErr w:type="gramEnd"/>
      <w:r w:rsidR="00034A9D" w:rsidRPr="00034A9D">
        <w:rPr>
          <w:rFonts w:ascii="Times New Roman" w:hAnsi="Times New Roman"/>
          <w:sz w:val="24"/>
          <w:szCs w:val="24"/>
        </w:rPr>
        <w:t>. Железногорск, примерно в 50 м по направлению на восток от нежилого здания по ул. Красноярская, 78,           для размещения временного объекта – приют для животных.</w:t>
      </w:r>
      <w:r w:rsidR="00034A9D" w:rsidRPr="00034A9D">
        <w:rPr>
          <w:rFonts w:ascii="Times New Roman" w:hAnsi="Times New Roman"/>
          <w:b/>
          <w:sz w:val="24"/>
          <w:szCs w:val="24"/>
        </w:rPr>
        <w:t xml:space="preserve"> </w:t>
      </w:r>
      <w:r w:rsidR="00034A9D" w:rsidRPr="00034A9D">
        <w:rPr>
          <w:rFonts w:ascii="Times New Roman" w:hAnsi="Times New Roman"/>
          <w:sz w:val="24"/>
          <w:szCs w:val="24"/>
        </w:rPr>
        <w:t>Срок аренды – 5 (Пять) лет.</w:t>
      </w:r>
    </w:p>
    <w:p w:rsidR="005D7A9C" w:rsidRPr="00354772" w:rsidRDefault="005D7A9C" w:rsidP="00354772">
      <w:pPr>
        <w:pStyle w:val="a4"/>
        <w:ind w:firstLine="567"/>
        <w:jc w:val="both"/>
        <w:rPr>
          <w:b w:val="0"/>
          <w:szCs w:val="24"/>
        </w:rPr>
      </w:pPr>
      <w:r w:rsidRPr="00354772">
        <w:rPr>
          <w:szCs w:val="24"/>
        </w:rPr>
        <w:t>Результаты аукциона по Лоту № 2:</w:t>
      </w:r>
    </w:p>
    <w:p w:rsidR="00034A9D" w:rsidRPr="00876C51" w:rsidRDefault="005D7A9C" w:rsidP="00034A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Лоту № 2 </w:t>
      </w:r>
      <w:r w:rsidR="00034A9D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="00034A9D" w:rsidRPr="005C688A">
        <w:rPr>
          <w:rFonts w:ascii="Times New Roman" w:hAnsi="Times New Roman" w:cs="Times New Roman"/>
          <w:sz w:val="24"/>
          <w:szCs w:val="24"/>
        </w:rPr>
        <w:t xml:space="preserve">несостоявшимся в связи с тем, что </w:t>
      </w:r>
      <w:r w:rsidR="00034A9D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034A9D" w:rsidRPr="00876C51">
        <w:rPr>
          <w:rFonts w:ascii="Times New Roman" w:hAnsi="Times New Roman" w:cs="Times New Roman"/>
          <w:sz w:val="24"/>
          <w:szCs w:val="24"/>
        </w:rPr>
        <w:t>.</w:t>
      </w:r>
    </w:p>
    <w:p w:rsidR="00034A9D" w:rsidRDefault="00034A9D" w:rsidP="008D61C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A9D" w:rsidRPr="0067088A" w:rsidRDefault="00034A9D" w:rsidP="00034A9D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54772">
        <w:rPr>
          <w:rFonts w:ascii="Times New Roman" w:hAnsi="Times New Roman"/>
          <w:b/>
          <w:sz w:val="24"/>
          <w:szCs w:val="24"/>
        </w:rPr>
        <w:t xml:space="preserve">. Предмет аукциона 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354772">
        <w:rPr>
          <w:rFonts w:ascii="Times New Roman" w:hAnsi="Times New Roman"/>
          <w:b/>
          <w:sz w:val="24"/>
          <w:szCs w:val="24"/>
        </w:rPr>
        <w:t xml:space="preserve">: 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67088A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24:58:0340001:463, общая площадь 2000 кв. м, категория земель – земли населенных пунктов, вид разрешенного использования – приюты для животных (3.10.2), под иными объектами специального назначения, местоположение: Российская Федерация, Красноярский край, ЗАТО Железногорск, </w:t>
      </w:r>
      <w:proofErr w:type="gramStart"/>
      <w:r w:rsidRPr="0067088A">
        <w:rPr>
          <w:rFonts w:ascii="Times New Roman" w:hAnsi="Times New Roman"/>
          <w:sz w:val="24"/>
          <w:szCs w:val="24"/>
        </w:rPr>
        <w:t>г</w:t>
      </w:r>
      <w:proofErr w:type="gramEnd"/>
      <w:r w:rsidRPr="0067088A">
        <w:rPr>
          <w:rFonts w:ascii="Times New Roman" w:hAnsi="Times New Roman"/>
          <w:sz w:val="24"/>
          <w:szCs w:val="24"/>
        </w:rPr>
        <w:t>. Железногорск, примерно в 50 м по направлению на юг от нежилого здания по ул. Красноярская, 78, для размещения временного объекта – приют для животных.</w:t>
      </w:r>
      <w:r w:rsidRPr="0067088A">
        <w:rPr>
          <w:rFonts w:ascii="Times New Roman" w:hAnsi="Times New Roman"/>
          <w:b/>
          <w:sz w:val="24"/>
          <w:szCs w:val="24"/>
        </w:rPr>
        <w:t xml:space="preserve"> </w:t>
      </w:r>
      <w:r w:rsidRPr="0067088A">
        <w:rPr>
          <w:rFonts w:ascii="Times New Roman" w:hAnsi="Times New Roman"/>
          <w:sz w:val="24"/>
          <w:szCs w:val="24"/>
        </w:rPr>
        <w:t>Срок аренды – 5 (Пять) лет.</w:t>
      </w:r>
    </w:p>
    <w:p w:rsidR="00034A9D" w:rsidRPr="00354772" w:rsidRDefault="00034A9D" w:rsidP="00034A9D">
      <w:pPr>
        <w:pStyle w:val="a4"/>
        <w:ind w:firstLine="567"/>
        <w:jc w:val="both"/>
        <w:rPr>
          <w:b w:val="0"/>
          <w:szCs w:val="24"/>
        </w:rPr>
      </w:pPr>
      <w:r>
        <w:rPr>
          <w:szCs w:val="24"/>
        </w:rPr>
        <w:t>Результаты аукциона по Лоту № 3</w:t>
      </w:r>
      <w:r w:rsidRPr="00354772">
        <w:rPr>
          <w:szCs w:val="24"/>
        </w:rPr>
        <w:t>:</w:t>
      </w:r>
    </w:p>
    <w:p w:rsidR="008D61C1" w:rsidRPr="00354772" w:rsidRDefault="00034A9D" w:rsidP="008D61C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8D61C1" w:rsidRPr="00354772">
        <w:rPr>
          <w:rFonts w:ascii="Times New Roman" w:hAnsi="Times New Roman" w:cs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sectPr w:rsidR="008D61C1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34A9D"/>
    <w:rsid w:val="00052D9E"/>
    <w:rsid w:val="00096F82"/>
    <w:rsid w:val="000A6D3A"/>
    <w:rsid w:val="000D0D19"/>
    <w:rsid w:val="000E1927"/>
    <w:rsid w:val="000F118E"/>
    <w:rsid w:val="001A5AFE"/>
    <w:rsid w:val="00253434"/>
    <w:rsid w:val="002E104B"/>
    <w:rsid w:val="002F6DE1"/>
    <w:rsid w:val="00323D16"/>
    <w:rsid w:val="003253A7"/>
    <w:rsid w:val="00354772"/>
    <w:rsid w:val="0040246E"/>
    <w:rsid w:val="00415058"/>
    <w:rsid w:val="00466EE3"/>
    <w:rsid w:val="004F1FC4"/>
    <w:rsid w:val="005352DF"/>
    <w:rsid w:val="00546679"/>
    <w:rsid w:val="005D7A9C"/>
    <w:rsid w:val="0063017F"/>
    <w:rsid w:val="00661086"/>
    <w:rsid w:val="0067088A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B7303A"/>
    <w:rsid w:val="00BD5BBE"/>
    <w:rsid w:val="00BF6754"/>
    <w:rsid w:val="00C06C3E"/>
    <w:rsid w:val="00C1762D"/>
    <w:rsid w:val="00C37BBA"/>
    <w:rsid w:val="00C84C80"/>
    <w:rsid w:val="00CC1525"/>
    <w:rsid w:val="00D0188F"/>
    <w:rsid w:val="00D20A11"/>
    <w:rsid w:val="00D308FD"/>
    <w:rsid w:val="00D35EBE"/>
    <w:rsid w:val="00D4702E"/>
    <w:rsid w:val="00D65986"/>
    <w:rsid w:val="00D73B6B"/>
    <w:rsid w:val="00D7406B"/>
    <w:rsid w:val="00DA1DB0"/>
    <w:rsid w:val="00DA6111"/>
    <w:rsid w:val="00DF24B9"/>
    <w:rsid w:val="00E07FD4"/>
    <w:rsid w:val="00E12B67"/>
    <w:rsid w:val="00E16A1B"/>
    <w:rsid w:val="00ED5454"/>
    <w:rsid w:val="00EE2CAA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E320-2F7E-41CC-B077-4D1AC8C4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2017-09-28T08:35:00Z</dcterms:created>
  <dcterms:modified xsi:type="dcterms:W3CDTF">2017-09-28T08:35:00Z</dcterms:modified>
</cp:coreProperties>
</file>