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0977D4" w:rsidRPr="008E23D9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E23D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ков</w:t>
      </w:r>
    </w:p>
    <w:p w:rsidR="000977D4" w:rsidRPr="008E23D9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 xml:space="preserve"> для </w:t>
      </w:r>
      <w:r w:rsidR="00D37AF4" w:rsidRPr="00BB7B09">
        <w:rPr>
          <w:rFonts w:ascii="Times New Roman" w:hAnsi="Times New Roman" w:cs="Times New Roman"/>
          <w:sz w:val="24"/>
          <w:szCs w:val="24"/>
        </w:rPr>
        <w:t>строительства индивидуальных гаражей</w:t>
      </w:r>
      <w:r w:rsidR="00D37AF4" w:rsidRPr="008E2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6BF" w:rsidRPr="00B836BF" w:rsidRDefault="00B836BF" w:rsidP="00B836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Pr="00BB7B09" w:rsidRDefault="00D65986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28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6B2C28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B836BF" w:rsidRPr="006B2C28">
        <w:rPr>
          <w:rFonts w:ascii="Times New Roman" w:hAnsi="Times New Roman" w:cs="Times New Roman"/>
          <w:sz w:val="24"/>
          <w:szCs w:val="24"/>
        </w:rPr>
        <w:t>0</w:t>
      </w:r>
      <w:r w:rsidR="00BB7B09">
        <w:rPr>
          <w:rFonts w:ascii="Times New Roman" w:hAnsi="Times New Roman" w:cs="Times New Roman"/>
          <w:sz w:val="24"/>
          <w:szCs w:val="24"/>
        </w:rPr>
        <w:t>2</w:t>
      </w:r>
      <w:r w:rsidR="00D73B6B" w:rsidRPr="006B2C28">
        <w:rPr>
          <w:rFonts w:ascii="Times New Roman" w:hAnsi="Times New Roman" w:cs="Times New Roman"/>
          <w:sz w:val="24"/>
          <w:szCs w:val="24"/>
        </w:rPr>
        <w:t xml:space="preserve"> </w:t>
      </w:r>
      <w:r w:rsidR="000977D4">
        <w:rPr>
          <w:rFonts w:ascii="Times New Roman" w:hAnsi="Times New Roman" w:cs="Times New Roman"/>
          <w:sz w:val="24"/>
          <w:szCs w:val="24"/>
        </w:rPr>
        <w:t>ма</w:t>
      </w:r>
      <w:r w:rsidR="00BB7B09">
        <w:rPr>
          <w:rFonts w:ascii="Times New Roman" w:hAnsi="Times New Roman" w:cs="Times New Roman"/>
          <w:sz w:val="24"/>
          <w:szCs w:val="24"/>
        </w:rPr>
        <w:t>я</w:t>
      </w:r>
      <w:r w:rsidRPr="006B2C28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6B2C28">
        <w:rPr>
          <w:rFonts w:ascii="Times New Roman" w:hAnsi="Times New Roman" w:cs="Times New Roman"/>
          <w:sz w:val="24"/>
          <w:szCs w:val="24"/>
        </w:rPr>
        <w:t>201</w:t>
      </w:r>
      <w:r w:rsidR="000977D4">
        <w:rPr>
          <w:rFonts w:ascii="Times New Roman" w:hAnsi="Times New Roman" w:cs="Times New Roman"/>
          <w:sz w:val="24"/>
          <w:szCs w:val="24"/>
        </w:rPr>
        <w:t>7</w:t>
      </w:r>
      <w:r w:rsidRPr="006B2C2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BA2" w:rsidRPr="006B2C28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6B2C2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земельных </w:t>
      </w:r>
      <w:r w:rsidRPr="00BB7B09">
        <w:rPr>
          <w:rFonts w:ascii="Times New Roman" w:hAnsi="Times New Roman" w:cs="Times New Roman"/>
          <w:sz w:val="24"/>
          <w:szCs w:val="24"/>
        </w:rPr>
        <w:t xml:space="preserve">участков </w:t>
      </w:r>
      <w:r w:rsidR="000977D4" w:rsidRPr="00BB7B09">
        <w:rPr>
          <w:rFonts w:ascii="Times New Roman" w:hAnsi="Times New Roman" w:cs="Times New Roman"/>
          <w:sz w:val="24"/>
          <w:szCs w:val="24"/>
        </w:rPr>
        <w:t xml:space="preserve">для </w:t>
      </w:r>
      <w:r w:rsidR="00BB7B09" w:rsidRPr="00BB7B09">
        <w:rPr>
          <w:rFonts w:ascii="Times New Roman" w:hAnsi="Times New Roman" w:cs="Times New Roman"/>
          <w:sz w:val="24"/>
          <w:szCs w:val="24"/>
        </w:rPr>
        <w:t>строительства индивидуальных гаражей</w:t>
      </w:r>
      <w:r w:rsidR="00546679" w:rsidRPr="00BB7B09">
        <w:rPr>
          <w:rFonts w:ascii="Times New Roman" w:hAnsi="Times New Roman" w:cs="Times New Roman"/>
          <w:sz w:val="24"/>
          <w:szCs w:val="24"/>
        </w:rPr>
        <w:t>.</w:t>
      </w:r>
    </w:p>
    <w:p w:rsidR="000977D4" w:rsidRPr="000977D4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B09" w:rsidRPr="00BB7B09" w:rsidRDefault="000977D4" w:rsidP="00BB7B0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77D4">
        <w:rPr>
          <w:rFonts w:ascii="Times New Roman" w:hAnsi="Times New Roman"/>
          <w:b/>
          <w:sz w:val="24"/>
          <w:szCs w:val="24"/>
        </w:rPr>
        <w:t xml:space="preserve">1. </w:t>
      </w:r>
      <w:r w:rsidR="00D65986" w:rsidRPr="000977D4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="00D65986" w:rsidRPr="000977D4">
        <w:rPr>
          <w:rFonts w:ascii="Times New Roman" w:hAnsi="Times New Roman"/>
          <w:sz w:val="24"/>
          <w:szCs w:val="24"/>
        </w:rPr>
        <w:t xml:space="preserve"> </w:t>
      </w:r>
      <w:r w:rsidR="00BB7B09" w:rsidRPr="00BB7B09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24:58:0355001:1294, общая площадь 108 кв. м, категория земель – земли населенных пунктов, вид разрешенного использования – стоянка автомобильного транспорта (для индивидуального гаража), местоположение: Красноярский край, ЗАТО Железногорск, </w:t>
      </w:r>
      <w:proofErr w:type="gramStart"/>
      <w:r w:rsidR="00BB7B09" w:rsidRPr="00BB7B09">
        <w:rPr>
          <w:rFonts w:ascii="Times New Roman" w:hAnsi="Times New Roman"/>
          <w:sz w:val="24"/>
          <w:szCs w:val="24"/>
        </w:rPr>
        <w:t>г</w:t>
      </w:r>
      <w:proofErr w:type="gramEnd"/>
      <w:r w:rsidR="00BB7B09" w:rsidRPr="00BB7B09">
        <w:rPr>
          <w:rFonts w:ascii="Times New Roman" w:hAnsi="Times New Roman"/>
          <w:sz w:val="24"/>
          <w:szCs w:val="24"/>
        </w:rPr>
        <w:t>. Железногорск, гаражный кооператив № 92, бокс № 2, гараж № 45Г, для строительства индивидуального гаража.</w:t>
      </w:r>
      <w:r w:rsidR="00BB7B09" w:rsidRPr="00BB7B09">
        <w:rPr>
          <w:rFonts w:ascii="Times New Roman" w:hAnsi="Times New Roman"/>
          <w:b/>
          <w:sz w:val="24"/>
          <w:szCs w:val="24"/>
        </w:rPr>
        <w:t xml:space="preserve"> </w:t>
      </w:r>
      <w:r w:rsidR="00BB7B09" w:rsidRPr="00BB7B09">
        <w:rPr>
          <w:rFonts w:ascii="Times New Roman" w:hAnsi="Times New Roman"/>
          <w:sz w:val="24"/>
          <w:szCs w:val="24"/>
        </w:rPr>
        <w:t>Срок аренды - 18 месяцев.</w:t>
      </w:r>
    </w:p>
    <w:p w:rsidR="00B836BF" w:rsidRPr="000977D4" w:rsidRDefault="00B836BF" w:rsidP="000977D4">
      <w:pPr>
        <w:pStyle w:val="a4"/>
        <w:ind w:firstLine="709"/>
        <w:jc w:val="both"/>
        <w:rPr>
          <w:b w:val="0"/>
          <w:szCs w:val="24"/>
        </w:rPr>
      </w:pPr>
      <w:r w:rsidRPr="000977D4">
        <w:rPr>
          <w:b w:val="0"/>
          <w:szCs w:val="24"/>
        </w:rPr>
        <w:t xml:space="preserve">Аукцион по Лоту № 1 признан несостоявшимся, в связи с отсутствием предложения о цене предмета аукциона, </w:t>
      </w:r>
      <w:proofErr w:type="gramStart"/>
      <w:r w:rsidRPr="000977D4">
        <w:rPr>
          <w:b w:val="0"/>
          <w:szCs w:val="24"/>
        </w:rPr>
        <w:t>которое</w:t>
      </w:r>
      <w:proofErr w:type="gramEnd"/>
      <w:r w:rsidRPr="000977D4">
        <w:rPr>
          <w:b w:val="0"/>
          <w:szCs w:val="24"/>
        </w:rPr>
        <w:t xml:space="preserve"> предусматривало бы более высокую цену, чем начальная цена предмета аукциона.</w:t>
      </w:r>
    </w:p>
    <w:p w:rsidR="00B836BF" w:rsidRPr="000977D4" w:rsidRDefault="00B836BF" w:rsidP="000977D4">
      <w:pPr>
        <w:pStyle w:val="a4"/>
        <w:ind w:firstLine="709"/>
        <w:jc w:val="both"/>
        <w:rPr>
          <w:b w:val="0"/>
          <w:szCs w:val="24"/>
        </w:rPr>
      </w:pPr>
    </w:p>
    <w:p w:rsidR="00BB7B09" w:rsidRPr="00BB7B09" w:rsidRDefault="000977D4" w:rsidP="00BB7B0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77D4">
        <w:rPr>
          <w:rFonts w:ascii="Times New Roman" w:hAnsi="Times New Roman"/>
          <w:b/>
          <w:sz w:val="24"/>
          <w:szCs w:val="24"/>
        </w:rPr>
        <w:t xml:space="preserve">2. </w:t>
      </w:r>
      <w:r w:rsidR="00B836BF" w:rsidRPr="000977D4">
        <w:rPr>
          <w:rFonts w:ascii="Times New Roman" w:hAnsi="Times New Roman"/>
          <w:b/>
          <w:sz w:val="24"/>
          <w:szCs w:val="24"/>
        </w:rPr>
        <w:t>Предмет аукциона по Лоту № 2:</w:t>
      </w:r>
      <w:r w:rsidR="00B836BF" w:rsidRPr="000977D4">
        <w:rPr>
          <w:rFonts w:ascii="Times New Roman" w:hAnsi="Times New Roman"/>
          <w:sz w:val="24"/>
          <w:szCs w:val="24"/>
        </w:rPr>
        <w:t xml:space="preserve">  </w:t>
      </w:r>
      <w:r w:rsidRPr="000977D4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BB7B09" w:rsidRPr="00BB7B09">
        <w:rPr>
          <w:rFonts w:ascii="Times New Roman" w:hAnsi="Times New Roman"/>
          <w:sz w:val="24"/>
          <w:szCs w:val="24"/>
        </w:rPr>
        <w:t>24:58:0355001:</w:t>
      </w:r>
      <w:r w:rsidR="00BB7B09">
        <w:rPr>
          <w:rFonts w:ascii="Times New Roman" w:hAnsi="Times New Roman"/>
          <w:sz w:val="24"/>
          <w:szCs w:val="24"/>
        </w:rPr>
        <w:t>1296</w:t>
      </w:r>
      <w:r w:rsidR="00BB7B09" w:rsidRPr="00BB7B09">
        <w:rPr>
          <w:rFonts w:ascii="Times New Roman" w:hAnsi="Times New Roman"/>
          <w:sz w:val="24"/>
          <w:szCs w:val="24"/>
        </w:rPr>
        <w:t xml:space="preserve">, общая площадь 108 кв. м, категория земель – земли населенных пунктов, вид разрешенного использования – стоянка автомобильного транспорта (для индивидуального гаража), местоположение: Красноярский край, ЗАТО Железногорск, </w:t>
      </w:r>
      <w:proofErr w:type="gramStart"/>
      <w:r w:rsidR="00BB7B09" w:rsidRPr="00BB7B09">
        <w:rPr>
          <w:rFonts w:ascii="Times New Roman" w:hAnsi="Times New Roman"/>
          <w:sz w:val="24"/>
          <w:szCs w:val="24"/>
        </w:rPr>
        <w:t>г</w:t>
      </w:r>
      <w:proofErr w:type="gramEnd"/>
      <w:r w:rsidR="00BB7B09" w:rsidRPr="00BB7B09">
        <w:rPr>
          <w:rFonts w:ascii="Times New Roman" w:hAnsi="Times New Roman"/>
          <w:sz w:val="24"/>
          <w:szCs w:val="24"/>
        </w:rPr>
        <w:t>. Железногорск, гаражный кооператив № 92, бокс № 2, гараж № 45</w:t>
      </w:r>
      <w:r w:rsidR="00BB7B09">
        <w:rPr>
          <w:rFonts w:ascii="Times New Roman" w:hAnsi="Times New Roman"/>
          <w:sz w:val="24"/>
          <w:szCs w:val="24"/>
        </w:rPr>
        <w:t>В</w:t>
      </w:r>
      <w:r w:rsidR="00BB7B09" w:rsidRPr="00BB7B09">
        <w:rPr>
          <w:rFonts w:ascii="Times New Roman" w:hAnsi="Times New Roman"/>
          <w:sz w:val="24"/>
          <w:szCs w:val="24"/>
        </w:rPr>
        <w:t>, для строительства индивидуального гаража.</w:t>
      </w:r>
      <w:r w:rsidR="00BB7B09" w:rsidRPr="00BB7B09">
        <w:rPr>
          <w:rFonts w:ascii="Times New Roman" w:hAnsi="Times New Roman"/>
          <w:b/>
          <w:sz w:val="24"/>
          <w:szCs w:val="24"/>
        </w:rPr>
        <w:t xml:space="preserve"> </w:t>
      </w:r>
      <w:r w:rsidR="00BB7B09" w:rsidRPr="00BB7B09">
        <w:rPr>
          <w:rFonts w:ascii="Times New Roman" w:hAnsi="Times New Roman"/>
          <w:sz w:val="24"/>
          <w:szCs w:val="24"/>
        </w:rPr>
        <w:t>Срок аренды - 18 месяцев.</w:t>
      </w:r>
    </w:p>
    <w:p w:rsidR="00D37AF4" w:rsidRDefault="00BB7B09" w:rsidP="00BB7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2C5">
        <w:rPr>
          <w:rFonts w:ascii="Times New Roman" w:hAnsi="Times New Roman"/>
          <w:sz w:val="24"/>
          <w:szCs w:val="24"/>
        </w:rPr>
        <w:t xml:space="preserve">Победителем аукциона признан </w:t>
      </w:r>
      <w:r>
        <w:rPr>
          <w:rFonts w:ascii="Times New Roman" w:hAnsi="Times New Roman"/>
          <w:sz w:val="24"/>
          <w:szCs w:val="24"/>
        </w:rPr>
        <w:t>Иванов Константин Владимирович</w:t>
      </w:r>
      <w:r w:rsidRPr="005812C5">
        <w:rPr>
          <w:rFonts w:ascii="Times New Roman" w:hAnsi="Times New Roman"/>
          <w:sz w:val="24"/>
          <w:szCs w:val="24"/>
        </w:rPr>
        <w:t xml:space="preserve">. </w:t>
      </w:r>
    </w:p>
    <w:p w:rsidR="00BB7B09" w:rsidRPr="005812C5" w:rsidRDefault="00BB7B09" w:rsidP="00BB7B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2C5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аукциона, составляет </w:t>
      </w:r>
      <w:r w:rsidRPr="00B31E93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 </w:t>
      </w:r>
      <w:r w:rsidRPr="00B31E93">
        <w:rPr>
          <w:rFonts w:ascii="Times New Roman" w:hAnsi="Times New Roman"/>
          <w:sz w:val="24"/>
          <w:szCs w:val="24"/>
        </w:rPr>
        <w:t>384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1E93">
        <w:rPr>
          <w:rFonts w:ascii="Times New Roman" w:hAnsi="Times New Roman"/>
          <w:sz w:val="24"/>
          <w:szCs w:val="24"/>
        </w:rPr>
        <w:t>(Девятнадцать тысяч триста восемьдесят четыре) рубля 00 копеек</w:t>
      </w:r>
      <w:r w:rsidRPr="005812C5">
        <w:rPr>
          <w:rFonts w:ascii="Times New Roman" w:hAnsi="Times New Roman"/>
          <w:sz w:val="24"/>
          <w:szCs w:val="24"/>
        </w:rPr>
        <w:t>.</w:t>
      </w:r>
    </w:p>
    <w:p w:rsidR="00D65986" w:rsidRPr="006B2C28" w:rsidRDefault="00D65986" w:rsidP="006B2C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C28" w:rsidRDefault="006B2C28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6B2C28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977D4"/>
    <w:rsid w:val="000A6D3A"/>
    <w:rsid w:val="000D0D19"/>
    <w:rsid w:val="000E1927"/>
    <w:rsid w:val="000F118E"/>
    <w:rsid w:val="00143E38"/>
    <w:rsid w:val="0017038F"/>
    <w:rsid w:val="00253434"/>
    <w:rsid w:val="002E104B"/>
    <w:rsid w:val="002F6DE1"/>
    <w:rsid w:val="003253A7"/>
    <w:rsid w:val="00466EE3"/>
    <w:rsid w:val="005352DF"/>
    <w:rsid w:val="00546679"/>
    <w:rsid w:val="0063017F"/>
    <w:rsid w:val="00661086"/>
    <w:rsid w:val="006B2C28"/>
    <w:rsid w:val="007118E4"/>
    <w:rsid w:val="007741E8"/>
    <w:rsid w:val="007B7401"/>
    <w:rsid w:val="008000F6"/>
    <w:rsid w:val="00846640"/>
    <w:rsid w:val="00877CF4"/>
    <w:rsid w:val="008A47B5"/>
    <w:rsid w:val="008C7DD2"/>
    <w:rsid w:val="008D07FD"/>
    <w:rsid w:val="00962EA4"/>
    <w:rsid w:val="009C1B68"/>
    <w:rsid w:val="009F0F10"/>
    <w:rsid w:val="00A44ADA"/>
    <w:rsid w:val="00AE0E41"/>
    <w:rsid w:val="00B23ED5"/>
    <w:rsid w:val="00B7303A"/>
    <w:rsid w:val="00B836BF"/>
    <w:rsid w:val="00BB7B09"/>
    <w:rsid w:val="00BD5BBE"/>
    <w:rsid w:val="00BF6754"/>
    <w:rsid w:val="00C1762D"/>
    <w:rsid w:val="00D20A11"/>
    <w:rsid w:val="00D308FD"/>
    <w:rsid w:val="00D35EBE"/>
    <w:rsid w:val="00D37AF4"/>
    <w:rsid w:val="00D65986"/>
    <w:rsid w:val="00D73B6B"/>
    <w:rsid w:val="00D7406B"/>
    <w:rsid w:val="00DA6111"/>
    <w:rsid w:val="00DF24B9"/>
    <w:rsid w:val="00E07FD4"/>
    <w:rsid w:val="00E16A1B"/>
    <w:rsid w:val="00ED5454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5FAA-93EA-47C4-9274-8EC8C832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2016-04-21T01:55:00Z</cp:lastPrinted>
  <dcterms:created xsi:type="dcterms:W3CDTF">2017-05-02T06:25:00Z</dcterms:created>
  <dcterms:modified xsi:type="dcterms:W3CDTF">2017-05-02T06:25:00Z</dcterms:modified>
</cp:coreProperties>
</file>