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5D7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>о том, что</w:t>
      </w:r>
      <w:r w:rsidR="00354772">
        <w:rPr>
          <w:rFonts w:ascii="Times New Roman" w:hAnsi="Times New Roman" w:cs="Times New Roman"/>
          <w:sz w:val="24"/>
          <w:szCs w:val="24"/>
        </w:rPr>
        <w:t xml:space="preserve"> по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результатам рассмотрения </w:t>
      </w:r>
      <w:r w:rsidR="0035477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заявок на участие в аукционе, </w:t>
      </w:r>
      <w:r w:rsidR="00354772" w:rsidRPr="004F1BF6">
        <w:rPr>
          <w:rFonts w:ascii="Times New Roman" w:hAnsi="Times New Roman" w:cs="Times New Roman"/>
          <w:sz w:val="24"/>
          <w:szCs w:val="24"/>
        </w:rPr>
        <w:t>аукцион</w:t>
      </w:r>
      <w:r w:rsidR="005F1673">
        <w:rPr>
          <w:rFonts w:ascii="Times New Roman" w:hAnsi="Times New Roman" w:cs="Times New Roman"/>
          <w:sz w:val="24"/>
          <w:szCs w:val="24"/>
        </w:rPr>
        <w:t xml:space="preserve"> от </w:t>
      </w:r>
      <w:r w:rsidR="008D61C1">
        <w:rPr>
          <w:rFonts w:ascii="Times New Roman" w:hAnsi="Times New Roman" w:cs="Times New Roman"/>
          <w:sz w:val="24"/>
          <w:szCs w:val="24"/>
        </w:rPr>
        <w:t>0</w:t>
      </w:r>
      <w:r w:rsidR="004B0C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673">
        <w:rPr>
          <w:rFonts w:ascii="Times New Roman" w:hAnsi="Times New Roman" w:cs="Times New Roman"/>
          <w:sz w:val="24"/>
          <w:szCs w:val="24"/>
        </w:rPr>
        <w:t>марта</w:t>
      </w:r>
      <w:r w:rsidRPr="004F1BF6">
        <w:rPr>
          <w:rFonts w:ascii="Times New Roman" w:hAnsi="Times New Roman" w:cs="Times New Roman"/>
          <w:sz w:val="24"/>
          <w:szCs w:val="24"/>
        </w:rPr>
        <w:t xml:space="preserve"> 201</w:t>
      </w:r>
      <w:r w:rsidR="008D61C1">
        <w:rPr>
          <w:rFonts w:ascii="Times New Roman" w:hAnsi="Times New Roman" w:cs="Times New Roman"/>
          <w:sz w:val="24"/>
          <w:szCs w:val="24"/>
        </w:rPr>
        <w:t>7</w:t>
      </w:r>
      <w:r w:rsidRPr="004F1BF6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73" w:rsidRPr="005F1673" w:rsidRDefault="005D7A9C" w:rsidP="005F167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5F1673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5F1673" w:rsidRPr="005F1673">
        <w:rPr>
          <w:rFonts w:ascii="Times New Roman" w:hAnsi="Times New Roman"/>
          <w:sz w:val="24"/>
          <w:szCs w:val="24"/>
        </w:rPr>
        <w:t xml:space="preserve">24:58:0601001:1087, общая площадь 1678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</w:t>
      </w:r>
      <w:r w:rsidR="005F1673">
        <w:rPr>
          <w:rFonts w:ascii="Times New Roman" w:hAnsi="Times New Roman"/>
          <w:sz w:val="24"/>
          <w:szCs w:val="24"/>
        </w:rPr>
        <w:t xml:space="preserve"> </w:t>
      </w:r>
      <w:r w:rsidR="005F1673" w:rsidRPr="005F1673">
        <w:rPr>
          <w:rFonts w:ascii="Times New Roman" w:hAnsi="Times New Roman"/>
          <w:sz w:val="24"/>
          <w:szCs w:val="24"/>
        </w:rPr>
        <w:t xml:space="preserve">пос. </w:t>
      </w:r>
      <w:proofErr w:type="spellStart"/>
      <w:r w:rsidR="005F1673" w:rsidRPr="005F1673">
        <w:rPr>
          <w:rFonts w:ascii="Times New Roman" w:hAnsi="Times New Roman"/>
          <w:sz w:val="24"/>
          <w:szCs w:val="24"/>
        </w:rPr>
        <w:t>Тартат</w:t>
      </w:r>
      <w:proofErr w:type="spellEnd"/>
      <w:r w:rsidR="005F1673" w:rsidRPr="005F1673">
        <w:rPr>
          <w:rFonts w:ascii="Times New Roman" w:hAnsi="Times New Roman"/>
          <w:sz w:val="24"/>
          <w:szCs w:val="24"/>
        </w:rPr>
        <w:t>, примерно в 120 м по направлению на восток от жилого дома по  ул. Береговая, 76А, для индивидуального жилищного строительства.</w:t>
      </w:r>
      <w:r w:rsidR="005F1673" w:rsidRPr="005F1673">
        <w:rPr>
          <w:rFonts w:ascii="Times New Roman" w:hAnsi="Times New Roman"/>
          <w:b/>
          <w:sz w:val="24"/>
          <w:szCs w:val="24"/>
        </w:rPr>
        <w:t xml:space="preserve"> </w:t>
      </w:r>
      <w:r w:rsidR="005F1673" w:rsidRPr="005F1673">
        <w:rPr>
          <w:rFonts w:ascii="Times New Roman" w:hAnsi="Times New Roman"/>
          <w:sz w:val="24"/>
          <w:szCs w:val="24"/>
        </w:rPr>
        <w:t xml:space="preserve">Срок аренды - </w:t>
      </w:r>
      <w:r w:rsidR="005F1673">
        <w:rPr>
          <w:rFonts w:ascii="Times New Roman" w:hAnsi="Times New Roman"/>
          <w:sz w:val="24"/>
          <w:szCs w:val="24"/>
        </w:rPr>
        <w:t xml:space="preserve">         </w:t>
      </w:r>
      <w:r w:rsidR="005F1673" w:rsidRPr="005F1673">
        <w:rPr>
          <w:rFonts w:ascii="Times New Roman" w:hAnsi="Times New Roman"/>
          <w:sz w:val="24"/>
          <w:szCs w:val="24"/>
        </w:rPr>
        <w:t>20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354772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673" w:rsidRPr="005F1673" w:rsidRDefault="005D7A9C" w:rsidP="005F167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5F1673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5F1673" w:rsidRPr="005F1673">
        <w:rPr>
          <w:rFonts w:ascii="Times New Roman" w:hAnsi="Times New Roman"/>
          <w:sz w:val="24"/>
          <w:szCs w:val="24"/>
        </w:rPr>
        <w:t xml:space="preserve">24:58:0601001:1088, общая площадь 1678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пос. </w:t>
      </w:r>
      <w:proofErr w:type="spellStart"/>
      <w:r w:rsidR="005F1673" w:rsidRPr="005F1673">
        <w:rPr>
          <w:rFonts w:ascii="Times New Roman" w:hAnsi="Times New Roman"/>
          <w:sz w:val="24"/>
          <w:szCs w:val="24"/>
        </w:rPr>
        <w:t>Тартат</w:t>
      </w:r>
      <w:proofErr w:type="spellEnd"/>
      <w:r w:rsidR="005F1673" w:rsidRPr="005F1673">
        <w:rPr>
          <w:rFonts w:ascii="Times New Roman" w:hAnsi="Times New Roman"/>
          <w:sz w:val="24"/>
          <w:szCs w:val="24"/>
        </w:rPr>
        <w:t>, примерно в 160 м по направлению на восток от жилого дома по  ул. Береговая, 76А, для индивидуального жилищного строительства.</w:t>
      </w:r>
      <w:r w:rsidR="005F1673" w:rsidRPr="005F1673">
        <w:rPr>
          <w:rFonts w:ascii="Times New Roman" w:hAnsi="Times New Roman"/>
          <w:b/>
          <w:sz w:val="24"/>
          <w:szCs w:val="24"/>
        </w:rPr>
        <w:t xml:space="preserve"> </w:t>
      </w:r>
      <w:r w:rsidR="005F1673" w:rsidRPr="005F1673">
        <w:rPr>
          <w:rFonts w:ascii="Times New Roman" w:hAnsi="Times New Roman"/>
          <w:sz w:val="24"/>
          <w:szCs w:val="24"/>
        </w:rPr>
        <w:t xml:space="preserve">Срок аренды - </w:t>
      </w:r>
      <w:r w:rsidR="005F1673">
        <w:rPr>
          <w:rFonts w:ascii="Times New Roman" w:hAnsi="Times New Roman"/>
          <w:sz w:val="24"/>
          <w:szCs w:val="24"/>
        </w:rPr>
        <w:t xml:space="preserve">        </w:t>
      </w:r>
      <w:r w:rsidR="005F1673" w:rsidRPr="005F1673">
        <w:rPr>
          <w:rFonts w:ascii="Times New Roman" w:hAnsi="Times New Roman"/>
          <w:sz w:val="24"/>
          <w:szCs w:val="24"/>
        </w:rPr>
        <w:t>20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5F1673" w:rsidRPr="005D7A9C" w:rsidRDefault="005D7A9C" w:rsidP="005F16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354772">
        <w:rPr>
          <w:rFonts w:ascii="Times New Roman" w:hAnsi="Times New Roman" w:cs="Times New Roman"/>
          <w:sz w:val="24"/>
          <w:szCs w:val="24"/>
        </w:rPr>
        <w:t xml:space="preserve">признан несостоявшимся, в связи с тем, что </w:t>
      </w:r>
      <w:r w:rsidR="005F1673" w:rsidRPr="005D7A9C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заявка.</w:t>
      </w:r>
    </w:p>
    <w:sectPr w:rsidR="005F1673" w:rsidRPr="005D7A9C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66EE3"/>
    <w:rsid w:val="004B0CFD"/>
    <w:rsid w:val="004F1FC4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6F21F2"/>
    <w:rsid w:val="007118E4"/>
    <w:rsid w:val="007741E8"/>
    <w:rsid w:val="00790D5F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B7303A"/>
    <w:rsid w:val="00BD5BBE"/>
    <w:rsid w:val="00BF6754"/>
    <w:rsid w:val="00C06C3E"/>
    <w:rsid w:val="00C1762D"/>
    <w:rsid w:val="00C84C80"/>
    <w:rsid w:val="00CB252E"/>
    <w:rsid w:val="00CC1525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A5CF-7B3A-407C-A1EE-E1E44D71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2017-03-03T01:13:00Z</dcterms:created>
  <dcterms:modified xsi:type="dcterms:W3CDTF">2017-03-03T01:13:00Z</dcterms:modified>
</cp:coreProperties>
</file>