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D65986" w:rsidRDefault="00D65986" w:rsidP="00B83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104B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</w:t>
      </w:r>
      <w:r w:rsidR="007D5AAA">
        <w:rPr>
          <w:rFonts w:ascii="Times New Roman" w:hAnsi="Times New Roman" w:cs="Times New Roman"/>
          <w:sz w:val="24"/>
          <w:szCs w:val="24"/>
        </w:rPr>
        <w:t>а</w:t>
      </w:r>
      <w:r w:rsidRPr="002E104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7D5AAA">
        <w:rPr>
          <w:rFonts w:ascii="Times New Roman" w:hAnsi="Times New Roman" w:cs="Times New Roman"/>
          <w:sz w:val="24"/>
          <w:szCs w:val="24"/>
        </w:rPr>
        <w:t>ого</w:t>
      </w:r>
      <w:r w:rsidRPr="002E104B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D5AAA">
        <w:rPr>
          <w:rFonts w:ascii="Times New Roman" w:hAnsi="Times New Roman" w:cs="Times New Roman"/>
          <w:sz w:val="24"/>
          <w:szCs w:val="24"/>
        </w:rPr>
        <w:t>а</w:t>
      </w:r>
      <w:r w:rsidRPr="002E104B">
        <w:rPr>
          <w:rFonts w:ascii="Times New Roman" w:hAnsi="Times New Roman" w:cs="Times New Roman"/>
          <w:sz w:val="24"/>
          <w:szCs w:val="24"/>
        </w:rPr>
        <w:t xml:space="preserve"> </w:t>
      </w:r>
      <w:r w:rsidR="00B836B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836BF" w:rsidRPr="00B836BF">
        <w:rPr>
          <w:rFonts w:ascii="Times New Roman" w:hAnsi="Times New Roman" w:cs="Times New Roman"/>
          <w:sz w:val="24"/>
          <w:szCs w:val="24"/>
        </w:rPr>
        <w:t xml:space="preserve">для </w:t>
      </w:r>
      <w:r w:rsidR="007D5AAA">
        <w:rPr>
          <w:rFonts w:ascii="Times New Roman" w:hAnsi="Times New Roman" w:cs="Times New Roman"/>
          <w:sz w:val="24"/>
          <w:szCs w:val="24"/>
        </w:rPr>
        <w:t>нужд сельского хозяйства</w:t>
      </w:r>
    </w:p>
    <w:p w:rsidR="00B836BF" w:rsidRPr="00B836BF" w:rsidRDefault="00B836BF" w:rsidP="00B836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6B2C28" w:rsidRDefault="00D65986" w:rsidP="006B2C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C28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6B2C28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7D5AAA">
        <w:rPr>
          <w:rFonts w:ascii="Times New Roman" w:hAnsi="Times New Roman" w:cs="Times New Roman"/>
          <w:sz w:val="24"/>
          <w:szCs w:val="24"/>
        </w:rPr>
        <w:t>18</w:t>
      </w:r>
      <w:r w:rsidR="00D73B6B"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7D5AAA">
        <w:rPr>
          <w:rFonts w:ascii="Times New Roman" w:hAnsi="Times New Roman" w:cs="Times New Roman"/>
          <w:sz w:val="24"/>
          <w:szCs w:val="24"/>
        </w:rPr>
        <w:t>м</w:t>
      </w:r>
      <w:r w:rsidRPr="006B2C28">
        <w:rPr>
          <w:rFonts w:ascii="Times New Roman" w:hAnsi="Times New Roman" w:cs="Times New Roman"/>
          <w:sz w:val="24"/>
          <w:szCs w:val="24"/>
        </w:rPr>
        <w:t xml:space="preserve">ая </w:t>
      </w:r>
      <w:r w:rsidR="00D73B6B" w:rsidRPr="006B2C28">
        <w:rPr>
          <w:rFonts w:ascii="Times New Roman" w:hAnsi="Times New Roman" w:cs="Times New Roman"/>
          <w:sz w:val="24"/>
          <w:szCs w:val="24"/>
        </w:rPr>
        <w:t>201</w:t>
      </w:r>
      <w:r w:rsidRPr="006B2C28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6B2C28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="007D5AAA">
        <w:rPr>
          <w:rFonts w:ascii="Times New Roman" w:hAnsi="Times New Roman" w:cs="Times New Roman"/>
          <w:sz w:val="24"/>
          <w:szCs w:val="24"/>
        </w:rPr>
        <w:t>на право заключения договора</w:t>
      </w:r>
      <w:r w:rsidRPr="006B2C28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7D5AAA">
        <w:rPr>
          <w:rFonts w:ascii="Times New Roman" w:hAnsi="Times New Roman" w:cs="Times New Roman"/>
          <w:sz w:val="24"/>
          <w:szCs w:val="24"/>
        </w:rPr>
        <w:t>ого</w:t>
      </w:r>
      <w:r w:rsidRPr="006B2C2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D5AAA">
        <w:rPr>
          <w:rFonts w:ascii="Times New Roman" w:hAnsi="Times New Roman" w:cs="Times New Roman"/>
          <w:sz w:val="24"/>
          <w:szCs w:val="24"/>
        </w:rPr>
        <w:t>а</w:t>
      </w:r>
      <w:r w:rsidRPr="006B2C28">
        <w:rPr>
          <w:rFonts w:ascii="Times New Roman" w:hAnsi="Times New Roman" w:cs="Times New Roman"/>
          <w:sz w:val="24"/>
          <w:szCs w:val="24"/>
        </w:rPr>
        <w:t xml:space="preserve"> </w:t>
      </w:r>
      <w:r w:rsidR="00B836BF" w:rsidRPr="006B2C28">
        <w:rPr>
          <w:rFonts w:ascii="Times New Roman" w:hAnsi="Times New Roman" w:cs="Times New Roman"/>
          <w:sz w:val="24"/>
          <w:szCs w:val="24"/>
        </w:rPr>
        <w:t xml:space="preserve">для </w:t>
      </w:r>
      <w:r w:rsidR="007D5AAA">
        <w:rPr>
          <w:rFonts w:ascii="Times New Roman" w:hAnsi="Times New Roman" w:cs="Times New Roman"/>
          <w:sz w:val="24"/>
          <w:szCs w:val="24"/>
        </w:rPr>
        <w:t>нужд сельского хозяйства</w:t>
      </w:r>
      <w:r w:rsidR="00546679" w:rsidRPr="006B2C28">
        <w:rPr>
          <w:rFonts w:ascii="Times New Roman" w:hAnsi="Times New Roman" w:cs="Times New Roman"/>
          <w:sz w:val="24"/>
          <w:szCs w:val="24"/>
        </w:rPr>
        <w:t>.</w:t>
      </w:r>
    </w:p>
    <w:p w:rsidR="007D5AAA" w:rsidRDefault="00D65986" w:rsidP="007D5AA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5AAA">
        <w:rPr>
          <w:rFonts w:ascii="Times New Roman" w:hAnsi="Times New Roman"/>
          <w:b/>
          <w:sz w:val="24"/>
          <w:szCs w:val="24"/>
        </w:rPr>
        <w:t>Пре</w:t>
      </w:r>
      <w:r w:rsidR="007D5AAA" w:rsidRPr="007D5AAA">
        <w:rPr>
          <w:rFonts w:ascii="Times New Roman" w:hAnsi="Times New Roman"/>
          <w:b/>
          <w:sz w:val="24"/>
          <w:szCs w:val="24"/>
        </w:rPr>
        <w:t>дмет аукциона:</w:t>
      </w:r>
      <w:r w:rsidR="007D5AAA" w:rsidRPr="007D5AAA">
        <w:rPr>
          <w:rFonts w:ascii="Times New Roman" w:hAnsi="Times New Roman"/>
          <w:sz w:val="24"/>
          <w:szCs w:val="24"/>
        </w:rPr>
        <w:t xml:space="preserve"> </w:t>
      </w:r>
      <w:r w:rsidR="00B836BF" w:rsidRPr="007D5AAA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</w:t>
      </w:r>
      <w:r w:rsidR="007D5AAA" w:rsidRPr="007D5AAA">
        <w:rPr>
          <w:rFonts w:ascii="Times New Roman" w:hAnsi="Times New Roman"/>
          <w:sz w:val="24"/>
          <w:szCs w:val="24"/>
        </w:rPr>
        <w:t>с кадастровым номером 24:58:0504001:4, общая площадь 23 737 кв. м., категория земель – земли сельскохозяйственного назначения, вид разрешенного использования – для нужд сельского хозяйства, местоположение: Российская Федерация,</w:t>
      </w:r>
      <w:r w:rsidR="007D5AAA" w:rsidRPr="007D5AAA">
        <w:rPr>
          <w:rFonts w:ascii="Times New Roman" w:hAnsi="Times New Roman"/>
          <w:b/>
          <w:sz w:val="24"/>
          <w:szCs w:val="24"/>
        </w:rPr>
        <w:t xml:space="preserve"> </w:t>
      </w:r>
      <w:r w:rsidR="007D5AAA" w:rsidRPr="007D5AAA">
        <w:rPr>
          <w:rFonts w:ascii="Times New Roman" w:hAnsi="Times New Roman"/>
          <w:sz w:val="24"/>
          <w:szCs w:val="24"/>
        </w:rPr>
        <w:t xml:space="preserve">Красноярский край, ЗАТО Железногорск, поле № 38 в районе пос. </w:t>
      </w:r>
      <w:proofErr w:type="spellStart"/>
      <w:r w:rsidR="007D5AAA" w:rsidRPr="007D5AAA">
        <w:rPr>
          <w:rFonts w:ascii="Times New Roman" w:hAnsi="Times New Roman"/>
          <w:sz w:val="24"/>
          <w:szCs w:val="24"/>
        </w:rPr>
        <w:t>Додоново</w:t>
      </w:r>
      <w:proofErr w:type="spellEnd"/>
      <w:r w:rsidR="007D5AAA" w:rsidRPr="007D5AAA">
        <w:rPr>
          <w:rFonts w:ascii="Times New Roman" w:hAnsi="Times New Roman"/>
          <w:sz w:val="24"/>
          <w:szCs w:val="24"/>
        </w:rPr>
        <w:t>, для нужд сельского хозяйства.</w:t>
      </w:r>
      <w:r w:rsidR="007D5AAA" w:rsidRPr="007D5AAA">
        <w:rPr>
          <w:rFonts w:ascii="Times New Roman" w:hAnsi="Times New Roman"/>
          <w:b/>
          <w:sz w:val="24"/>
          <w:szCs w:val="24"/>
        </w:rPr>
        <w:t xml:space="preserve"> </w:t>
      </w:r>
      <w:r w:rsidR="007D5AAA" w:rsidRPr="007D5AAA">
        <w:rPr>
          <w:rFonts w:ascii="Times New Roman" w:hAnsi="Times New Roman"/>
          <w:sz w:val="24"/>
          <w:szCs w:val="24"/>
        </w:rPr>
        <w:t>Срок аренды - 5 лет.</w:t>
      </w:r>
    </w:p>
    <w:p w:rsidR="007D5AAA" w:rsidRPr="002E104B" w:rsidRDefault="007D5AAA" w:rsidP="007D5AA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104B">
        <w:rPr>
          <w:rFonts w:ascii="Times New Roman" w:hAnsi="Times New Roman"/>
          <w:b/>
          <w:sz w:val="24"/>
          <w:szCs w:val="24"/>
        </w:rPr>
        <w:t>Результаты аукциона:</w:t>
      </w:r>
    </w:p>
    <w:p w:rsidR="007D5AAA" w:rsidRPr="002E104B" w:rsidRDefault="007D5AAA" w:rsidP="007D5AA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Победителем аукциона признан</w:t>
      </w:r>
      <w:r>
        <w:rPr>
          <w:rFonts w:ascii="Times New Roman" w:hAnsi="Times New Roman"/>
          <w:sz w:val="24"/>
          <w:szCs w:val="24"/>
        </w:rPr>
        <w:t xml:space="preserve"> Глава крестьянского (фермерского) хозяйства </w:t>
      </w:r>
      <w:proofErr w:type="spellStart"/>
      <w:r>
        <w:rPr>
          <w:rFonts w:ascii="Times New Roman" w:hAnsi="Times New Roman"/>
          <w:sz w:val="24"/>
          <w:szCs w:val="24"/>
        </w:rPr>
        <w:t>Журович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Николаевич</w:t>
      </w:r>
      <w:r w:rsidRPr="002E104B">
        <w:rPr>
          <w:rFonts w:ascii="Times New Roman" w:hAnsi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составляет </w:t>
      </w:r>
      <w:r w:rsidRPr="00785B54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924</w:t>
      </w:r>
      <w:r w:rsidRPr="00785B5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Три</w:t>
      </w:r>
      <w:r w:rsidRPr="00785B54">
        <w:rPr>
          <w:rFonts w:ascii="Times New Roman" w:hAnsi="Times New Roman"/>
          <w:sz w:val="24"/>
          <w:szCs w:val="24"/>
        </w:rPr>
        <w:t xml:space="preserve"> тысячи </w:t>
      </w:r>
      <w:r>
        <w:rPr>
          <w:rFonts w:ascii="Times New Roman" w:hAnsi="Times New Roman"/>
          <w:sz w:val="24"/>
          <w:szCs w:val="24"/>
        </w:rPr>
        <w:t>девятьсот двадцать четыре</w:t>
      </w:r>
      <w:r w:rsidRPr="00785B54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я 30</w:t>
      </w:r>
      <w:r w:rsidRPr="00785B54">
        <w:rPr>
          <w:rFonts w:ascii="Times New Roman" w:hAnsi="Times New Roman"/>
          <w:sz w:val="24"/>
          <w:szCs w:val="24"/>
        </w:rPr>
        <w:t xml:space="preserve"> копеек</w:t>
      </w:r>
      <w:r w:rsidRPr="002E104B">
        <w:rPr>
          <w:rFonts w:ascii="Times New Roman" w:hAnsi="Times New Roman"/>
          <w:sz w:val="24"/>
          <w:szCs w:val="24"/>
        </w:rPr>
        <w:t>.</w:t>
      </w:r>
    </w:p>
    <w:p w:rsidR="007D5AAA" w:rsidRPr="00D65986" w:rsidRDefault="007D5AAA" w:rsidP="007D5AA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2C28" w:rsidRDefault="006B2C28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6B2C28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A6D3A"/>
    <w:rsid w:val="000D0D19"/>
    <w:rsid w:val="000E1927"/>
    <w:rsid w:val="000F118E"/>
    <w:rsid w:val="00253434"/>
    <w:rsid w:val="002E104B"/>
    <w:rsid w:val="002F6DE1"/>
    <w:rsid w:val="003253A7"/>
    <w:rsid w:val="00466EE3"/>
    <w:rsid w:val="005352DF"/>
    <w:rsid w:val="00546679"/>
    <w:rsid w:val="0063017F"/>
    <w:rsid w:val="00661086"/>
    <w:rsid w:val="006B2C28"/>
    <w:rsid w:val="007118E4"/>
    <w:rsid w:val="00736E48"/>
    <w:rsid w:val="007741E8"/>
    <w:rsid w:val="007B7401"/>
    <w:rsid w:val="007D5AAA"/>
    <w:rsid w:val="008000F6"/>
    <w:rsid w:val="00846640"/>
    <w:rsid w:val="00877999"/>
    <w:rsid w:val="00877CF4"/>
    <w:rsid w:val="008A47B5"/>
    <w:rsid w:val="008C7DD2"/>
    <w:rsid w:val="008D07FD"/>
    <w:rsid w:val="00962EA4"/>
    <w:rsid w:val="009C1B68"/>
    <w:rsid w:val="00B7303A"/>
    <w:rsid w:val="00B836BF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6111"/>
    <w:rsid w:val="00DE1D23"/>
    <w:rsid w:val="00DF24B9"/>
    <w:rsid w:val="00E07FD4"/>
    <w:rsid w:val="00E16A1B"/>
    <w:rsid w:val="00ED5454"/>
    <w:rsid w:val="00F46BA2"/>
    <w:rsid w:val="00FE1D6E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BFAC-B020-4602-A5F4-B41CC378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Жидкова</cp:lastModifiedBy>
  <cp:revision>2</cp:revision>
  <cp:lastPrinted>2016-04-21T01:55:00Z</cp:lastPrinted>
  <dcterms:created xsi:type="dcterms:W3CDTF">2016-05-18T08:11:00Z</dcterms:created>
  <dcterms:modified xsi:type="dcterms:W3CDTF">2016-05-18T08:11:00Z</dcterms:modified>
</cp:coreProperties>
</file>