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90" w:rsidRDefault="00EE4A76">
      <w:pPr>
        <w:rPr>
          <w:rFonts w:ascii="Times New Roman" w:hAnsi="Times New Roman" w:cs="Times New Roman"/>
          <w:sz w:val="28"/>
          <w:szCs w:val="28"/>
        </w:rPr>
      </w:pPr>
      <w:r w:rsidRPr="00EE4A76">
        <w:rPr>
          <w:rFonts w:ascii="Times New Roman" w:hAnsi="Times New Roman" w:cs="Times New Roman"/>
          <w:sz w:val="28"/>
          <w:szCs w:val="28"/>
        </w:rPr>
        <w:t xml:space="preserve">Благодаря вмешательству </w:t>
      </w:r>
      <w:r>
        <w:rPr>
          <w:rFonts w:ascii="Times New Roman" w:hAnsi="Times New Roman" w:cs="Times New Roman"/>
          <w:sz w:val="28"/>
          <w:szCs w:val="28"/>
        </w:rPr>
        <w:t>прокуратуры ЗАТО г. Железногорск 188 жителям многоквартирного дома произвед</w:t>
      </w:r>
      <w:r w:rsidR="003E23E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 перерасчет платы за непредставленные коммунальные услуги.</w:t>
      </w:r>
    </w:p>
    <w:p w:rsidR="00EE4A76" w:rsidRDefault="00EE4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ЗАТО г. Железногорск провела проверку соблюдения жилищного законодательства.</w:t>
      </w:r>
    </w:p>
    <w:p w:rsidR="00EE4A76" w:rsidRDefault="00EE4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за период август-сентябрь 2021</w:t>
      </w:r>
      <w:r w:rsidR="003E23E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МП «Горэлектросеть» не осуществляло услуги по содержанию (уборке подъездов) общедомового  имущества многоквартирного дома № 48 по пр. Курчатова.</w:t>
      </w:r>
    </w:p>
    <w:p w:rsidR="00EE4A76" w:rsidRPr="00EE4A76" w:rsidRDefault="00EE4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внесла представление в управляющую организацию </w:t>
      </w:r>
      <w:r w:rsidR="002F414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МП «Горэлектросеть», по результатам ра</w:t>
      </w:r>
      <w:r w:rsidR="002F4141">
        <w:rPr>
          <w:rFonts w:ascii="Times New Roman" w:hAnsi="Times New Roman" w:cs="Times New Roman"/>
          <w:sz w:val="28"/>
          <w:szCs w:val="28"/>
        </w:rPr>
        <w:t>ссмотрения которого собственникам</w:t>
      </w:r>
      <w:r>
        <w:rPr>
          <w:rFonts w:ascii="Times New Roman" w:hAnsi="Times New Roman" w:cs="Times New Roman"/>
          <w:sz w:val="28"/>
          <w:szCs w:val="28"/>
        </w:rPr>
        <w:t xml:space="preserve"> жилых помещений многоквартирного дома произвед</w:t>
      </w:r>
      <w:r w:rsidR="003E23E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 перерасчет п</w:t>
      </w:r>
      <w:r w:rsidR="003E23EB">
        <w:rPr>
          <w:rFonts w:ascii="Times New Roman" w:hAnsi="Times New Roman" w:cs="Times New Roman"/>
          <w:sz w:val="28"/>
          <w:szCs w:val="28"/>
        </w:rPr>
        <w:t>латы за коммунальные услуги путё</w:t>
      </w:r>
      <w:r>
        <w:rPr>
          <w:rFonts w:ascii="Times New Roman" w:hAnsi="Times New Roman" w:cs="Times New Roman"/>
          <w:sz w:val="28"/>
          <w:szCs w:val="28"/>
        </w:rPr>
        <w:t>м уменьшения текущих задолженностей по коммунальным платежам на общую сумму 62 тыс. руб.</w:t>
      </w:r>
    </w:p>
    <w:sectPr w:rsidR="00EE4A76" w:rsidRPr="00EE4A76" w:rsidSect="002F41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4A76"/>
    <w:rsid w:val="00051DC5"/>
    <w:rsid w:val="00177484"/>
    <w:rsid w:val="00234760"/>
    <w:rsid w:val="002F4141"/>
    <w:rsid w:val="003E23EB"/>
    <w:rsid w:val="00503E90"/>
    <w:rsid w:val="005D1740"/>
    <w:rsid w:val="00A70138"/>
    <w:rsid w:val="00D62196"/>
    <w:rsid w:val="00EE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Akulshina</dc:creator>
  <cp:lastModifiedBy>Markovich</cp:lastModifiedBy>
  <cp:revision>3</cp:revision>
  <cp:lastPrinted>2022-02-21T02:27:00Z</cp:lastPrinted>
  <dcterms:created xsi:type="dcterms:W3CDTF">2022-02-25T04:24:00Z</dcterms:created>
  <dcterms:modified xsi:type="dcterms:W3CDTF">2022-02-25T04:25:00Z</dcterms:modified>
</cp:coreProperties>
</file>