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D22EFF">
        <w:rPr>
          <w:rFonts w:eastAsia="Calibri"/>
          <w:b/>
          <w:color w:val="000000"/>
        </w:rPr>
        <w:t>1</w:t>
      </w:r>
      <w:r w:rsidR="00973D74">
        <w:rPr>
          <w:rFonts w:eastAsia="Calibri"/>
          <w:b/>
          <w:color w:val="000000"/>
        </w:rPr>
        <w:t>71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A14A80">
        <w:t>15.11.2022</w:t>
      </w:r>
      <w:r w:rsidR="004E7E56" w:rsidRPr="00D5091A">
        <w:t xml:space="preserve"> № </w:t>
      </w:r>
      <w:r w:rsidR="00A14A80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14A80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B567E5">
      <w:pPr>
        <w:pStyle w:val="5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837B8">
        <w:rPr>
          <w:rFonts w:ascii="Times New Roman" w:hAnsi="Times New Roman"/>
          <w:b w:val="0"/>
          <w:i w:val="0"/>
          <w:sz w:val="24"/>
          <w:szCs w:val="24"/>
        </w:rPr>
        <w:t>02</w:t>
      </w:r>
      <w:r w:rsidR="00655DD0" w:rsidRPr="00B567E5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240682" w:rsidRPr="00B567E5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D22EFF">
        <w:rPr>
          <w:rFonts w:ascii="Times New Roman" w:hAnsi="Times New Roman"/>
          <w:b w:val="0"/>
          <w:i w:val="0"/>
          <w:sz w:val="24"/>
          <w:szCs w:val="24"/>
        </w:rPr>
        <w:t>208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комплекса нежилых зданий и объектов движимого имущества по ул. Горького, № 38А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B567E5" w:rsidRPr="00FB02AC" w:rsidRDefault="00B567E5" w:rsidP="00B567E5">
      <w:pPr>
        <w:ind w:firstLine="426"/>
        <w:jc w:val="both"/>
      </w:pPr>
      <w:r>
        <w:rPr>
          <w:b/>
        </w:rPr>
        <w:t xml:space="preserve">2.3.1. </w:t>
      </w:r>
      <w:r w:rsidRPr="00FB02AC">
        <w:t xml:space="preserve"> </w:t>
      </w:r>
      <w:r w:rsidRPr="00FB02AC">
        <w:rPr>
          <w:b/>
        </w:rPr>
        <w:t>Объект</w:t>
      </w:r>
      <w:r w:rsidRPr="00FB02AC">
        <w:t xml:space="preserve"> –  комплекс нежилых зданий и объектов движимого имущества;</w:t>
      </w:r>
    </w:p>
    <w:p w:rsidR="00B567E5" w:rsidRPr="00FB02AC" w:rsidRDefault="00B567E5" w:rsidP="00B567E5">
      <w:pPr>
        <w:ind w:firstLine="426"/>
        <w:jc w:val="both"/>
        <w:rPr>
          <w:b/>
        </w:rPr>
      </w:pPr>
      <w:r>
        <w:rPr>
          <w:b/>
        </w:rPr>
        <w:t xml:space="preserve">2.3.2. </w:t>
      </w:r>
      <w:r w:rsidRPr="00FB02AC">
        <w:rPr>
          <w:b/>
        </w:rPr>
        <w:t>Характеристики объекта:</w:t>
      </w:r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Нежилое здание (детский комбинат 54)</w:t>
      </w:r>
      <w:r>
        <w:t xml:space="preserve">, </w:t>
      </w:r>
      <w:r w:rsidRPr="00FB02AC">
        <w:t>Российская Федерация, Красноя</w:t>
      </w:r>
      <w:r>
        <w:t xml:space="preserve">рский край, ЗАТО Железногорск, </w:t>
      </w:r>
      <w:r w:rsidRPr="00FB02AC">
        <w:t xml:space="preserve"> г. Железногорск, ул. Горького, д. 38А</w:t>
      </w:r>
      <w:r>
        <w:t xml:space="preserve">, </w:t>
      </w:r>
      <w:r w:rsidRPr="00FB02AC">
        <w:t>площадь</w:t>
      </w:r>
      <w:r w:rsidRPr="00FB02AC">
        <w:rPr>
          <w:b/>
        </w:rPr>
        <w:t xml:space="preserve"> </w:t>
      </w:r>
      <w:r w:rsidRPr="00FB02AC">
        <w:t>– 861,9 кв. метров</w:t>
      </w:r>
      <w:r>
        <w:t xml:space="preserve">, </w:t>
      </w:r>
      <w:r w:rsidRPr="00FB02AC">
        <w:t>год ввода в эксплуатацию</w:t>
      </w:r>
      <w:r w:rsidRPr="00FB02AC">
        <w:rPr>
          <w:b/>
        </w:rPr>
        <w:t xml:space="preserve"> – </w:t>
      </w:r>
      <w:r w:rsidRPr="00FB02AC">
        <w:t>1965 г.</w:t>
      </w:r>
      <w:r>
        <w:t>, э</w:t>
      </w:r>
      <w:r w:rsidRPr="00FB02AC">
        <w:t>тажность – двухэтажное без подвала.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t xml:space="preserve">- </w:t>
      </w:r>
      <w:r w:rsidRPr="00FB02AC">
        <w:t>Нежилое здание (склад)</w:t>
      </w:r>
      <w:r>
        <w:t xml:space="preserve">, </w:t>
      </w:r>
      <w:r w:rsidRPr="00FB02AC">
        <w:t>Российская Федерация, Красноярский край, ЗАТО Железногорск,             г. Железногорск, ул. Горького, д. 38Г</w:t>
      </w:r>
      <w:r>
        <w:t xml:space="preserve">, </w:t>
      </w:r>
      <w:r w:rsidRPr="00FB02AC">
        <w:t>площадь</w:t>
      </w:r>
      <w:r w:rsidRPr="00FB02AC">
        <w:rPr>
          <w:b/>
        </w:rPr>
        <w:t xml:space="preserve"> </w:t>
      </w:r>
      <w:r w:rsidRPr="00FB02AC">
        <w:t>– 92,8 кв. метров</w:t>
      </w:r>
      <w:r>
        <w:t xml:space="preserve">, </w:t>
      </w:r>
      <w:r w:rsidRPr="00FB02AC">
        <w:t>год ввода в эксплуатацию</w:t>
      </w:r>
      <w:r w:rsidRPr="00FB02AC">
        <w:rPr>
          <w:b/>
        </w:rPr>
        <w:t xml:space="preserve"> – </w:t>
      </w:r>
      <w:r w:rsidRPr="00FB02AC">
        <w:t>1965 г.</w:t>
      </w:r>
      <w:r>
        <w:t xml:space="preserve">, </w:t>
      </w:r>
      <w:r w:rsidRPr="00FB02AC">
        <w:t>этажность – одноэтажное с подвалом.</w:t>
      </w:r>
      <w:proofErr w:type="gramEnd"/>
    </w:p>
    <w:p w:rsidR="00B567E5" w:rsidRDefault="00B567E5" w:rsidP="00B567E5">
      <w:pPr>
        <w:ind w:firstLine="426"/>
        <w:jc w:val="both"/>
      </w:pPr>
      <w:r w:rsidRPr="00FB02AC">
        <w:rPr>
          <w:b/>
        </w:rPr>
        <w:t xml:space="preserve">- </w:t>
      </w:r>
      <w:proofErr w:type="spellStart"/>
      <w:r w:rsidRPr="00FB02AC">
        <w:t>Эл</w:t>
      </w:r>
      <w:proofErr w:type="gramStart"/>
      <w:r w:rsidRPr="00FB02AC">
        <w:t>.п</w:t>
      </w:r>
      <w:proofErr w:type="gramEnd"/>
      <w:r w:rsidRPr="00FB02AC">
        <w:t>ечь</w:t>
      </w:r>
      <w:proofErr w:type="spellEnd"/>
      <w:r w:rsidRPr="00FB02AC">
        <w:t xml:space="preserve"> </w:t>
      </w:r>
      <w:r w:rsidRPr="00FB02AC">
        <w:rPr>
          <w:lang w:val="en-US"/>
        </w:rPr>
        <w:t>HSE</w:t>
      </w:r>
      <w:r w:rsidRPr="00FB02AC">
        <w:t xml:space="preserve"> 105400 </w:t>
      </w:r>
      <w:proofErr w:type="spellStart"/>
      <w:r w:rsidRPr="00FB02AC">
        <w:rPr>
          <w:lang w:val="en-US"/>
        </w:rPr>
        <w:t>Harvia</w:t>
      </w:r>
      <w:proofErr w:type="spellEnd"/>
      <w:r w:rsidRPr="00FB02AC">
        <w:t xml:space="preserve"> </w:t>
      </w:r>
      <w:r w:rsidRPr="00FB02AC">
        <w:rPr>
          <w:lang w:val="en-US"/>
        </w:rPr>
        <w:t>Senator</w:t>
      </w:r>
      <w:r w:rsidRPr="00FB02AC">
        <w:t xml:space="preserve"> </w:t>
      </w:r>
      <w:r w:rsidRPr="00FB02AC">
        <w:rPr>
          <w:lang w:val="en-US"/>
        </w:rPr>
        <w:t>T</w:t>
      </w:r>
      <w:r w:rsidRPr="00FB02AC">
        <w:t xml:space="preserve"> 10,5 – 1 шт.</w:t>
      </w:r>
      <w:r>
        <w:t xml:space="preserve">, </w:t>
      </w:r>
      <w:r w:rsidRPr="00FB02AC">
        <w:t>Красноярский край, ЗАТО Железногорск,  г. Железногорск, ул. Горького, д. 38А</w:t>
      </w:r>
      <w:r>
        <w:t xml:space="preserve">, </w:t>
      </w:r>
      <w:r w:rsidRPr="00FB02AC">
        <w:t>год выпуска</w:t>
      </w:r>
      <w:r w:rsidRPr="00FB02AC">
        <w:rPr>
          <w:b/>
        </w:rPr>
        <w:t xml:space="preserve"> – </w:t>
      </w:r>
      <w:r w:rsidRPr="00FB02AC">
        <w:t>2009 г.</w:t>
      </w:r>
      <w:r>
        <w:t xml:space="preserve"> </w:t>
      </w:r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 xml:space="preserve">- </w:t>
      </w:r>
      <w:proofErr w:type="spellStart"/>
      <w:r w:rsidRPr="00FB02AC">
        <w:t>Элек</w:t>
      </w:r>
      <w:r>
        <w:t>т</w:t>
      </w:r>
      <w:r w:rsidRPr="00FB02AC">
        <w:t>росковорода</w:t>
      </w:r>
      <w:proofErr w:type="spellEnd"/>
      <w:r w:rsidRPr="00FB02AC">
        <w:t xml:space="preserve">  (комбинированная) СЭЧ-0,25 – </w:t>
      </w:r>
      <w:r>
        <w:t xml:space="preserve">1 </w:t>
      </w:r>
      <w:r w:rsidRPr="00FB02AC">
        <w:t>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 xml:space="preserve">, </w:t>
      </w:r>
      <w:r w:rsidRPr="00FB02AC">
        <w:t>заводской номер – 1095</w:t>
      </w:r>
      <w:r>
        <w:t xml:space="preserve">, </w:t>
      </w:r>
      <w:r w:rsidRPr="00FB02AC">
        <w:t>год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t xml:space="preserve"> Тревожная сигнализация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 xml:space="preserve">, </w:t>
      </w:r>
      <w:r w:rsidRPr="001C64B8">
        <w:t>год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Пульт управления (12ч) С150к каменками 3-15кВт – 1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Радиосистема передачи извещений «Стрелец-Мониторинг» – 1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2014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Ванна моечная ВСМ-2/480 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2007 г.</w:t>
      </w:r>
      <w:proofErr w:type="gramEnd"/>
    </w:p>
    <w:p w:rsidR="00B567E5" w:rsidRPr="00FB02AC" w:rsidRDefault="00B567E5" w:rsidP="00B567E5">
      <w:pPr>
        <w:ind w:firstLine="426"/>
        <w:jc w:val="both"/>
      </w:pPr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 xml:space="preserve">Благоустройство территории нежилого здания по адресу: </w:t>
      </w:r>
      <w:proofErr w:type="gramStart"/>
      <w:r w:rsidRPr="00FB02AC">
        <w:t xml:space="preserve">Красноярский край, ЗАТО Железногорск, г. Железногорск, ул. Горького, д.38А (территория </w:t>
      </w:r>
      <w:proofErr w:type="spellStart"/>
      <w:r w:rsidRPr="00FB02AC">
        <w:t>д\с</w:t>
      </w:r>
      <w:proofErr w:type="spellEnd"/>
      <w:r w:rsidRPr="00FB02AC">
        <w:t>, покрытие - бетонно-асфальтное площадь 2 840,0 кв.м.)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>, д</w:t>
      </w:r>
      <w:r w:rsidRPr="001C64B8">
        <w:t>ата ввода в эксплуатацию</w:t>
      </w:r>
      <w:r w:rsidRPr="00FB02AC">
        <w:rPr>
          <w:b/>
        </w:rPr>
        <w:t xml:space="preserve"> – </w:t>
      </w:r>
      <w:r w:rsidRPr="00FB02AC">
        <w:t>1966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Шкаф 2550*1090*700  – 1 шт.</w:t>
      </w:r>
      <w:r>
        <w:t xml:space="preserve">, </w:t>
      </w:r>
      <w:r w:rsidRPr="00FB02AC">
        <w:t>Красноярский край, ЗАТО Железногорск,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Шкаф-купе 2550*1090*700 2 двери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Насос UPS 32-60Ф  – 1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>, з</w:t>
      </w:r>
      <w:r w:rsidRPr="001C64B8">
        <w:t>аводской номер</w:t>
      </w:r>
      <w:r>
        <w:t xml:space="preserve"> – 95906410,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2010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Локальная вычислительная сеть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2014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 xml:space="preserve">Счетчик ХВС </w:t>
      </w:r>
      <w:proofErr w:type="spellStart"/>
      <w:r w:rsidRPr="00FB02AC">
        <w:t>Минол</w:t>
      </w:r>
      <w:proofErr w:type="spellEnd"/>
      <w:r w:rsidRPr="00FB02AC">
        <w:t xml:space="preserve"> – 1 шт.</w:t>
      </w:r>
      <w:r>
        <w:t xml:space="preserve">, </w:t>
      </w:r>
      <w:r w:rsidRPr="00FB02AC">
        <w:t>Красноярский край, ЗАТО Железногорск, г. Железногорск, ул. Горького, д. 38А</w:t>
      </w:r>
      <w:r>
        <w:t>, з</w:t>
      </w:r>
      <w:r w:rsidRPr="001C64B8">
        <w:t>аводской номер</w:t>
      </w:r>
      <w:r>
        <w:t xml:space="preserve"> – 354138211,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2015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proofErr w:type="spellStart"/>
      <w:r w:rsidRPr="00FB02AC">
        <w:t>Водосчетчик</w:t>
      </w:r>
      <w:proofErr w:type="spellEnd"/>
      <w:r w:rsidRPr="00FB02AC">
        <w:t xml:space="preserve"> универсальный – 1 шт.</w:t>
      </w:r>
      <w:r>
        <w:t>, К</w:t>
      </w:r>
      <w:r w:rsidRPr="00FB02AC">
        <w:t>расноярский край, ЗАТО Железногорск,                           г. Железногорск, ул. Горького, д. 38А.</w:t>
      </w:r>
      <w:r>
        <w:t>, з</w:t>
      </w:r>
      <w:r w:rsidRPr="001C64B8">
        <w:t xml:space="preserve">аводской номер </w:t>
      </w:r>
      <w:r w:rsidRPr="00FB02AC">
        <w:t>– 304097854</w:t>
      </w:r>
      <w:r>
        <w:t xml:space="preserve">, </w:t>
      </w:r>
      <w:r w:rsidRPr="001C64B8">
        <w:t>год выпуска</w:t>
      </w:r>
      <w:r w:rsidRPr="00FB02AC">
        <w:rPr>
          <w:b/>
        </w:rPr>
        <w:t xml:space="preserve"> – </w:t>
      </w:r>
      <w:r w:rsidRPr="00FB02AC">
        <w:t>2015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Система контроля управления доступом – 1 шт.</w:t>
      </w:r>
      <w:r>
        <w:t xml:space="preserve">, </w:t>
      </w:r>
      <w:r w:rsidRPr="00FB02AC">
        <w:t xml:space="preserve"> Красноярский край, ЗАТО Железногорск,                          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2016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Лабиринт, код 0712 – 1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2017 г.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lastRenderedPageBreak/>
        <w:t>-</w:t>
      </w:r>
      <w:r w:rsidRPr="00FB02AC">
        <w:rPr>
          <w:b/>
        </w:rPr>
        <w:t xml:space="preserve"> </w:t>
      </w:r>
      <w:r w:rsidRPr="00FB02AC">
        <w:t>Теплица – 1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</w:t>
      </w:r>
      <w:r>
        <w:t>, 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2017 г.</w:t>
      </w:r>
      <w:proofErr w:type="gramEnd"/>
    </w:p>
    <w:p w:rsidR="00B567E5" w:rsidRDefault="00B567E5" w:rsidP="00B567E5">
      <w:pPr>
        <w:ind w:firstLine="426"/>
        <w:jc w:val="both"/>
      </w:pPr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Манометр МП-ЗУ 0-10кг/см</w:t>
      </w:r>
      <w:proofErr w:type="gramStart"/>
      <w:r w:rsidRPr="00FB02AC">
        <w:t>2</w:t>
      </w:r>
      <w:proofErr w:type="gramEnd"/>
      <w:r w:rsidRPr="00FB02AC">
        <w:t xml:space="preserve"> – 2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 xml:space="preserve">, </w:t>
      </w:r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Манометр МТ100М1,0Мпа – 2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 xml:space="preserve">Счетчик </w:t>
      </w:r>
      <w:proofErr w:type="spellStart"/>
      <w:r w:rsidRPr="00FB02AC">
        <w:t>хол.воды</w:t>
      </w:r>
      <w:proofErr w:type="spellEnd"/>
      <w:r w:rsidRPr="00FB02AC">
        <w:t xml:space="preserve"> </w:t>
      </w:r>
      <w:proofErr w:type="spellStart"/>
      <w:r w:rsidRPr="00FB02AC">
        <w:rPr>
          <w:lang w:val="en-US"/>
        </w:rPr>
        <w:t>Minomess</w:t>
      </w:r>
      <w:proofErr w:type="spellEnd"/>
      <w:r w:rsidRPr="00FB02AC">
        <w:t xml:space="preserve"> СИХД</w:t>
      </w:r>
      <w:proofErr w:type="gramStart"/>
      <w:r w:rsidRPr="00FB02AC">
        <w:t>.Д</w:t>
      </w:r>
      <w:proofErr w:type="gramEnd"/>
      <w:r w:rsidRPr="00FB02AC">
        <w:t>У-32 – 1 шт.</w:t>
      </w:r>
      <w:r>
        <w:t xml:space="preserve">, </w:t>
      </w:r>
      <w:r w:rsidRPr="00FB02AC">
        <w:t>Красноярский край, ЗАТО Железногорск, г. Железногорск, ул. Горького, д. 38А.</w:t>
      </w:r>
    </w:p>
    <w:p w:rsidR="00B567E5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Песочница – 4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/с, ул. Горького, № 38А</w:t>
      </w:r>
      <w:r>
        <w:t xml:space="preserve">, 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t>-</w:t>
      </w:r>
      <w:r w:rsidRPr="00FB02AC">
        <w:rPr>
          <w:b/>
        </w:rPr>
        <w:t xml:space="preserve"> </w:t>
      </w:r>
      <w:r w:rsidRPr="00FB02AC">
        <w:t>Веранда обшитая – 1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Домик игровой – 2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Лаз «Лиана» – 1 шт.</w:t>
      </w:r>
      <w:r>
        <w:t xml:space="preserve">, </w:t>
      </w:r>
      <w:r w:rsidRPr="00FB02AC">
        <w:t xml:space="preserve"> Красноя</w:t>
      </w:r>
      <w:r>
        <w:t>рский край, ЗАТО Железногорск, г</w:t>
      </w:r>
      <w:r w:rsidRPr="00FB02AC">
        <w:t xml:space="preserve">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Лаз «Петушок» – 2 шт.</w:t>
      </w:r>
      <w:r>
        <w:t xml:space="preserve">, </w:t>
      </w:r>
      <w:r w:rsidRPr="00FB02AC">
        <w:t xml:space="preserve">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Лаз «Ракета» – 1 шт.</w:t>
      </w:r>
      <w:r>
        <w:t xml:space="preserve">, </w:t>
      </w:r>
      <w:r w:rsidRPr="00FB02AC">
        <w:t xml:space="preserve"> Красноярский край, ЗАТО Железногорск, г. Железногорск, территория </w:t>
      </w:r>
      <w:proofErr w:type="spellStart"/>
      <w:r w:rsidRPr="00FB02AC">
        <w:t>д</w:t>
      </w:r>
      <w:proofErr w:type="spellEnd"/>
      <w:r w:rsidRPr="00FB02AC">
        <w:t>/с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Камни для сауны – 2 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38А.</w:t>
      </w:r>
      <w:proofErr w:type="gramEnd"/>
    </w:p>
    <w:p w:rsidR="00B567E5" w:rsidRPr="00FB02AC" w:rsidRDefault="00B567E5" w:rsidP="00B567E5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Стенд плана эвакуации – 2 шт.</w:t>
      </w:r>
      <w:r>
        <w:t xml:space="preserve">, </w:t>
      </w:r>
      <w:r w:rsidRPr="00FB02AC">
        <w:t>Красноярский край, ЗАТО Железногорск, г. Железногорск, ул. Горького, д. 38А.</w:t>
      </w:r>
      <w:proofErr w:type="gramEnd"/>
    </w:p>
    <w:p w:rsidR="00B567E5" w:rsidRPr="00FB02AC" w:rsidRDefault="00B567E5" w:rsidP="00B567E5">
      <w:pPr>
        <w:ind w:firstLine="284"/>
        <w:jc w:val="both"/>
      </w:pPr>
      <w:r w:rsidRPr="00FB02AC">
        <w:rPr>
          <w:b/>
        </w:rPr>
        <w:t xml:space="preserve">Назначение </w:t>
      </w:r>
      <w:r w:rsidRPr="00FB02AC">
        <w:t>– нежилое.</w:t>
      </w:r>
    </w:p>
    <w:p w:rsidR="00B567E5" w:rsidRPr="00FB02AC" w:rsidRDefault="00B567E5" w:rsidP="00B567E5">
      <w:pPr>
        <w:ind w:firstLine="284"/>
        <w:jc w:val="both"/>
      </w:pPr>
      <w:r w:rsidRPr="00FB02AC">
        <w:t xml:space="preserve"> </w:t>
      </w:r>
      <w:r>
        <w:t>К настоящему информационному сообщению прилагаются в</w:t>
      </w:r>
      <w:r w:rsidRPr="00FB02AC">
        <w:t xml:space="preserve">ыписки из Единого государственного реестра недвижимости в отношении </w:t>
      </w:r>
      <w:r>
        <w:t xml:space="preserve">объектов недвижимости, включенных в состав </w:t>
      </w:r>
      <w:r w:rsidRPr="00FB02AC">
        <w:t xml:space="preserve">Объекта и земельного участка, </w:t>
      </w:r>
      <w:r>
        <w:t>данные об объектах движимого имущества</w:t>
      </w:r>
      <w:r w:rsidRPr="00FB02AC">
        <w:t>.</w:t>
      </w:r>
      <w:r w:rsidRPr="00FB02AC">
        <w:rPr>
          <w:color w:val="FF0000"/>
        </w:rPr>
        <w:t xml:space="preserve"> </w:t>
      </w:r>
      <w:r w:rsidRPr="00FB02AC">
        <w:t xml:space="preserve">Непосредственно к Объекту имеются подъездные дороги. Объект расположен на земельном участке общей площадью </w:t>
      </w:r>
      <w:r>
        <w:t>6664</w:t>
      </w:r>
      <w:r w:rsidRPr="00FB02AC">
        <w:t xml:space="preserve"> кв.м. с кадастровым номером 24:58:</w:t>
      </w:r>
      <w:r>
        <w:t>0303030</w:t>
      </w:r>
      <w:r w:rsidRPr="00FB02AC">
        <w:t>:3</w:t>
      </w:r>
      <w:r>
        <w:t>5</w:t>
      </w:r>
      <w:r w:rsidRPr="00FB02AC">
        <w:t xml:space="preserve">, местоположение земельного участка установлено относительно ориентира, расположенного </w:t>
      </w:r>
      <w:r>
        <w:t>в границах</w:t>
      </w:r>
      <w:r w:rsidRPr="00FB02AC">
        <w:t xml:space="preserve"> участка, почтовый адрес ориентира: </w:t>
      </w:r>
      <w:proofErr w:type="gramStart"/>
      <w:r>
        <w:t>тер</w:t>
      </w:r>
      <w:proofErr w:type="gramEnd"/>
      <w:r w:rsidRPr="00FB02AC">
        <w:t xml:space="preserve"> ЗАТО Железногорск, </w:t>
      </w:r>
      <w:r>
        <w:t>г Железногорск, тер Железногорск, ул. Горького, № 38а</w:t>
      </w:r>
      <w:r w:rsidRPr="00FB02AC">
        <w:t xml:space="preserve">, разрешенное использование: для </w:t>
      </w:r>
      <w:r>
        <w:t>эксплуатации нежилого здания (детское дошкольное учреждение)</w:t>
      </w:r>
      <w:r w:rsidRPr="00FB02AC">
        <w:t xml:space="preserve">. Земельный участок, на котором расположен Объект, передается в установленном порядке Покупателю на условиях аренды. В районе расположения Объекта 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 в районе Объекта  развиты. </w:t>
      </w:r>
    </w:p>
    <w:p w:rsidR="00746013" w:rsidRPr="00231148" w:rsidRDefault="00746013" w:rsidP="0074601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46013" w:rsidRPr="00EF1190" w:rsidRDefault="00746013" w:rsidP="00B567E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</w:t>
      </w:r>
      <w:r w:rsidR="00B567E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признан</w:t>
      </w:r>
      <w:r w:rsidR="00B567E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несостоявш</w:t>
      </w:r>
      <w:r w:rsidR="00B567E5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>ся</w:t>
      </w:r>
      <w:r w:rsidRPr="00EF1190">
        <w:rPr>
          <w:color w:val="000000"/>
          <w:sz w:val="24"/>
          <w:szCs w:val="24"/>
        </w:rPr>
        <w:t xml:space="preserve"> продаж</w:t>
      </w:r>
      <w:r w:rsidR="00B567E5">
        <w:rPr>
          <w:color w:val="000000"/>
          <w:sz w:val="24"/>
          <w:szCs w:val="24"/>
        </w:rPr>
        <w:t>а</w:t>
      </w:r>
      <w:r w:rsidRPr="00EF1190">
        <w:rPr>
          <w:color w:val="000000"/>
          <w:sz w:val="24"/>
          <w:szCs w:val="24"/>
        </w:rPr>
        <w:t xml:space="preserve"> объекта</w:t>
      </w:r>
      <w:r w:rsidR="00B567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через аукцион </w:t>
      </w:r>
      <w:r w:rsidR="00B567E5">
        <w:rPr>
          <w:color w:val="000000"/>
          <w:sz w:val="24"/>
          <w:szCs w:val="24"/>
        </w:rPr>
        <w:t>07.11.</w:t>
      </w:r>
      <w:r>
        <w:rPr>
          <w:color w:val="000000"/>
          <w:sz w:val="24"/>
          <w:szCs w:val="24"/>
        </w:rPr>
        <w:t>2022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D837B8">
        <w:t>1</w:t>
      </w:r>
      <w:r w:rsidR="00B567E5">
        <w:t>5 863 136,00</w:t>
      </w:r>
      <w:r w:rsidR="008E0CC4" w:rsidRPr="008E0CC4">
        <w:t xml:space="preserve">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</w:t>
      </w:r>
      <w:r w:rsidR="00B567E5">
        <w:t>87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B567E5">
        <w:t>87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655DD0">
        <w:rPr>
          <w:b/>
        </w:rPr>
        <w:t>14</w:t>
      </w:r>
      <w:r w:rsidRPr="00137102">
        <w:rPr>
          <w:b/>
        </w:rPr>
        <w:t xml:space="preserve">» </w:t>
      </w:r>
      <w:r w:rsidR="00655DD0">
        <w:rPr>
          <w:b/>
        </w:rPr>
        <w:t>июн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240682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lastRenderedPageBreak/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55DD0">
        <w:rPr>
          <w:b/>
        </w:rPr>
        <w:t>1</w:t>
      </w:r>
      <w:r w:rsidR="00B567E5">
        <w:rPr>
          <w:b/>
        </w:rPr>
        <w:t>4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655DD0">
        <w:rPr>
          <w:b/>
        </w:rPr>
        <w:t>л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55DD0">
        <w:rPr>
          <w:b/>
        </w:rPr>
        <w:t>1</w:t>
      </w:r>
      <w:r w:rsidR="00B567E5">
        <w:rPr>
          <w:b/>
        </w:rPr>
        <w:t>7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B567E5">
        <w:rPr>
          <w:b/>
        </w:rPr>
        <w:t>19</w:t>
      </w:r>
      <w:r w:rsidRPr="00137102">
        <w:rPr>
          <w:b/>
        </w:rPr>
        <w:t xml:space="preserve">» </w:t>
      </w:r>
      <w:r w:rsidR="00655DD0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A14A80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</w:t>
      </w:r>
      <w:r w:rsidRPr="0087350D">
        <w:rPr>
          <w:bCs/>
          <w:color w:val="000000"/>
        </w:rPr>
        <w:lastRenderedPageBreak/>
        <w:t xml:space="preserve">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B567E5">
        <w:rPr>
          <w:b/>
        </w:rPr>
        <w:t>1 586 313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B567E5">
        <w:rPr>
          <w:rFonts w:eastAsia="Calibri"/>
          <w:b/>
        </w:rPr>
        <w:t>один миллион пятьсот восемьдесят шесть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627B45">
        <w:rPr>
          <w:rFonts w:eastAsia="Calibri"/>
          <w:b/>
        </w:rPr>
        <w:t xml:space="preserve"> </w:t>
      </w:r>
      <w:r w:rsidR="00B567E5">
        <w:rPr>
          <w:rFonts w:eastAsia="Calibri"/>
          <w:b/>
        </w:rPr>
        <w:t>триста тридцать</w:t>
      </w:r>
      <w:r w:rsidR="0032357E" w:rsidRPr="00CC7BB3">
        <w:rPr>
          <w:rFonts w:eastAsia="Calibri"/>
          <w:b/>
        </w:rPr>
        <w:t xml:space="preserve">) рублей </w:t>
      </w:r>
      <w:r w:rsidR="00B567E5">
        <w:rPr>
          <w:rFonts w:eastAsia="Calibri"/>
          <w:b/>
        </w:rPr>
        <w:t>6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7927D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B567E5">
        <w:t>комплекса объектов по ул. Горького, 38А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240682">
        <w:t>Администрации</w:t>
      </w:r>
      <w:proofErr w:type="gramEnd"/>
      <w:r w:rsidR="00240682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240682">
        <w:t>3</w:t>
      </w:r>
      <w:r w:rsidR="00053585" w:rsidRPr="00120E34">
        <w:t>/</w:t>
      </w:r>
      <w:r w:rsidR="00655DD0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B567E5">
        <w:rPr>
          <w:sz w:val="24"/>
          <w:szCs w:val="24"/>
        </w:rPr>
        <w:t>ую</w:t>
      </w:r>
      <w:r w:rsidRPr="00EF48A8">
        <w:rPr>
          <w:sz w:val="24"/>
          <w:szCs w:val="24"/>
        </w:rPr>
        <w:t xml:space="preserve"> рабоч</w:t>
      </w:r>
      <w:r w:rsidR="00B567E5">
        <w:rPr>
          <w:sz w:val="24"/>
          <w:szCs w:val="24"/>
        </w:rPr>
        <w:t>ую пятницу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Pr="00EF48A8">
        <w:rPr>
          <w:sz w:val="24"/>
          <w:szCs w:val="24"/>
        </w:rPr>
        <w:t>по</w:t>
      </w:r>
      <w:proofErr w:type="gramEnd"/>
      <w:r w:rsidRPr="00EF48A8">
        <w:rPr>
          <w:sz w:val="24"/>
          <w:szCs w:val="24"/>
        </w:rPr>
        <w:t xml:space="preserve"> тел.8 (3919) 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B567E5">
        <w:rPr>
          <w:rFonts w:eastAsia="Calibri"/>
        </w:rPr>
        <w:t xml:space="preserve">       </w:t>
      </w:r>
      <w:r w:rsidR="00355A62">
        <w:rPr>
          <w:rFonts w:eastAsia="Calibri"/>
        </w:rPr>
        <w:t xml:space="preserve">  </w:t>
      </w:r>
      <w:r w:rsidR="00B567E5">
        <w:rPr>
          <w:b/>
        </w:rPr>
        <w:t>20</w:t>
      </w:r>
      <w:r w:rsidR="007927DC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B567E5">
        <w:rPr>
          <w:rFonts w:eastAsia="Calibri"/>
          <w:b/>
        </w:rPr>
        <w:t>двести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 xml:space="preserve">шаг </w:t>
      </w:r>
      <w:r w:rsidR="00AC54E0" w:rsidRPr="0087350D">
        <w:rPr>
          <w:rFonts w:eastAsia="Calibri"/>
        </w:rPr>
        <w:lastRenderedPageBreak/>
        <w:t>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proofErr w:type="gramStart"/>
      <w:r w:rsidR="00BB2137">
        <w:t>Администрации</w:t>
      </w:r>
      <w:proofErr w:type="gramEnd"/>
      <w:r w:rsidR="00BB2137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</w:t>
      </w:r>
      <w:r w:rsidRPr="009C6D0F">
        <w:lastRenderedPageBreak/>
        <w:t xml:space="preserve">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A90FA0">
        <w:rPr>
          <w:sz w:val="24"/>
          <w:szCs w:val="24"/>
        </w:rPr>
        <w:t>87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A90FA0">
        <w:rPr>
          <w:sz w:val="24"/>
          <w:szCs w:val="24"/>
        </w:rPr>
        <w:t>восемьдесят семь</w:t>
      </w:r>
      <w:r w:rsidR="002301A2" w:rsidRPr="00C749E9">
        <w:rPr>
          <w:sz w:val="24"/>
          <w:szCs w:val="24"/>
        </w:rPr>
        <w:t xml:space="preserve"> тысяч)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 xml:space="preserve">//УФК по Красноярскому краю, г.Красноярск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B42DCB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lastRenderedPageBreak/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655DD0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655DD0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27B45"/>
    <w:rsid w:val="00641C42"/>
    <w:rsid w:val="00651632"/>
    <w:rsid w:val="006546CC"/>
    <w:rsid w:val="00655DD0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14A80"/>
    <w:rsid w:val="00A52FF8"/>
    <w:rsid w:val="00A90FA0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CF7530"/>
    <w:rsid w:val="00D02073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6D36"/>
    <w:rsid w:val="00D738A7"/>
    <w:rsid w:val="00D7441B"/>
    <w:rsid w:val="00D837B8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84BA-2111-46CD-B1F3-87EB3ED9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7593</Words>
  <Characters>43282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24</cp:revision>
  <cp:lastPrinted>2023-06-02T09:55:00Z</cp:lastPrinted>
  <dcterms:created xsi:type="dcterms:W3CDTF">2022-07-21T03:57:00Z</dcterms:created>
  <dcterms:modified xsi:type="dcterms:W3CDTF">2023-06-02T11:02:00Z</dcterms:modified>
</cp:coreProperties>
</file>