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30797F" w:rsidP="003D6A3C">
      <w:pPr>
        <w:widowControl w:val="0"/>
        <w:jc w:val="center"/>
        <w:rPr>
          <w:b/>
        </w:rPr>
      </w:pPr>
      <w:r>
        <w:rPr>
          <w:b/>
        </w:rPr>
        <w:t>п</w:t>
      </w:r>
      <w:r w:rsidR="00772832" w:rsidRPr="008A441B">
        <w:rPr>
          <w:b/>
        </w:rPr>
        <w:t xml:space="preserve">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r w:rsidR="00A47EB7">
        <w:rPr>
          <w:b/>
        </w:rPr>
        <w:t xml:space="preserve">№ </w:t>
      </w:r>
      <w:r w:rsidR="003D6A3C" w:rsidRPr="003D6A3C">
        <w:rPr>
          <w:b/>
        </w:rPr>
        <w:t>21000011480000000022</w:t>
      </w:r>
      <w:hyperlink r:id="rId7" w:history="1"/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47EB7">
        <w:rPr>
          <w:rFonts w:ascii="Times New Roman" w:hAnsi="Times New Roman"/>
          <w:b w:val="0"/>
          <w:i w:val="0"/>
          <w:sz w:val="24"/>
          <w:szCs w:val="24"/>
        </w:rPr>
        <w:t>26.08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47EB7">
        <w:rPr>
          <w:rFonts w:ascii="Times New Roman" w:hAnsi="Times New Roman"/>
          <w:b w:val="0"/>
          <w:i w:val="0"/>
          <w:sz w:val="24"/>
          <w:szCs w:val="24"/>
        </w:rPr>
        <w:t>382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E5770A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E5770A">
        <w:t>3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E5770A">
        <w:t>18,0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A47EB7" w:rsidRDefault="00A47EB7" w:rsidP="00A47EB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A47EB7" w:rsidRPr="00EF1190" w:rsidRDefault="00A47EB7" w:rsidP="00A47EB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27.12.2021, 18.07.2022) в связи с отсутствием заявок на участие в продаже.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E5770A">
        <w:t>216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E5770A">
        <w:t>108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B35E93">
        <w:rPr>
          <w:b/>
        </w:rPr>
        <w:t>06</w:t>
      </w:r>
      <w:r w:rsidRPr="00137102">
        <w:rPr>
          <w:b/>
        </w:rPr>
        <w:t xml:space="preserve">» </w:t>
      </w:r>
      <w:r w:rsidR="00B35E93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35E93">
        <w:rPr>
          <w:b/>
        </w:rPr>
        <w:t>23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35E93">
        <w:rPr>
          <w:b/>
        </w:rPr>
        <w:t>24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B35E93">
        <w:rPr>
          <w:b/>
        </w:rPr>
        <w:t>5</w:t>
      </w:r>
      <w:r w:rsidR="00AC54E0" w:rsidRPr="00137102">
        <w:rPr>
          <w:b/>
        </w:rPr>
        <w:t xml:space="preserve"> час. </w:t>
      </w:r>
      <w:r w:rsidR="00E5770A">
        <w:rPr>
          <w:b/>
        </w:rPr>
        <w:t>3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B35E93">
        <w:rPr>
          <w:b/>
        </w:rPr>
        <w:t>6</w:t>
      </w:r>
      <w:r w:rsidR="00AC54E0"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4E4F20">
        <w:rPr>
          <w:b/>
        </w:rPr>
        <w:t>43 2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4F20">
        <w:rPr>
          <w:rFonts w:eastAsia="Calibri"/>
          <w:b/>
        </w:rPr>
        <w:t>сорок три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E4F20">
        <w:rPr>
          <w:rFonts w:eastAsia="Calibri"/>
          <w:b/>
        </w:rPr>
        <w:t>и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</w:t>
      </w:r>
      <w:r w:rsidR="0058087B">
        <w:rPr>
          <w:rFonts w:eastAsia="Calibri"/>
          <w:bCs/>
        </w:rPr>
        <w:lastRenderedPageBreak/>
        <w:t>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8D4F51">
        <w:t>3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>на</w:t>
      </w:r>
      <w:proofErr w:type="gramEnd"/>
      <w:r w:rsidRPr="00E123DD">
        <w:t xml:space="preserve"> </w:t>
      </w:r>
      <w:proofErr w:type="gramStart"/>
      <w:r w:rsidRPr="00E123DD">
        <w:t>сайте</w:t>
      </w:r>
      <w:proofErr w:type="gramEnd"/>
      <w:r w:rsidRPr="00E123DD">
        <w:t xml:space="preserve">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lastRenderedPageBreak/>
        <w:t>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D4F51">
        <w:rPr>
          <w:b/>
        </w:rPr>
        <w:t>10 8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D4F51">
        <w:rPr>
          <w:rFonts w:eastAsia="Calibri"/>
          <w:b/>
        </w:rPr>
        <w:t>десят</w:t>
      </w:r>
      <w:r w:rsidR="004D461A">
        <w:rPr>
          <w:rFonts w:eastAsia="Calibri"/>
          <w:b/>
        </w:rPr>
        <w:t>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</w:t>
      </w:r>
      <w:r w:rsidR="008D4F51">
        <w:rPr>
          <w:rFonts w:eastAsia="Calibri"/>
          <w:b/>
        </w:rPr>
        <w:t>восем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D4F51">
        <w:rPr>
          <w:rFonts w:eastAsia="Calibri"/>
          <w:b/>
        </w:rPr>
        <w:t>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D4F51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47EB7"/>
    <w:rsid w:val="00A52FF8"/>
    <w:rsid w:val="00A753BE"/>
    <w:rsid w:val="00AC1DC4"/>
    <w:rsid w:val="00AC4C64"/>
    <w:rsid w:val="00AC54E0"/>
    <w:rsid w:val="00AD5870"/>
    <w:rsid w:val="00AE2F0B"/>
    <w:rsid w:val="00AF113E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B329-9148-443B-80F1-E3B8636C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2022-03-31T09:27:00Z</cp:lastPrinted>
  <dcterms:created xsi:type="dcterms:W3CDTF">2022-04-01T07:22:00Z</dcterms:created>
  <dcterms:modified xsi:type="dcterms:W3CDTF">2022-08-30T07:46:00Z</dcterms:modified>
</cp:coreProperties>
</file>