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F13D5D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F13D5D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244FEF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01829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301829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301829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01829" w:rsidRPr="00B87009">
        <w:rPr>
          <w:rFonts w:ascii="Times New Roman" w:hAnsi="Times New Roman"/>
          <w:sz w:val="24"/>
          <w:szCs w:val="24"/>
        </w:rPr>
        <w:t>24:58:0303016:56</w:t>
      </w:r>
      <w:r w:rsidR="00301829">
        <w:rPr>
          <w:rFonts w:ascii="Times New Roman" w:hAnsi="Times New Roman"/>
          <w:sz w:val="24"/>
          <w:szCs w:val="24"/>
        </w:rPr>
        <w:t>16</w:t>
      </w:r>
      <w:r w:rsidR="00301829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01829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244FEF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01829">
        <w:rPr>
          <w:rFonts w:ascii="Times New Roman" w:hAnsi="Times New Roman"/>
          <w:sz w:val="24"/>
          <w:szCs w:val="24"/>
        </w:rPr>
        <w:t>158 4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B6526A">
        <w:rPr>
          <w:rFonts w:ascii="Times New Roman" w:hAnsi="Times New Roman"/>
          <w:sz w:val="24"/>
          <w:szCs w:val="24"/>
        </w:rPr>
        <w:t xml:space="preserve">сто </w:t>
      </w:r>
      <w:r w:rsidR="00301829">
        <w:rPr>
          <w:rFonts w:ascii="Times New Roman" w:hAnsi="Times New Roman"/>
          <w:sz w:val="24"/>
          <w:szCs w:val="24"/>
        </w:rPr>
        <w:t>пят</w:t>
      </w:r>
      <w:r w:rsidR="008B5788">
        <w:rPr>
          <w:rFonts w:ascii="Times New Roman" w:hAnsi="Times New Roman"/>
          <w:sz w:val="24"/>
          <w:szCs w:val="24"/>
        </w:rPr>
        <w:t xml:space="preserve">ьдесят </w:t>
      </w:r>
      <w:r w:rsidR="00301829">
        <w:rPr>
          <w:rFonts w:ascii="Times New Roman" w:hAnsi="Times New Roman"/>
          <w:sz w:val="24"/>
          <w:szCs w:val="24"/>
        </w:rPr>
        <w:t>восемь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F13D5D">
        <w:rPr>
          <w:rFonts w:ascii="Times New Roman" w:hAnsi="Times New Roman"/>
          <w:sz w:val="24"/>
          <w:szCs w:val="24"/>
        </w:rPr>
        <w:t xml:space="preserve"> </w:t>
      </w:r>
      <w:r w:rsidR="00301829">
        <w:rPr>
          <w:rFonts w:ascii="Times New Roman" w:hAnsi="Times New Roman"/>
          <w:sz w:val="24"/>
          <w:szCs w:val="24"/>
        </w:rPr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</w:t>
      </w:r>
      <w:r w:rsidR="00E703CD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F13D5D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F13D5D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44FE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44FE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44FE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2E90"/>
    <w:rsid w:val="0022660A"/>
    <w:rsid w:val="00240B06"/>
    <w:rsid w:val="00244FEF"/>
    <w:rsid w:val="00301829"/>
    <w:rsid w:val="00476328"/>
    <w:rsid w:val="005325A2"/>
    <w:rsid w:val="00612039"/>
    <w:rsid w:val="006A5928"/>
    <w:rsid w:val="008024FC"/>
    <w:rsid w:val="008B5788"/>
    <w:rsid w:val="009D35F2"/>
    <w:rsid w:val="00A73208"/>
    <w:rsid w:val="00A82F04"/>
    <w:rsid w:val="00A97E93"/>
    <w:rsid w:val="00B647CB"/>
    <w:rsid w:val="00B6526A"/>
    <w:rsid w:val="00B87009"/>
    <w:rsid w:val="00B95B67"/>
    <w:rsid w:val="00BE2AB5"/>
    <w:rsid w:val="00C12780"/>
    <w:rsid w:val="00CF55CB"/>
    <w:rsid w:val="00E03A8F"/>
    <w:rsid w:val="00E703CD"/>
    <w:rsid w:val="00F10FA3"/>
    <w:rsid w:val="00F1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17</cp:revision>
  <cp:lastPrinted>2021-05-11T07:41:00Z</cp:lastPrinted>
  <dcterms:created xsi:type="dcterms:W3CDTF">2019-12-04T08:46:00Z</dcterms:created>
  <dcterms:modified xsi:type="dcterms:W3CDTF">2022-09-05T09:32:00Z</dcterms:modified>
</cp:coreProperties>
</file>