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F13D5D">
        <w:rPr>
          <w:rFonts w:ascii="Times New Roman" w:hAnsi="Times New Roman"/>
          <w:sz w:val="24"/>
          <w:szCs w:val="24"/>
        </w:rPr>
        <w:t>2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B87009"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F13D5D">
        <w:rPr>
          <w:szCs w:val="24"/>
        </w:rPr>
        <w:t>2</w:t>
      </w:r>
      <w:r w:rsidRPr="00AA3372">
        <w:rPr>
          <w:szCs w:val="24"/>
        </w:rPr>
        <w:t xml:space="preserve"> № 20-</w:t>
      </w:r>
      <w:r w:rsidR="00F13D5D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B6526A">
        <w:rPr>
          <w:szCs w:val="24"/>
        </w:rPr>
        <w:t>6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B6526A">
        <w:rPr>
          <w:rFonts w:ascii="Times New Roman" w:hAnsi="Times New Roman"/>
          <w:sz w:val="24"/>
          <w:szCs w:val="24"/>
        </w:rPr>
        <w:t>6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</w:t>
      </w:r>
      <w:r w:rsidR="00476328">
        <w:rPr>
          <w:rFonts w:ascii="Times New Roman" w:hAnsi="Times New Roman"/>
          <w:sz w:val="24"/>
          <w:szCs w:val="24"/>
        </w:rPr>
        <w:t>1</w:t>
      </w:r>
      <w:r w:rsidR="00B6526A">
        <w:rPr>
          <w:rFonts w:ascii="Times New Roman" w:hAnsi="Times New Roman"/>
          <w:sz w:val="24"/>
          <w:szCs w:val="24"/>
        </w:rPr>
        <w:t>4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24:58:0303016:56</w:t>
      </w:r>
      <w:r w:rsidR="00476328">
        <w:rPr>
          <w:rFonts w:ascii="Times New Roman" w:hAnsi="Times New Roman"/>
          <w:sz w:val="24"/>
          <w:szCs w:val="24"/>
        </w:rPr>
        <w:t>1</w:t>
      </w:r>
      <w:r w:rsidR="00B6526A">
        <w:rPr>
          <w:rFonts w:ascii="Times New Roman" w:hAnsi="Times New Roman"/>
          <w:sz w:val="24"/>
          <w:szCs w:val="24"/>
        </w:rPr>
        <w:t>4</w:t>
      </w:r>
      <w:r w:rsidR="00132156" w:rsidRPr="00B87009">
        <w:rPr>
          <w:rFonts w:ascii="Times New Roman" w:hAnsi="Times New Roman"/>
          <w:sz w:val="24"/>
          <w:szCs w:val="24"/>
        </w:rPr>
        <w:t>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B6526A">
        <w:rPr>
          <w:rFonts w:ascii="Times New Roman" w:hAnsi="Times New Roman"/>
          <w:sz w:val="24"/>
          <w:szCs w:val="24"/>
        </w:rPr>
        <w:t>72,2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Права на земельный участок, предназначенный для обслуживания нежилого здания, расположенного по адресу: Красноярский край, ЗАТО Железногорск, </w:t>
      </w:r>
      <w:proofErr w:type="gramStart"/>
      <w:r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Pr="00B87009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F13D5D">
        <w:rPr>
          <w:rFonts w:ascii="Times New Roman" w:hAnsi="Times New Roman"/>
          <w:sz w:val="24"/>
          <w:szCs w:val="24"/>
        </w:rPr>
        <w:t>172 8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B6526A">
        <w:rPr>
          <w:rFonts w:ascii="Times New Roman" w:hAnsi="Times New Roman"/>
          <w:sz w:val="24"/>
          <w:szCs w:val="24"/>
        </w:rPr>
        <w:t xml:space="preserve">сто </w:t>
      </w:r>
      <w:r w:rsidR="008B5788">
        <w:rPr>
          <w:rFonts w:ascii="Times New Roman" w:hAnsi="Times New Roman"/>
          <w:sz w:val="24"/>
          <w:szCs w:val="24"/>
        </w:rPr>
        <w:t xml:space="preserve">семьдесят </w:t>
      </w:r>
      <w:r w:rsidR="00F13D5D">
        <w:rPr>
          <w:rFonts w:ascii="Times New Roman" w:hAnsi="Times New Roman"/>
          <w:sz w:val="24"/>
          <w:szCs w:val="24"/>
        </w:rPr>
        <w:t>две</w:t>
      </w:r>
      <w:r w:rsidRPr="00733C08">
        <w:rPr>
          <w:rFonts w:ascii="Times New Roman" w:hAnsi="Times New Roman"/>
          <w:sz w:val="24"/>
          <w:szCs w:val="24"/>
        </w:rPr>
        <w:t xml:space="preserve"> </w:t>
      </w:r>
      <w:r w:rsidRPr="00733C08">
        <w:rPr>
          <w:rFonts w:ascii="Times New Roman" w:hAnsi="Times New Roman"/>
          <w:sz w:val="24"/>
          <w:szCs w:val="24"/>
        </w:rPr>
        <w:lastRenderedPageBreak/>
        <w:t>тысяч</w:t>
      </w:r>
      <w:r w:rsidR="00F13D5D">
        <w:rPr>
          <w:rFonts w:ascii="Times New Roman" w:hAnsi="Times New Roman"/>
          <w:sz w:val="24"/>
          <w:szCs w:val="24"/>
        </w:rPr>
        <w:t>и восемьсот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Pr="00733C08">
        <w:rPr>
          <w:rFonts w:ascii="Times New Roman" w:hAnsi="Times New Roman"/>
          <w:sz w:val="24"/>
          <w:szCs w:val="24"/>
        </w:rPr>
        <w:t xml:space="preserve"> 245</w:t>
      </w:r>
      <w:r w:rsidR="00E703CD">
        <w:rPr>
          <w:rFonts w:ascii="Times New Roman" w:hAnsi="Times New Roman"/>
          <w:sz w:val="24"/>
          <w:szCs w:val="24"/>
        </w:rPr>
        <w:t>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F13D5D">
        <w:rPr>
          <w:rFonts w:ascii="Times New Roman" w:hAnsi="Times New Roman"/>
          <w:sz w:val="24"/>
          <w:szCs w:val="24"/>
        </w:rPr>
        <w:t>2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B87009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B87009" w:rsidRPr="00B87009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r w:rsidR="00B87009" w:rsidRPr="00B87009">
        <w:rPr>
          <w:sz w:val="24"/>
          <w:szCs w:val="24"/>
        </w:rPr>
        <w:t>р</w:t>
      </w:r>
      <w:proofErr w:type="spellEnd"/>
      <w:r w:rsidR="00B87009" w:rsidRPr="00B87009">
        <w:rPr>
          <w:sz w:val="24"/>
          <w:szCs w:val="24"/>
        </w:rPr>
        <w:t>/</w:t>
      </w:r>
      <w:proofErr w:type="spellStart"/>
      <w:r w:rsidR="00B87009" w:rsidRPr="00B87009">
        <w:rPr>
          <w:sz w:val="24"/>
          <w:szCs w:val="24"/>
        </w:rPr>
        <w:t>сч</w:t>
      </w:r>
      <w:proofErr w:type="spellEnd"/>
      <w:r w:rsidR="00B87009" w:rsidRPr="00B87009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="00B87009" w:rsidRPr="00B87009">
        <w:rPr>
          <w:sz w:val="24"/>
          <w:szCs w:val="24"/>
        </w:rPr>
        <w:t>.К</w:t>
      </w:r>
      <w:proofErr w:type="gramEnd"/>
      <w:r w:rsidR="00B87009" w:rsidRPr="00B87009">
        <w:rPr>
          <w:sz w:val="24"/>
          <w:szCs w:val="24"/>
        </w:rPr>
        <w:t xml:space="preserve">расноярск, </w:t>
      </w:r>
      <w:proofErr w:type="spellStart"/>
      <w:r w:rsidR="00B87009" w:rsidRPr="00B87009">
        <w:rPr>
          <w:sz w:val="24"/>
          <w:szCs w:val="24"/>
        </w:rPr>
        <w:t>кор</w:t>
      </w:r>
      <w:proofErr w:type="spellEnd"/>
      <w:r w:rsidR="00B87009"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="00B87009" w:rsidRPr="00B87009">
        <w:rPr>
          <w:sz w:val="24"/>
          <w:szCs w:val="24"/>
        </w:rPr>
        <w:t>Межрайонная</w:t>
      </w:r>
      <w:proofErr w:type="gramEnd"/>
      <w:r w:rsidR="00B87009"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</w:t>
      </w:r>
      <w:r w:rsidRPr="00B87009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F13D5D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F13D5D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 xml:space="preserve">Передать Объект по акту в собственность Покупателя, включая всю имеющуюся на Объект документацию, не позднее 5 дней с момента поступления оплаты за </w:t>
      </w:r>
      <w:r w:rsidRPr="00107863">
        <w:rPr>
          <w:rFonts w:ascii="Times New Roman" w:hAnsi="Times New Roman"/>
          <w:sz w:val="24"/>
          <w:szCs w:val="24"/>
        </w:rPr>
        <w:lastRenderedPageBreak/>
        <w:t>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A82F04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22660A"/>
    <w:rsid w:val="00240B06"/>
    <w:rsid w:val="00476328"/>
    <w:rsid w:val="005325A2"/>
    <w:rsid w:val="00612039"/>
    <w:rsid w:val="006A5928"/>
    <w:rsid w:val="008024FC"/>
    <w:rsid w:val="008B5788"/>
    <w:rsid w:val="009D35F2"/>
    <w:rsid w:val="00A73208"/>
    <w:rsid w:val="00A82F04"/>
    <w:rsid w:val="00A97E93"/>
    <w:rsid w:val="00B647CB"/>
    <w:rsid w:val="00B6526A"/>
    <w:rsid w:val="00B87009"/>
    <w:rsid w:val="00B95B67"/>
    <w:rsid w:val="00BE2AB5"/>
    <w:rsid w:val="00C12780"/>
    <w:rsid w:val="00E03A8F"/>
    <w:rsid w:val="00E703CD"/>
    <w:rsid w:val="00F10FA3"/>
    <w:rsid w:val="00F13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1646</Words>
  <Characters>9385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15</cp:revision>
  <cp:lastPrinted>2021-05-11T07:41:00Z</cp:lastPrinted>
  <dcterms:created xsi:type="dcterms:W3CDTF">2019-12-04T08:46:00Z</dcterms:created>
  <dcterms:modified xsi:type="dcterms:W3CDTF">2022-04-26T05:05:00Z</dcterms:modified>
</cp:coreProperties>
</file>