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30797F" w:rsidP="003D6A3C">
      <w:pPr>
        <w:widowControl w:val="0"/>
        <w:jc w:val="center"/>
        <w:rPr>
          <w:b/>
        </w:rPr>
      </w:pPr>
      <w:r>
        <w:rPr>
          <w:b/>
        </w:rPr>
        <w:t>п</w:t>
      </w:r>
      <w:r w:rsidR="00772832" w:rsidRPr="008A441B">
        <w:rPr>
          <w:b/>
        </w:rPr>
        <w:t xml:space="preserve">осредством публичного предложения </w:t>
      </w:r>
      <w:r w:rsidR="00AC54E0" w:rsidRPr="008A441B">
        <w:rPr>
          <w:b/>
        </w:rPr>
        <w:t xml:space="preserve"> в электронной форме </w:t>
      </w:r>
      <w:r w:rsidR="008A441B">
        <w:rPr>
          <w:b/>
        </w:rPr>
        <w:t xml:space="preserve">                            </w:t>
      </w:r>
      <w:r w:rsidR="00AC54E0" w:rsidRPr="008A441B">
        <w:rPr>
          <w:b/>
        </w:rPr>
        <w:t xml:space="preserve">(извещение на сайте </w:t>
      </w:r>
      <w:hyperlink r:id="rId6" w:history="1">
        <w:r w:rsidR="00AC54E0" w:rsidRPr="008A441B">
          <w:rPr>
            <w:b/>
          </w:rPr>
          <w:t>www.torgi.gov.ru</w:t>
        </w:r>
      </w:hyperlink>
      <w:r w:rsidR="00AC54E0" w:rsidRPr="008A441B">
        <w:rPr>
          <w:b/>
        </w:rPr>
        <w:t xml:space="preserve"> </w:t>
      </w:r>
      <w:r w:rsidR="00A47EB7">
        <w:rPr>
          <w:b/>
        </w:rPr>
        <w:t xml:space="preserve">№ </w:t>
      </w:r>
      <w:r w:rsidR="003D6A3C" w:rsidRPr="003D6A3C">
        <w:rPr>
          <w:b/>
        </w:rPr>
        <w:t>210000114800000000</w:t>
      </w:r>
      <w:r w:rsidR="00442235">
        <w:rPr>
          <w:b/>
        </w:rPr>
        <w:t>59</w:t>
      </w:r>
      <w:hyperlink r:id="rId7" w:history="1"/>
      <w:hyperlink r:id="rId8" w:history="1"/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6D415D">
        <w:rPr>
          <w:b/>
          <w:iCs/>
        </w:rPr>
        <w:t xml:space="preserve">продажи </w:t>
      </w:r>
      <w:r w:rsidR="006D415D" w:rsidRPr="0087350D">
        <w:rPr>
          <w:b/>
          <w:iCs/>
        </w:rPr>
        <w:t>муниципального имущества</w:t>
      </w:r>
      <w:r w:rsidR="006D415D" w:rsidRPr="0087350D">
        <w:rPr>
          <w:b/>
        </w:rPr>
        <w:t xml:space="preserve"> </w:t>
      </w:r>
      <w:r w:rsidR="006D415D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27EFE">
        <w:rPr>
          <w:rFonts w:ascii="Times New Roman" w:hAnsi="Times New Roman"/>
          <w:b w:val="0"/>
          <w:i w:val="0"/>
          <w:sz w:val="24"/>
          <w:szCs w:val="24"/>
        </w:rPr>
        <w:t>28.11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727EFE">
        <w:rPr>
          <w:rFonts w:ascii="Times New Roman" w:hAnsi="Times New Roman"/>
          <w:b w:val="0"/>
          <w:i w:val="0"/>
          <w:sz w:val="24"/>
          <w:szCs w:val="24"/>
        </w:rPr>
        <w:t>538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E5770A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E5770A">
        <w:t>3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E5770A">
        <w:t>18,0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A47EB7" w:rsidRDefault="00A47EB7" w:rsidP="00A47EB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23.05.2022) в связи с отсутствием заявок на участие в аукционе;</w:t>
      </w:r>
    </w:p>
    <w:p w:rsidR="00A47EB7" w:rsidRPr="00EF1190" w:rsidRDefault="00A47EB7" w:rsidP="00A47EB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06.10.2021, 27.12.2021, 18.07.2022</w:t>
      </w:r>
      <w:r w:rsidR="00727EFE">
        <w:rPr>
          <w:color w:val="000000"/>
          <w:sz w:val="24"/>
          <w:szCs w:val="24"/>
        </w:rPr>
        <w:t>, 24.10.2022</w:t>
      </w:r>
      <w:r>
        <w:rPr>
          <w:color w:val="000000"/>
          <w:sz w:val="24"/>
          <w:szCs w:val="24"/>
        </w:rPr>
        <w:t>) в связи с отсутствием заявок на участие в продаже.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lastRenderedPageBreak/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E5770A">
        <w:t>216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E5770A">
        <w:t>108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B35E93">
        <w:rPr>
          <w:b/>
        </w:rPr>
        <w:t>0</w:t>
      </w:r>
      <w:r w:rsidR="00727EFE">
        <w:rPr>
          <w:b/>
        </w:rPr>
        <w:t>5</w:t>
      </w:r>
      <w:r w:rsidRPr="00137102">
        <w:rPr>
          <w:b/>
        </w:rPr>
        <w:t xml:space="preserve">» </w:t>
      </w:r>
      <w:r w:rsidR="00727EFE">
        <w:rPr>
          <w:b/>
        </w:rPr>
        <w:t>дека</w:t>
      </w:r>
      <w:r w:rsidR="00B35E93">
        <w:rPr>
          <w:b/>
        </w:rPr>
        <w:t>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35E93">
        <w:rPr>
          <w:b/>
        </w:rPr>
        <w:t>2</w:t>
      </w:r>
      <w:r w:rsidR="00727EFE">
        <w:rPr>
          <w:b/>
        </w:rPr>
        <w:t>9</w:t>
      </w:r>
      <w:r w:rsidRPr="00137102">
        <w:rPr>
          <w:b/>
        </w:rPr>
        <w:t xml:space="preserve">» </w:t>
      </w:r>
      <w:r w:rsidR="00727EFE">
        <w:rPr>
          <w:b/>
        </w:rPr>
        <w:t>янва</w:t>
      </w:r>
      <w:r w:rsidR="00B35E93">
        <w:rPr>
          <w:b/>
        </w:rPr>
        <w:t>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27EFE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727EFE">
        <w:rPr>
          <w:b/>
        </w:rPr>
        <w:t>30</w:t>
      </w:r>
      <w:r w:rsidRPr="00137102">
        <w:rPr>
          <w:b/>
        </w:rPr>
        <w:t xml:space="preserve">» </w:t>
      </w:r>
      <w:r w:rsidR="00727EFE">
        <w:rPr>
          <w:b/>
        </w:rPr>
        <w:t>янва</w:t>
      </w:r>
      <w:r w:rsidR="00B35E93">
        <w:rPr>
          <w:b/>
        </w:rPr>
        <w:t>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27EFE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B35E93">
        <w:rPr>
          <w:b/>
        </w:rPr>
        <w:t>5</w:t>
      </w:r>
      <w:r w:rsidR="00AC54E0" w:rsidRPr="00137102">
        <w:rPr>
          <w:b/>
        </w:rPr>
        <w:t xml:space="preserve"> час. </w:t>
      </w:r>
      <w:r w:rsidR="00E5770A">
        <w:rPr>
          <w:b/>
        </w:rPr>
        <w:t>3</w:t>
      </w:r>
      <w:r w:rsidR="00AC54E0" w:rsidRPr="00137102">
        <w:rPr>
          <w:b/>
        </w:rPr>
        <w:t>0  мин. «</w:t>
      </w:r>
      <w:r w:rsidR="00727EFE">
        <w:rPr>
          <w:b/>
        </w:rPr>
        <w:t>01</w:t>
      </w:r>
      <w:r w:rsidR="00AC54E0" w:rsidRPr="00137102">
        <w:rPr>
          <w:b/>
        </w:rPr>
        <w:t xml:space="preserve">» </w:t>
      </w:r>
      <w:r w:rsidR="00727EFE">
        <w:rPr>
          <w:b/>
        </w:rPr>
        <w:t>феврал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27EFE">
        <w:rPr>
          <w:b/>
        </w:rPr>
        <w:t>3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 xml:space="preserve">аренда и </w:t>
      </w:r>
      <w:r w:rsidRPr="005F3333">
        <w:lastRenderedPageBreak/>
        <w:t>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4E4F20">
        <w:rPr>
          <w:b/>
        </w:rPr>
        <w:t>43 2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4E4F20">
        <w:rPr>
          <w:rFonts w:eastAsia="Calibri"/>
          <w:b/>
        </w:rPr>
        <w:t>сорок три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4E4F20">
        <w:rPr>
          <w:rFonts w:eastAsia="Calibri"/>
          <w:b/>
        </w:rPr>
        <w:t>и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</w:t>
      </w:r>
      <w:r w:rsidR="0058087B">
        <w:rPr>
          <w:rFonts w:eastAsia="Calibri"/>
          <w:bCs/>
        </w:rPr>
        <w:lastRenderedPageBreak/>
        <w:t>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8D4F51">
        <w:t>3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>на</w:t>
      </w:r>
      <w:proofErr w:type="gramEnd"/>
      <w:r w:rsidRPr="00E123DD">
        <w:t xml:space="preserve"> </w:t>
      </w:r>
      <w:proofErr w:type="gramStart"/>
      <w:r w:rsidRPr="00E123DD">
        <w:t>сайте</w:t>
      </w:r>
      <w:proofErr w:type="gramEnd"/>
      <w:r w:rsidRPr="00E123DD">
        <w:t xml:space="preserve">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</w:t>
      </w:r>
      <w:r w:rsidR="00CA6D41" w:rsidRPr="00E66BC2">
        <w:rPr>
          <w:sz w:val="24"/>
          <w:szCs w:val="24"/>
        </w:rPr>
        <w:lastRenderedPageBreak/>
        <w:t>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8D4F51">
        <w:rPr>
          <w:b/>
        </w:rPr>
        <w:t>10 8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8D4F51">
        <w:rPr>
          <w:rFonts w:eastAsia="Calibri"/>
          <w:b/>
        </w:rPr>
        <w:t>десят</w:t>
      </w:r>
      <w:r w:rsidR="004D461A">
        <w:rPr>
          <w:rFonts w:eastAsia="Calibri"/>
          <w:b/>
        </w:rPr>
        <w:t>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</w:t>
      </w:r>
      <w:r w:rsidR="008D4F51">
        <w:rPr>
          <w:rFonts w:eastAsia="Calibri"/>
          <w:b/>
        </w:rPr>
        <w:t>восем</w:t>
      </w:r>
      <w:r w:rsidR="004D461A">
        <w:rPr>
          <w:rFonts w:eastAsia="Calibri"/>
          <w:b/>
        </w:rPr>
        <w:t>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8D4F51">
        <w:rPr>
          <w:rFonts w:eastAsia="Calibri"/>
          <w:b/>
        </w:rPr>
        <w:t>5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8D4F51">
        <w:rPr>
          <w:rFonts w:eastAsia="Calibri"/>
          <w:b/>
        </w:rPr>
        <w:t>пять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727EFE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727EFE">
        <w:rPr>
          <w:sz w:val="24"/>
          <w:szCs w:val="24"/>
        </w:rPr>
        <w:t>3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727EFE">
        <w:rPr>
          <w:sz w:val="24"/>
          <w:szCs w:val="24"/>
        </w:rPr>
        <w:t>3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97F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D6A3C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4CEF"/>
    <w:rsid w:val="00407D71"/>
    <w:rsid w:val="0041796B"/>
    <w:rsid w:val="0042009C"/>
    <w:rsid w:val="00431EEE"/>
    <w:rsid w:val="00442235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D461A"/>
    <w:rsid w:val="004E3A77"/>
    <w:rsid w:val="004E4DB0"/>
    <w:rsid w:val="004E4F2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11F6"/>
    <w:rsid w:val="00564391"/>
    <w:rsid w:val="00573662"/>
    <w:rsid w:val="0058087B"/>
    <w:rsid w:val="0058374B"/>
    <w:rsid w:val="00597084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415D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27EFE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4F51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47EB7"/>
    <w:rsid w:val="00A52FF8"/>
    <w:rsid w:val="00A753BE"/>
    <w:rsid w:val="00A77B31"/>
    <w:rsid w:val="00AC1DC4"/>
    <w:rsid w:val="00AC4C64"/>
    <w:rsid w:val="00AC54E0"/>
    <w:rsid w:val="00AD5870"/>
    <w:rsid w:val="00AE2F0B"/>
    <w:rsid w:val="00AF113E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35E93"/>
    <w:rsid w:val="00B41907"/>
    <w:rsid w:val="00B61B07"/>
    <w:rsid w:val="00B73910"/>
    <w:rsid w:val="00B751A5"/>
    <w:rsid w:val="00BA0443"/>
    <w:rsid w:val="00BB472B"/>
    <w:rsid w:val="00BC4FAE"/>
    <w:rsid w:val="00BE433F"/>
    <w:rsid w:val="00BE5B2E"/>
    <w:rsid w:val="00BE7144"/>
    <w:rsid w:val="00BE7EB6"/>
    <w:rsid w:val="00BF37B9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471DF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5770A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A6BF4"/>
    <w:rsid w:val="00EB38CF"/>
    <w:rsid w:val="00EE126F"/>
    <w:rsid w:val="00EE3A93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a9d3d29a442617e8654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030E-1E13-4F28-BAC9-A4028471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7329</Words>
  <Characters>41778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23</cp:revision>
  <cp:lastPrinted>2022-03-31T09:27:00Z</cp:lastPrinted>
  <dcterms:created xsi:type="dcterms:W3CDTF">2022-04-01T07:22:00Z</dcterms:created>
  <dcterms:modified xsi:type="dcterms:W3CDTF">2022-11-30T03:04:00Z</dcterms:modified>
</cp:coreProperties>
</file>