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E" w:rsidRDefault="00CD363E">
      <w:pPr>
        <w:pStyle w:val="a3"/>
        <w:jc w:val="right"/>
      </w:pPr>
    </w:p>
    <w:p w:rsidR="00CD363E" w:rsidRPr="0001121B" w:rsidRDefault="00CD363E">
      <w:pPr>
        <w:pStyle w:val="a3"/>
        <w:rPr>
          <w:sz w:val="28"/>
          <w:szCs w:val="28"/>
        </w:rPr>
      </w:pPr>
      <w:r w:rsidRPr="0001121B">
        <w:rPr>
          <w:sz w:val="28"/>
          <w:szCs w:val="28"/>
        </w:rPr>
        <w:t>Информационное сообщение</w:t>
      </w:r>
    </w:p>
    <w:p w:rsidR="00FB70F7" w:rsidRPr="0001121B" w:rsidRDefault="006127C1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итогах</w:t>
      </w:r>
      <w:r w:rsidR="00FB70F7" w:rsidRPr="0001121B">
        <w:rPr>
          <w:sz w:val="28"/>
          <w:szCs w:val="28"/>
        </w:rPr>
        <w:t xml:space="preserve"> </w:t>
      </w:r>
      <w:r w:rsidR="00D20089">
        <w:rPr>
          <w:sz w:val="28"/>
          <w:szCs w:val="28"/>
        </w:rPr>
        <w:t>аукцион</w:t>
      </w:r>
      <w:r>
        <w:rPr>
          <w:sz w:val="28"/>
          <w:szCs w:val="28"/>
        </w:rPr>
        <w:t>а</w:t>
      </w:r>
    </w:p>
    <w:p w:rsidR="00FB70F7" w:rsidRPr="0001121B" w:rsidRDefault="00FB70F7" w:rsidP="009C5E6D">
      <w:pPr>
        <w:pStyle w:val="1"/>
        <w:rPr>
          <w:sz w:val="28"/>
          <w:szCs w:val="28"/>
        </w:rPr>
      </w:pPr>
    </w:p>
    <w:p w:rsidR="006127C1" w:rsidRDefault="00CD363E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121B">
        <w:rPr>
          <w:sz w:val="28"/>
          <w:szCs w:val="28"/>
        </w:rPr>
        <w:tab/>
        <w:t>Комитет по управлению муниципальным имуществом</w:t>
      </w:r>
      <w:r w:rsidR="008D11A7" w:rsidRPr="0001121B">
        <w:rPr>
          <w:sz w:val="28"/>
          <w:szCs w:val="28"/>
        </w:rPr>
        <w:t xml:space="preserve"> </w:t>
      </w:r>
      <w:proofErr w:type="gramStart"/>
      <w:r w:rsidR="008D11A7" w:rsidRPr="0001121B">
        <w:rPr>
          <w:sz w:val="28"/>
          <w:szCs w:val="28"/>
        </w:rPr>
        <w:t>Администрации</w:t>
      </w:r>
      <w:proofErr w:type="gramEnd"/>
      <w:r w:rsidR="008D11A7" w:rsidRPr="0001121B">
        <w:rPr>
          <w:sz w:val="28"/>
          <w:szCs w:val="28"/>
        </w:rPr>
        <w:t xml:space="preserve"> </w:t>
      </w:r>
      <w:r w:rsidR="008D11A7" w:rsidRPr="006127C1">
        <w:rPr>
          <w:sz w:val="28"/>
          <w:szCs w:val="28"/>
        </w:rPr>
        <w:t>ЗАТО г. Железногорск</w:t>
      </w:r>
      <w:r w:rsidRPr="006127C1">
        <w:rPr>
          <w:sz w:val="28"/>
          <w:szCs w:val="28"/>
        </w:rPr>
        <w:t xml:space="preserve">, руководствуясь </w:t>
      </w:r>
      <w:r w:rsidR="00F2212C" w:rsidRPr="006127C1">
        <w:rPr>
          <w:sz w:val="28"/>
          <w:szCs w:val="28"/>
        </w:rPr>
        <w:t>Федеральным законом</w:t>
      </w:r>
      <w:r w:rsidRPr="006127C1">
        <w:rPr>
          <w:sz w:val="28"/>
          <w:szCs w:val="28"/>
        </w:rPr>
        <w:t xml:space="preserve"> от 21.12.2001 № 178-ФЗ «О приватизации государственного и муниципального имущества», </w:t>
      </w:r>
      <w:r w:rsidR="00983F4A" w:rsidRPr="006127C1">
        <w:rPr>
          <w:sz w:val="28"/>
          <w:szCs w:val="28"/>
        </w:rPr>
        <w:t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</w:t>
      </w:r>
      <w:r w:rsidR="006127C1" w:rsidRPr="006127C1">
        <w:rPr>
          <w:sz w:val="28"/>
          <w:szCs w:val="28"/>
        </w:rPr>
        <w:t xml:space="preserve">, </w:t>
      </w:r>
      <w:r w:rsidR="00285C86" w:rsidRPr="006127C1">
        <w:rPr>
          <w:color w:val="000000"/>
          <w:sz w:val="28"/>
          <w:szCs w:val="28"/>
        </w:rPr>
        <w:t xml:space="preserve"> </w:t>
      </w:r>
      <w:r w:rsidR="00FB70F7" w:rsidRPr="006127C1">
        <w:rPr>
          <w:sz w:val="28"/>
          <w:szCs w:val="28"/>
        </w:rPr>
        <w:t xml:space="preserve"> </w:t>
      </w:r>
      <w:r w:rsidR="006127C1" w:rsidRPr="006127C1">
        <w:rPr>
          <w:sz w:val="28"/>
          <w:szCs w:val="28"/>
        </w:rPr>
        <w:t xml:space="preserve">постановлением Администрации ЗАТО г. Железногорск от </w:t>
      </w:r>
      <w:r w:rsidR="00333725">
        <w:rPr>
          <w:sz w:val="28"/>
          <w:szCs w:val="28"/>
        </w:rPr>
        <w:t>09.10</w:t>
      </w:r>
      <w:r w:rsidR="006127C1" w:rsidRPr="006127C1">
        <w:rPr>
          <w:sz w:val="28"/>
          <w:szCs w:val="28"/>
        </w:rPr>
        <w:t xml:space="preserve">.2020 № </w:t>
      </w:r>
      <w:r w:rsidR="00333725">
        <w:rPr>
          <w:sz w:val="28"/>
          <w:szCs w:val="28"/>
        </w:rPr>
        <w:t>369</w:t>
      </w:r>
      <w:r w:rsidR="006127C1" w:rsidRPr="006127C1">
        <w:rPr>
          <w:sz w:val="28"/>
          <w:szCs w:val="28"/>
        </w:rPr>
        <w:t xml:space="preserve">и «Об условиях приватизации нежилого помещения № </w:t>
      </w:r>
      <w:r w:rsidR="00333725">
        <w:rPr>
          <w:sz w:val="28"/>
          <w:szCs w:val="28"/>
        </w:rPr>
        <w:t>1</w:t>
      </w:r>
      <w:r w:rsidR="006127C1" w:rsidRPr="006127C1">
        <w:rPr>
          <w:sz w:val="28"/>
          <w:szCs w:val="28"/>
        </w:rPr>
        <w:t xml:space="preserve"> по ул. Советской Армии, 40А» сообщает о </w:t>
      </w:r>
      <w:proofErr w:type="gramStart"/>
      <w:r w:rsidR="006127C1" w:rsidRPr="006127C1">
        <w:rPr>
          <w:sz w:val="28"/>
          <w:szCs w:val="28"/>
        </w:rPr>
        <w:t>результатах</w:t>
      </w:r>
      <w:proofErr w:type="gramEnd"/>
      <w:r w:rsidR="006127C1" w:rsidRPr="006127C1">
        <w:rPr>
          <w:sz w:val="28"/>
          <w:szCs w:val="28"/>
        </w:rPr>
        <w:t xml:space="preserve"> приватизации муниципального имущества –  </w:t>
      </w:r>
      <w:r w:rsidR="006127C1" w:rsidRPr="006127C1">
        <w:rPr>
          <w:color w:val="000000"/>
          <w:sz w:val="28"/>
          <w:szCs w:val="28"/>
        </w:rPr>
        <w:t xml:space="preserve">нежилого помещения № </w:t>
      </w:r>
      <w:r w:rsidR="00333725">
        <w:rPr>
          <w:color w:val="000000"/>
          <w:sz w:val="28"/>
          <w:szCs w:val="28"/>
        </w:rPr>
        <w:t>1</w:t>
      </w:r>
      <w:r w:rsidR="006127C1" w:rsidRPr="006127C1">
        <w:rPr>
          <w:sz w:val="28"/>
          <w:szCs w:val="28"/>
        </w:rPr>
        <w:t xml:space="preserve">, расположенного по адресу: Красноярский край, ЗАТО Железногорск, </w:t>
      </w:r>
      <w:proofErr w:type="gramStart"/>
      <w:r w:rsidR="006127C1" w:rsidRPr="006127C1">
        <w:rPr>
          <w:sz w:val="28"/>
          <w:szCs w:val="28"/>
        </w:rPr>
        <w:t>г</w:t>
      </w:r>
      <w:proofErr w:type="gramEnd"/>
      <w:r w:rsidR="006127C1" w:rsidRPr="006127C1">
        <w:rPr>
          <w:sz w:val="28"/>
          <w:szCs w:val="28"/>
        </w:rPr>
        <w:t>. Железногорск, ул. Советской Армии, 40А, проданного на аукционе в электронной форме с открытой формой подачи предложения о цене</w:t>
      </w:r>
      <w:r w:rsidR="006127C1">
        <w:rPr>
          <w:sz w:val="28"/>
          <w:szCs w:val="28"/>
        </w:rPr>
        <w:t>.</w:t>
      </w:r>
    </w:p>
    <w:p w:rsidR="006127C1" w:rsidRP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Дата проведения аукциона -  </w:t>
      </w:r>
      <w:r w:rsidR="00333725">
        <w:rPr>
          <w:sz w:val="28"/>
          <w:szCs w:val="28"/>
        </w:rPr>
        <w:t>20.01.2021</w:t>
      </w:r>
      <w:r w:rsidRPr="006127C1">
        <w:rPr>
          <w:sz w:val="28"/>
          <w:szCs w:val="28"/>
        </w:rPr>
        <w:t>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Время проведения аукциона - 10 час. </w:t>
      </w:r>
      <w:r w:rsidR="00333725">
        <w:rPr>
          <w:sz w:val="28"/>
          <w:szCs w:val="28"/>
        </w:rPr>
        <w:t>0</w:t>
      </w:r>
      <w:r w:rsidRPr="006127C1">
        <w:rPr>
          <w:sz w:val="28"/>
          <w:szCs w:val="28"/>
        </w:rPr>
        <w:t>0  мин.</w:t>
      </w:r>
      <w:r>
        <w:rPr>
          <w:sz w:val="28"/>
          <w:szCs w:val="28"/>
        </w:rPr>
        <w:t xml:space="preserve"> (время исчисления сроков – московское)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6127C1">
        <w:rPr>
          <w:sz w:val="28"/>
          <w:szCs w:val="28"/>
        </w:rPr>
        <w:t>есто проведения аукциона</w:t>
      </w:r>
      <w:r>
        <w:rPr>
          <w:sz w:val="28"/>
          <w:szCs w:val="28"/>
        </w:rPr>
        <w:t xml:space="preserve"> - </w:t>
      </w:r>
      <w:r w:rsidRPr="006127C1">
        <w:rPr>
          <w:sz w:val="28"/>
          <w:szCs w:val="28"/>
        </w:rPr>
        <w:t xml:space="preserve">  электронная площадка – универсальная торговая платформа ЗАО «</w:t>
      </w:r>
      <w:proofErr w:type="spellStart"/>
      <w:r w:rsidRPr="006127C1">
        <w:rPr>
          <w:sz w:val="28"/>
          <w:szCs w:val="28"/>
        </w:rPr>
        <w:t>Сбербанк-АСТ</w:t>
      </w:r>
      <w:proofErr w:type="spellEnd"/>
      <w:r w:rsidRPr="006127C1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6127C1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7C1">
        <w:rPr>
          <w:sz w:val="28"/>
          <w:szCs w:val="28"/>
        </w:rPr>
        <w:t xml:space="preserve"> Продавец – </w:t>
      </w:r>
      <w:proofErr w:type="gramStart"/>
      <w:r w:rsidRPr="006127C1">
        <w:rPr>
          <w:sz w:val="28"/>
          <w:szCs w:val="28"/>
        </w:rPr>
        <w:t>Администрация</w:t>
      </w:r>
      <w:proofErr w:type="gramEnd"/>
      <w:r w:rsidRPr="006127C1">
        <w:rPr>
          <w:sz w:val="28"/>
          <w:szCs w:val="28"/>
        </w:rPr>
        <w:t xml:space="preserve"> ЗАТО г.</w:t>
      </w:r>
      <w:r>
        <w:rPr>
          <w:sz w:val="28"/>
          <w:szCs w:val="28"/>
        </w:rPr>
        <w:t xml:space="preserve"> </w:t>
      </w:r>
      <w:r w:rsidRPr="00DF10EE">
        <w:rPr>
          <w:sz w:val="28"/>
          <w:szCs w:val="28"/>
        </w:rPr>
        <w:t xml:space="preserve">Железногорск. 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Цена сделки – </w:t>
      </w:r>
      <w:r w:rsidR="00333725">
        <w:rPr>
          <w:sz w:val="28"/>
          <w:szCs w:val="28"/>
        </w:rPr>
        <w:t>453</w:t>
      </w:r>
      <w:r>
        <w:rPr>
          <w:sz w:val="28"/>
          <w:szCs w:val="28"/>
        </w:rPr>
        <w:t> 000 (</w:t>
      </w:r>
      <w:r w:rsidR="00333725">
        <w:rPr>
          <w:sz w:val="28"/>
          <w:szCs w:val="28"/>
        </w:rPr>
        <w:t>четыре</w:t>
      </w:r>
      <w:r>
        <w:rPr>
          <w:sz w:val="28"/>
          <w:szCs w:val="28"/>
        </w:rPr>
        <w:t xml:space="preserve">ста </w:t>
      </w:r>
      <w:r w:rsidR="00333725">
        <w:rPr>
          <w:sz w:val="28"/>
          <w:szCs w:val="28"/>
        </w:rPr>
        <w:t>пятьдесят три</w:t>
      </w:r>
      <w:r>
        <w:rPr>
          <w:sz w:val="28"/>
          <w:szCs w:val="28"/>
        </w:rPr>
        <w:t xml:space="preserve"> тысячи) рублей 00 коп.</w:t>
      </w:r>
    </w:p>
    <w:p w:rsidR="0008734F" w:rsidRDefault="0008734F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7C1" w:rsidRPr="00DF10EE">
        <w:rPr>
          <w:sz w:val="28"/>
          <w:szCs w:val="28"/>
        </w:rPr>
        <w:t xml:space="preserve">Участник </w:t>
      </w:r>
      <w:r w:rsidR="006127C1">
        <w:rPr>
          <w:sz w:val="28"/>
          <w:szCs w:val="28"/>
        </w:rPr>
        <w:t>аукциона</w:t>
      </w:r>
      <w:r w:rsidR="006127C1" w:rsidRPr="00DF10EE">
        <w:rPr>
          <w:sz w:val="28"/>
          <w:szCs w:val="28"/>
        </w:rPr>
        <w:t xml:space="preserve">, который предложил наиболее высокую цену за такое имущество по сравнению с предложениями других участников продажи, за исключением победителя </w:t>
      </w:r>
      <w:r>
        <w:rPr>
          <w:sz w:val="28"/>
          <w:szCs w:val="28"/>
        </w:rPr>
        <w:t>аукциона</w:t>
      </w:r>
      <w:r w:rsidR="006127C1" w:rsidRPr="00DF10EE">
        <w:rPr>
          <w:sz w:val="28"/>
          <w:szCs w:val="28"/>
        </w:rPr>
        <w:t xml:space="preserve"> -  </w:t>
      </w:r>
      <w:r w:rsidR="00333725" w:rsidRPr="008800B1">
        <w:rPr>
          <w:color w:val="333333"/>
          <w:sz w:val="28"/>
          <w:szCs w:val="28"/>
        </w:rPr>
        <w:t>Чарушин Дмитрий Владимирович</w:t>
      </w:r>
      <w:r w:rsidR="006127C1" w:rsidRPr="00DF10EE">
        <w:rPr>
          <w:sz w:val="28"/>
          <w:szCs w:val="28"/>
        </w:rPr>
        <w:t xml:space="preserve">. </w:t>
      </w:r>
    </w:p>
    <w:p w:rsidR="006127C1" w:rsidRPr="00DF10EE" w:rsidRDefault="006127C1" w:rsidP="006127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10EE">
        <w:rPr>
          <w:sz w:val="28"/>
          <w:szCs w:val="28"/>
        </w:rPr>
        <w:t xml:space="preserve">Победителем аукциона  признан </w:t>
      </w:r>
      <w:r w:rsidR="0008734F">
        <w:rPr>
          <w:sz w:val="28"/>
          <w:szCs w:val="28"/>
        </w:rPr>
        <w:t xml:space="preserve">– </w:t>
      </w:r>
      <w:r w:rsidR="00333725" w:rsidRPr="008800B1">
        <w:rPr>
          <w:color w:val="333333"/>
          <w:sz w:val="28"/>
          <w:szCs w:val="28"/>
        </w:rPr>
        <w:t>Чарушин Владимир Анатольевич</w:t>
      </w:r>
      <w:r w:rsidRPr="00DF10EE">
        <w:rPr>
          <w:sz w:val="28"/>
          <w:szCs w:val="28"/>
        </w:rPr>
        <w:t xml:space="preserve">. </w:t>
      </w:r>
    </w:p>
    <w:p w:rsidR="00AC4637" w:rsidRDefault="00AC4637" w:rsidP="006127C1">
      <w:pPr>
        <w:pStyle w:val="1"/>
      </w:pPr>
    </w:p>
    <w:p w:rsidR="00AC4637" w:rsidRPr="00AC4637" w:rsidRDefault="00AC4637" w:rsidP="00AC4637"/>
    <w:p w:rsidR="00CD363E" w:rsidRPr="0001121B" w:rsidRDefault="00CD363E">
      <w:pPr>
        <w:rPr>
          <w:sz w:val="28"/>
          <w:szCs w:val="28"/>
        </w:rPr>
      </w:pPr>
    </w:p>
    <w:p w:rsidR="009C5E6D" w:rsidRPr="0001121B" w:rsidRDefault="00333725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9C5E6D" w:rsidRPr="0001121B">
        <w:rPr>
          <w:sz w:val="28"/>
          <w:szCs w:val="28"/>
        </w:rPr>
        <w:t xml:space="preserve"> </w:t>
      </w:r>
      <w:r w:rsidR="008767A6" w:rsidRPr="0001121B">
        <w:rPr>
          <w:sz w:val="28"/>
          <w:szCs w:val="28"/>
        </w:rPr>
        <w:t xml:space="preserve"> КУМИ Администрации</w:t>
      </w:r>
      <w:r w:rsidR="003B1E0A" w:rsidRPr="0001121B">
        <w:rPr>
          <w:sz w:val="28"/>
          <w:szCs w:val="28"/>
        </w:rPr>
        <w:t xml:space="preserve"> </w:t>
      </w:r>
    </w:p>
    <w:p w:rsidR="00281F88" w:rsidRPr="0001121B" w:rsidRDefault="003B1E0A">
      <w:pPr>
        <w:rPr>
          <w:sz w:val="28"/>
          <w:szCs w:val="28"/>
        </w:rPr>
      </w:pPr>
      <w:r w:rsidRPr="0001121B">
        <w:rPr>
          <w:sz w:val="28"/>
          <w:szCs w:val="28"/>
        </w:rPr>
        <w:t>ЗАТО г. Железногорск</w:t>
      </w:r>
      <w:r w:rsidR="00461A25" w:rsidRPr="0001121B">
        <w:rPr>
          <w:sz w:val="28"/>
          <w:szCs w:val="28"/>
        </w:rPr>
        <w:t xml:space="preserve">   </w:t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281F88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9C5E6D" w:rsidRPr="0001121B">
        <w:rPr>
          <w:sz w:val="28"/>
          <w:szCs w:val="28"/>
        </w:rPr>
        <w:tab/>
      </w:r>
      <w:r w:rsidR="0001121B">
        <w:rPr>
          <w:sz w:val="28"/>
          <w:szCs w:val="28"/>
        </w:rPr>
        <w:t xml:space="preserve">       </w:t>
      </w:r>
      <w:r w:rsidR="00983F4A">
        <w:rPr>
          <w:sz w:val="28"/>
          <w:szCs w:val="28"/>
        </w:rPr>
        <w:t>О</w:t>
      </w:r>
      <w:r w:rsidR="00281F88" w:rsidRPr="0001121B">
        <w:rPr>
          <w:sz w:val="28"/>
          <w:szCs w:val="28"/>
        </w:rPr>
        <w:t xml:space="preserve">.В. </w:t>
      </w:r>
      <w:r w:rsidR="00983F4A">
        <w:rPr>
          <w:sz w:val="28"/>
          <w:szCs w:val="28"/>
        </w:rPr>
        <w:t xml:space="preserve"> Захар</w:t>
      </w:r>
      <w:r w:rsidR="00281F88" w:rsidRPr="0001121B">
        <w:rPr>
          <w:sz w:val="28"/>
          <w:szCs w:val="28"/>
        </w:rPr>
        <w:t>ова</w:t>
      </w: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P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281F88" w:rsidRDefault="00281F88" w:rsidP="00281F88">
      <w:pPr>
        <w:rPr>
          <w:sz w:val="24"/>
        </w:rPr>
      </w:pPr>
    </w:p>
    <w:p w:rsidR="008767A6" w:rsidRPr="00281F88" w:rsidRDefault="00281F88" w:rsidP="00281F88">
      <w:pPr>
        <w:tabs>
          <w:tab w:val="left" w:pos="3930"/>
        </w:tabs>
        <w:rPr>
          <w:sz w:val="24"/>
        </w:rPr>
      </w:pPr>
      <w:r>
        <w:rPr>
          <w:sz w:val="24"/>
        </w:rPr>
        <w:tab/>
      </w:r>
    </w:p>
    <w:sectPr w:rsidR="008767A6" w:rsidRPr="00281F88" w:rsidSect="008D11A7">
      <w:footerReference w:type="even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38F" w:rsidRDefault="0008438F">
      <w:r>
        <w:separator/>
      </w:r>
    </w:p>
  </w:endnote>
  <w:endnote w:type="continuationSeparator" w:id="0">
    <w:p w:rsidR="0008438F" w:rsidRDefault="0008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CE5680" w:rsidP="008D11A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11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11A7" w:rsidRDefault="008D11A7" w:rsidP="008D11A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4"/>
      <w:ind w:right="360"/>
      <w:rPr>
        <w:sz w:val="18"/>
      </w:rPr>
    </w:pPr>
  </w:p>
  <w:p w:rsidR="008D11A7" w:rsidRDefault="008D11A7" w:rsidP="008D11A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38F" w:rsidRDefault="0008438F">
      <w:r>
        <w:separator/>
      </w:r>
    </w:p>
  </w:footnote>
  <w:footnote w:type="continuationSeparator" w:id="0">
    <w:p w:rsidR="0008438F" w:rsidRDefault="00084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024FB"/>
    <w:rsid w:val="0001121B"/>
    <w:rsid w:val="0002114B"/>
    <w:rsid w:val="00083A90"/>
    <w:rsid w:val="0008438F"/>
    <w:rsid w:val="0008734F"/>
    <w:rsid w:val="000C247D"/>
    <w:rsid w:val="000D2620"/>
    <w:rsid w:val="00186258"/>
    <w:rsid w:val="00190FDE"/>
    <w:rsid w:val="001B3AE4"/>
    <w:rsid w:val="0020397A"/>
    <w:rsid w:val="002137FE"/>
    <w:rsid w:val="00281F88"/>
    <w:rsid w:val="00285C86"/>
    <w:rsid w:val="002C1305"/>
    <w:rsid w:val="00301B3F"/>
    <w:rsid w:val="00312F0A"/>
    <w:rsid w:val="00327561"/>
    <w:rsid w:val="00333725"/>
    <w:rsid w:val="003B1E0A"/>
    <w:rsid w:val="003B539E"/>
    <w:rsid w:val="004540EA"/>
    <w:rsid w:val="00461A25"/>
    <w:rsid w:val="004C291E"/>
    <w:rsid w:val="004E59DB"/>
    <w:rsid w:val="00514078"/>
    <w:rsid w:val="00514ECF"/>
    <w:rsid w:val="005737F2"/>
    <w:rsid w:val="005C4909"/>
    <w:rsid w:val="006127C1"/>
    <w:rsid w:val="00615FDB"/>
    <w:rsid w:val="006360A5"/>
    <w:rsid w:val="00647C1E"/>
    <w:rsid w:val="00656B67"/>
    <w:rsid w:val="00714000"/>
    <w:rsid w:val="00733495"/>
    <w:rsid w:val="007511B3"/>
    <w:rsid w:val="00753680"/>
    <w:rsid w:val="00791F47"/>
    <w:rsid w:val="00793D8F"/>
    <w:rsid w:val="00794271"/>
    <w:rsid w:val="007D17A5"/>
    <w:rsid w:val="007D1C5D"/>
    <w:rsid w:val="008640E1"/>
    <w:rsid w:val="008767A6"/>
    <w:rsid w:val="008806B9"/>
    <w:rsid w:val="008D11A7"/>
    <w:rsid w:val="008D3943"/>
    <w:rsid w:val="00901E7C"/>
    <w:rsid w:val="009136C7"/>
    <w:rsid w:val="00915F89"/>
    <w:rsid w:val="0094718F"/>
    <w:rsid w:val="00983F4A"/>
    <w:rsid w:val="009933F8"/>
    <w:rsid w:val="009B53C3"/>
    <w:rsid w:val="009C5E6D"/>
    <w:rsid w:val="009F28AE"/>
    <w:rsid w:val="00AC4637"/>
    <w:rsid w:val="00B40FDB"/>
    <w:rsid w:val="00BD73E5"/>
    <w:rsid w:val="00C4008C"/>
    <w:rsid w:val="00C93791"/>
    <w:rsid w:val="00CD363E"/>
    <w:rsid w:val="00CE5680"/>
    <w:rsid w:val="00D20089"/>
    <w:rsid w:val="00D52429"/>
    <w:rsid w:val="00DE3957"/>
    <w:rsid w:val="00E63D87"/>
    <w:rsid w:val="00E94216"/>
    <w:rsid w:val="00F016E4"/>
    <w:rsid w:val="00F2212C"/>
    <w:rsid w:val="00F2760A"/>
    <w:rsid w:val="00F30DBF"/>
    <w:rsid w:val="00F430DE"/>
    <w:rsid w:val="00F4346F"/>
    <w:rsid w:val="00FB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E1"/>
  </w:style>
  <w:style w:type="paragraph" w:styleId="1">
    <w:name w:val="heading 1"/>
    <w:basedOn w:val="a"/>
    <w:next w:val="a"/>
    <w:qFormat/>
    <w:rsid w:val="008640E1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640E1"/>
    <w:pPr>
      <w:jc w:val="center"/>
    </w:pPr>
    <w:rPr>
      <w:sz w:val="24"/>
    </w:rPr>
  </w:style>
  <w:style w:type="paragraph" w:styleId="a4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D11A7"/>
  </w:style>
  <w:style w:type="paragraph" w:styleId="a6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3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1675</CharactersWithSpaces>
  <SharedDoc>false</SharedDoc>
  <HLinks>
    <vt:vector size="6" baseType="variant"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consultantplus://offline/ref=6DE8AAF44171AD13FB404008AF6E0FD0A1C9B9DCD831DD79F7B5607690D55C485D598EE84F628AABQ0O5D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2020-09-30T04:16:00Z</cp:lastPrinted>
  <dcterms:created xsi:type="dcterms:W3CDTF">2021-01-20T07:40:00Z</dcterms:created>
  <dcterms:modified xsi:type="dcterms:W3CDTF">2021-01-20T07:47:00Z</dcterms:modified>
</cp:coreProperties>
</file>