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Pr="001159FC" w:rsidRDefault="00E31AE4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Приложение</w:t>
      </w:r>
    </w:p>
    <w:p w:rsidR="00775F87" w:rsidRPr="001159FC" w:rsidRDefault="00775F87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</w:p>
    <w:p w:rsidR="00775F87" w:rsidRPr="001159FC" w:rsidRDefault="00E31AE4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У</w:t>
      </w:r>
      <w:r w:rsidR="00775F87" w:rsidRPr="001159FC">
        <w:rPr>
          <w:rFonts w:ascii="Times New Roman" w:hAnsi="Times New Roman" w:cs="Times New Roman"/>
          <w:sz w:val="28"/>
          <w:szCs w:val="24"/>
        </w:rPr>
        <w:t>ТВЕРЖДЕНЫ</w:t>
      </w:r>
    </w:p>
    <w:p w:rsidR="00E31AE4" w:rsidRPr="001159FC" w:rsidRDefault="00775F87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п</w:t>
      </w:r>
      <w:r w:rsidR="00E31AE4" w:rsidRPr="001159FC">
        <w:rPr>
          <w:rFonts w:ascii="Times New Roman" w:hAnsi="Times New Roman" w:cs="Times New Roman"/>
          <w:sz w:val="28"/>
          <w:szCs w:val="24"/>
        </w:rPr>
        <w:t>остановлением Администрации</w:t>
      </w:r>
    </w:p>
    <w:p w:rsidR="00E31AE4" w:rsidRPr="001159FC" w:rsidRDefault="00E31AE4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 xml:space="preserve"> ЗАТО г.Железногорск </w:t>
      </w:r>
    </w:p>
    <w:p w:rsidR="00E31AE4" w:rsidRPr="001159FC" w:rsidRDefault="00775F87" w:rsidP="001159F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4"/>
        </w:rPr>
      </w:pPr>
      <w:r w:rsidRPr="001159FC">
        <w:rPr>
          <w:rFonts w:ascii="Times New Roman" w:hAnsi="Times New Roman" w:cs="Times New Roman"/>
          <w:sz w:val="28"/>
          <w:szCs w:val="24"/>
        </w:rPr>
        <w:t>от _</w:t>
      </w:r>
      <w:r w:rsidR="00981C90" w:rsidRPr="00981C90">
        <w:rPr>
          <w:rFonts w:ascii="Times New Roman" w:hAnsi="Times New Roman" w:cs="Times New Roman"/>
          <w:sz w:val="28"/>
          <w:szCs w:val="24"/>
          <w:u w:val="single"/>
        </w:rPr>
        <w:t>12.04.</w:t>
      </w:r>
      <w:r w:rsidRPr="001159FC">
        <w:rPr>
          <w:rFonts w:ascii="Times New Roman" w:hAnsi="Times New Roman" w:cs="Times New Roman"/>
          <w:sz w:val="28"/>
          <w:szCs w:val="24"/>
        </w:rPr>
        <w:t>_</w:t>
      </w:r>
      <w:r w:rsidR="00E31AE4" w:rsidRPr="001159FC">
        <w:rPr>
          <w:rFonts w:ascii="Times New Roman" w:hAnsi="Times New Roman" w:cs="Times New Roman"/>
          <w:sz w:val="28"/>
          <w:szCs w:val="24"/>
        </w:rPr>
        <w:t>_20</w:t>
      </w:r>
      <w:r w:rsidRPr="001159FC">
        <w:rPr>
          <w:rFonts w:ascii="Times New Roman" w:hAnsi="Times New Roman" w:cs="Times New Roman"/>
          <w:sz w:val="28"/>
          <w:szCs w:val="24"/>
        </w:rPr>
        <w:t>21</w:t>
      </w:r>
      <w:r w:rsidR="00E31AE4" w:rsidRPr="001159FC">
        <w:rPr>
          <w:rFonts w:ascii="Times New Roman" w:hAnsi="Times New Roman" w:cs="Times New Roman"/>
          <w:sz w:val="28"/>
          <w:szCs w:val="24"/>
        </w:rPr>
        <w:t xml:space="preserve"> №</w:t>
      </w:r>
      <w:r w:rsidRPr="001159FC">
        <w:rPr>
          <w:rFonts w:ascii="Times New Roman" w:hAnsi="Times New Roman" w:cs="Times New Roman"/>
          <w:sz w:val="28"/>
          <w:szCs w:val="24"/>
        </w:rPr>
        <w:t>_</w:t>
      </w:r>
      <w:r w:rsidR="00981C90" w:rsidRPr="00981C90">
        <w:rPr>
          <w:rFonts w:ascii="Times New Roman" w:hAnsi="Times New Roman" w:cs="Times New Roman"/>
          <w:sz w:val="28"/>
          <w:szCs w:val="24"/>
          <w:u w:val="single"/>
        </w:rPr>
        <w:t>697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 xml:space="preserve">ИЗМЕНЕНИЯ № </w:t>
      </w:r>
      <w:r w:rsidR="00775F87" w:rsidRPr="006B6FAE">
        <w:rPr>
          <w:rFonts w:ascii="Times New Roman" w:hAnsi="Times New Roman" w:cs="Times New Roman"/>
          <w:b/>
          <w:sz w:val="28"/>
          <w:szCs w:val="28"/>
        </w:rPr>
        <w:t>6</w:t>
      </w:r>
    </w:p>
    <w:p w:rsidR="00E31AE4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>в УСТАВ</w:t>
      </w:r>
    </w:p>
    <w:p w:rsidR="00E31AE4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37A" w:rsidRPr="006B6FAE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AE">
        <w:rPr>
          <w:rFonts w:ascii="Times New Roman" w:hAnsi="Times New Roman" w:cs="Times New Roman"/>
          <w:b/>
          <w:sz w:val="28"/>
          <w:szCs w:val="28"/>
        </w:rPr>
        <w:t>Муниципального бюджетного дошкольного образовательного учреждения «Де</w:t>
      </w:r>
      <w:r w:rsidR="008D735A" w:rsidRPr="006B6FAE">
        <w:rPr>
          <w:rFonts w:ascii="Times New Roman" w:hAnsi="Times New Roman" w:cs="Times New Roman"/>
          <w:b/>
          <w:sz w:val="28"/>
          <w:szCs w:val="28"/>
        </w:rPr>
        <w:t xml:space="preserve">тский сад № </w:t>
      </w:r>
      <w:r w:rsidR="003833C1">
        <w:rPr>
          <w:rFonts w:ascii="Times New Roman" w:hAnsi="Times New Roman" w:cs="Times New Roman"/>
          <w:b/>
          <w:sz w:val="28"/>
          <w:szCs w:val="28"/>
        </w:rPr>
        <w:t>65</w:t>
      </w:r>
      <w:r w:rsidR="008D735A" w:rsidRPr="006B6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A4B" w:rsidRPr="006B6FAE">
        <w:rPr>
          <w:rFonts w:ascii="Times New Roman" w:hAnsi="Times New Roman" w:cs="Times New Roman"/>
          <w:b/>
          <w:sz w:val="28"/>
          <w:szCs w:val="28"/>
        </w:rPr>
        <w:t>“</w:t>
      </w:r>
      <w:r w:rsidR="00461E42">
        <w:rPr>
          <w:rFonts w:ascii="Times New Roman" w:hAnsi="Times New Roman" w:cs="Times New Roman"/>
          <w:b/>
          <w:sz w:val="28"/>
          <w:szCs w:val="28"/>
        </w:rPr>
        <w:t>Дельфин</w:t>
      </w:r>
      <w:r w:rsidR="00E53A4B" w:rsidRPr="006B6FAE">
        <w:rPr>
          <w:rFonts w:ascii="Times New Roman" w:hAnsi="Times New Roman" w:cs="Times New Roman"/>
          <w:b/>
          <w:sz w:val="28"/>
          <w:szCs w:val="28"/>
        </w:rPr>
        <w:t>”</w:t>
      </w:r>
      <w:r w:rsidR="006132C0" w:rsidRPr="006B6FAE">
        <w:rPr>
          <w:rFonts w:ascii="Times New Roman" w:hAnsi="Times New Roman" w:cs="Times New Roman"/>
          <w:b/>
          <w:sz w:val="28"/>
          <w:szCs w:val="28"/>
        </w:rPr>
        <w:t>»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4A437A" w:rsidRPr="00461E42" w:rsidRDefault="004A437A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lastRenderedPageBreak/>
        <w:t>Пункт 1.</w:t>
      </w:r>
      <w:r w:rsidR="00633656" w:rsidRPr="00461E42">
        <w:rPr>
          <w:rFonts w:ascii="Times New Roman" w:hAnsi="Times New Roman" w:cs="Times New Roman"/>
          <w:sz w:val="28"/>
          <w:szCs w:val="28"/>
        </w:rPr>
        <w:t>7.</w:t>
      </w:r>
      <w:r w:rsidRPr="00461E4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A437A" w:rsidRPr="00461E42" w:rsidRDefault="004A437A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«1.</w:t>
      </w:r>
      <w:r w:rsidR="00633656" w:rsidRPr="00461E42">
        <w:rPr>
          <w:rFonts w:ascii="Times New Roman" w:hAnsi="Times New Roman" w:cs="Times New Roman"/>
          <w:sz w:val="28"/>
          <w:szCs w:val="28"/>
        </w:rPr>
        <w:t>7</w:t>
      </w:r>
      <w:r w:rsidRPr="00461E4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461E42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образования») в пределах компетенции</w:t>
      </w:r>
      <w:proofErr w:type="gramStart"/>
      <w:r w:rsidR="00633656" w:rsidRPr="00461E4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62FC2" w:rsidRPr="00461E42" w:rsidRDefault="00D62FC2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461E42" w:rsidRDefault="00D62FC2" w:rsidP="000A47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 w:rsidRPr="00461E42">
        <w:rPr>
          <w:rFonts w:ascii="Times New Roman" w:hAnsi="Times New Roman" w:cs="Times New Roman"/>
          <w:sz w:val="28"/>
          <w:szCs w:val="28"/>
        </w:rPr>
        <w:t>2.4.</w:t>
      </w:r>
      <w:r w:rsidRPr="00461E4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Pr="00461E42" w:rsidRDefault="00D62FC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«</w:t>
      </w:r>
      <w:r w:rsidR="00633656" w:rsidRPr="00461E42">
        <w:rPr>
          <w:rFonts w:ascii="Times New Roman" w:hAnsi="Times New Roman" w:cs="Times New Roman"/>
          <w:sz w:val="28"/>
          <w:szCs w:val="28"/>
        </w:rPr>
        <w:t>2.4</w:t>
      </w:r>
      <w:r w:rsidRPr="00461E4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461E42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предоставлении общедоступного и бесплатного дошкольного образования и предельной наполняемости групп, установленной Санитарно-эпидемиологическими требованиями</w:t>
      </w:r>
      <w:proofErr w:type="gramStart"/>
      <w:r w:rsidR="00633656" w:rsidRPr="00461E42">
        <w:rPr>
          <w:rFonts w:ascii="Times New Roman" w:hAnsi="Times New Roman" w:cs="Times New Roman"/>
          <w:sz w:val="28"/>
          <w:szCs w:val="28"/>
        </w:rPr>
        <w:t>.»</w:t>
      </w:r>
      <w:r w:rsidR="00692421" w:rsidRPr="00461E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47D2" w:rsidRPr="00461E42" w:rsidRDefault="000A47D2" w:rsidP="000A47D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E42" w:rsidRPr="000A47D2" w:rsidRDefault="00461E42" w:rsidP="00461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2.5.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61E42" w:rsidRDefault="00461E42" w:rsidP="00461E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Д</w:t>
      </w:r>
      <w:r w:rsidRPr="00785595">
        <w:rPr>
          <w:rFonts w:ascii="Times New Roman" w:hAnsi="Times New Roman" w:cs="Times New Roman"/>
          <w:sz w:val="28"/>
          <w:szCs w:val="28"/>
        </w:rPr>
        <w:t>етском саду функционируют группы общеразвивающей</w:t>
      </w:r>
      <w:r>
        <w:rPr>
          <w:rFonts w:ascii="Times New Roman" w:hAnsi="Times New Roman" w:cs="Times New Roman"/>
          <w:sz w:val="28"/>
          <w:szCs w:val="28"/>
        </w:rPr>
        <w:t>, оздоровительной</w:t>
      </w:r>
      <w:r w:rsidRPr="00785595">
        <w:rPr>
          <w:rFonts w:ascii="Times New Roman" w:hAnsi="Times New Roman" w:cs="Times New Roman"/>
          <w:sz w:val="28"/>
          <w:szCs w:val="28"/>
        </w:rPr>
        <w:t xml:space="preserve"> и компенсирующей направленности</w:t>
      </w:r>
      <w:r>
        <w:rPr>
          <w:rFonts w:ascii="Times New Roman" w:hAnsi="Times New Roman" w:cs="Times New Roman"/>
          <w:sz w:val="28"/>
          <w:szCs w:val="28"/>
        </w:rPr>
        <w:t>.»</w:t>
      </w:r>
      <w:r w:rsidRPr="008D73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1E42" w:rsidRPr="00461E42" w:rsidRDefault="00461E42" w:rsidP="00461E4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Pr="00461E42" w:rsidRDefault="00633656" w:rsidP="006924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Пункт 2.6. Устава</w:t>
      </w:r>
      <w:r w:rsidR="00692421" w:rsidRPr="00461E4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33656" w:rsidRDefault="00692421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«</w:t>
      </w:r>
      <w:r w:rsidR="00633656" w:rsidRPr="00461E42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="00633656" w:rsidRPr="00461E4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61E42" w:rsidRDefault="00461E42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61E42" w:rsidRDefault="00461E42" w:rsidP="00461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3.3. Устава изложить в новой редакции:</w:t>
      </w:r>
    </w:p>
    <w:p w:rsidR="00461E42" w:rsidRPr="00461E42" w:rsidRDefault="00461E42" w:rsidP="00461E4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61E42">
        <w:rPr>
          <w:rFonts w:ascii="Times New Roman" w:hAnsi="Times New Roman" w:cs="Times New Roman"/>
          <w:sz w:val="28"/>
          <w:szCs w:val="28"/>
        </w:rPr>
        <w:t>3.3. Основными видами деятельности Детского сада являются:</w:t>
      </w:r>
    </w:p>
    <w:p w:rsidR="00461E42" w:rsidRPr="00461E42" w:rsidRDefault="00461E42" w:rsidP="00461E4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 xml:space="preserve">- образование дошкольное,  осуществляющееся посредством реализации основных общеобразовательных программ дошкольного образования, в том числе адаптированных, в группах </w:t>
      </w:r>
      <w:r>
        <w:rPr>
          <w:rFonts w:ascii="Times New Roman" w:hAnsi="Times New Roman" w:cs="Times New Roman"/>
          <w:sz w:val="28"/>
          <w:szCs w:val="28"/>
        </w:rPr>
        <w:t xml:space="preserve">оздоровительной, </w:t>
      </w:r>
      <w:r w:rsidRPr="00461E42">
        <w:rPr>
          <w:rFonts w:ascii="Times New Roman" w:hAnsi="Times New Roman" w:cs="Times New Roman"/>
          <w:sz w:val="28"/>
          <w:szCs w:val="28"/>
        </w:rPr>
        <w:t>компенсирующей и общеразвивающей  направленности;</w:t>
      </w:r>
    </w:p>
    <w:p w:rsidR="00461E42" w:rsidRPr="00461E42" w:rsidRDefault="00461E42" w:rsidP="00461E42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- предоставление услуг по дневному уходу за детьми, осуществляющееся посредством реализации присмотра  и ухода</w:t>
      </w:r>
      <w:proofErr w:type="gramStart"/>
      <w:r w:rsidRPr="00461E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33656" w:rsidRPr="00461E42" w:rsidRDefault="00633656" w:rsidP="006336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0D0" w:rsidRPr="00461E42" w:rsidRDefault="005710D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 xml:space="preserve">Пункт 6.3 Устава изложить в новой редакции: 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«6.3. В пределах своей компетенции МКУ «Управление образования»: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6.3.1.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Федерации, в пределах своей компетенции.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6.3.2.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бесплатного дошкольного образования.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6.3.3. Оказывает помощь Детскому саду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lastRenderedPageBreak/>
        <w:t>6.3.4. Осуществляет прием заявлений, постановку на учет и выдачу направлений в Детский сад.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 xml:space="preserve">6.3.5. </w:t>
      </w:r>
      <w:proofErr w:type="gramStart"/>
      <w:r w:rsidRPr="00461E42">
        <w:rPr>
          <w:rFonts w:ascii="Times New Roman" w:hAnsi="Times New Roman" w:cs="Times New Roman"/>
          <w:sz w:val="28"/>
          <w:szCs w:val="24"/>
        </w:rPr>
        <w:t>Координирует и контролирует</w:t>
      </w:r>
      <w:proofErr w:type="gramEnd"/>
      <w:r w:rsidRPr="00461E42">
        <w:rPr>
          <w:rFonts w:ascii="Times New Roman" w:hAnsi="Times New Roman" w:cs="Times New Roman"/>
          <w:sz w:val="28"/>
          <w:szCs w:val="24"/>
        </w:rPr>
        <w:t xml:space="preserve"> работу по обеспечению Детского сада учебной литературой, учебными пособиями.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6.3.6. Обеспечивает правовое сопровождение деятельности Детского сада.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6.3.7.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обеспечивает их оплату для Детского сада.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6.3.8. Обеспечивает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5710D0" w:rsidRPr="00461E42" w:rsidRDefault="005710D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61E42">
        <w:rPr>
          <w:rFonts w:ascii="Times New Roman" w:hAnsi="Times New Roman" w:cs="Times New Roman"/>
          <w:sz w:val="28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 w:rsidRPr="00461E42">
        <w:rPr>
          <w:rFonts w:ascii="Times New Roman" w:hAnsi="Times New Roman" w:cs="Times New Roman"/>
          <w:sz w:val="28"/>
          <w:szCs w:val="24"/>
        </w:rPr>
        <w:t>.»</w:t>
      </w:r>
      <w:proofErr w:type="gramEnd"/>
      <w:r w:rsidRPr="00461E42">
        <w:rPr>
          <w:rFonts w:ascii="Times New Roman" w:hAnsi="Times New Roman" w:cs="Times New Roman"/>
          <w:sz w:val="28"/>
          <w:szCs w:val="24"/>
        </w:rPr>
        <w:t>.</w:t>
      </w:r>
    </w:p>
    <w:p w:rsidR="002442C0" w:rsidRPr="00461E42" w:rsidRDefault="002442C0" w:rsidP="005710D0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Pr="00461E42" w:rsidRDefault="002442C0" w:rsidP="005710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Пункт 6.4.10. Устава изложить в новой редакции:</w:t>
      </w:r>
    </w:p>
    <w:p w:rsidR="002442C0" w:rsidRPr="00461E42" w:rsidRDefault="002442C0" w:rsidP="005710D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 xml:space="preserve">«6.4.10. </w:t>
      </w:r>
      <w:r w:rsidRPr="00461E42">
        <w:rPr>
          <w:rFonts w:ascii="Times New Roman" w:eastAsia="Calibri" w:hAnsi="Times New Roman" w:cs="Times New Roman"/>
          <w:sz w:val="28"/>
          <w:szCs w:val="28"/>
        </w:rPr>
        <w:t>В целях учета мнения родителей (законных представителей) воспитанников по вопросам управления Детским садом и при принятии Детским садом локальных нормативных актов, затрагивающих их права и законные интересы, по инициативе родителей (законных представителей) воспитанников Детского сада создаётся совет родителей.</w:t>
      </w:r>
    </w:p>
    <w:p w:rsidR="002442C0" w:rsidRPr="00461E42" w:rsidRDefault="002442C0" w:rsidP="005710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Default="002442C0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1E42">
        <w:rPr>
          <w:rFonts w:ascii="Times New Roman" w:hAnsi="Times New Roman" w:cs="Times New Roman"/>
          <w:sz w:val="28"/>
          <w:szCs w:val="28"/>
        </w:rPr>
        <w:t>При принятии локальных нормативных актов, затрагивающих права и законные интересы воспитанников Детского сада, учитывается мнение родителей (законных представителей)».</w:t>
      </w:r>
    </w:p>
    <w:p w:rsidR="00461E42" w:rsidRDefault="00461E42" w:rsidP="00494A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61E42" w:rsidRDefault="00461E42" w:rsidP="00461E4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Пункт 7.1 изложить в новой редакции:</w:t>
      </w:r>
    </w:p>
    <w:p w:rsidR="00461E42" w:rsidRPr="00B64700" w:rsidRDefault="00461E42" w:rsidP="00461E4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«7.1. Изменения в настоящий Устав разрабатываются Детским садом, утверждаются Учредителем и подлежат государственной регистрации в порядке, установленном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4"/>
        </w:rPr>
        <w:t>.».</w:t>
      </w:r>
      <w:proofErr w:type="gramEnd"/>
    </w:p>
    <w:p w:rsidR="00461E42" w:rsidRPr="00461E42" w:rsidRDefault="00461E42" w:rsidP="00461E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461E42" w:rsidRPr="00461E42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EBF" w:rsidRDefault="00C70EBF" w:rsidP="000A47D2">
      <w:pPr>
        <w:spacing w:after="0" w:line="240" w:lineRule="auto"/>
      </w:pPr>
      <w:r>
        <w:separator/>
      </w:r>
    </w:p>
  </w:endnote>
  <w:endnote w:type="continuationSeparator" w:id="0">
    <w:p w:rsidR="00C70EBF" w:rsidRDefault="00C70EBF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EBF" w:rsidRDefault="00C70EBF" w:rsidP="000A47D2">
      <w:pPr>
        <w:spacing w:after="0" w:line="240" w:lineRule="auto"/>
      </w:pPr>
      <w:r>
        <w:separator/>
      </w:r>
    </w:p>
  </w:footnote>
  <w:footnote w:type="continuationSeparator" w:id="0">
    <w:p w:rsidR="00C70EBF" w:rsidRDefault="00C70EBF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083054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981C90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E05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15261"/>
    <w:multiLevelType w:val="hybridMultilevel"/>
    <w:tmpl w:val="93466776"/>
    <w:lvl w:ilvl="0" w:tplc="50D2F0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83054"/>
    <w:rsid w:val="000A47D2"/>
    <w:rsid w:val="00103807"/>
    <w:rsid w:val="001159FC"/>
    <w:rsid w:val="001255FE"/>
    <w:rsid w:val="00150B95"/>
    <w:rsid w:val="00166CFA"/>
    <w:rsid w:val="00185F8B"/>
    <w:rsid w:val="002235D3"/>
    <w:rsid w:val="002442C0"/>
    <w:rsid w:val="00271F46"/>
    <w:rsid w:val="0027772F"/>
    <w:rsid w:val="00280468"/>
    <w:rsid w:val="00316526"/>
    <w:rsid w:val="003833C1"/>
    <w:rsid w:val="00395B80"/>
    <w:rsid w:val="003B417E"/>
    <w:rsid w:val="003D2C6C"/>
    <w:rsid w:val="00461E42"/>
    <w:rsid w:val="00494A1B"/>
    <w:rsid w:val="004A437A"/>
    <w:rsid w:val="005010D0"/>
    <w:rsid w:val="005710D0"/>
    <w:rsid w:val="00576122"/>
    <w:rsid w:val="00583F2D"/>
    <w:rsid w:val="00591B35"/>
    <w:rsid w:val="005B347B"/>
    <w:rsid w:val="006132C0"/>
    <w:rsid w:val="00616054"/>
    <w:rsid w:val="00633656"/>
    <w:rsid w:val="0063616C"/>
    <w:rsid w:val="00692421"/>
    <w:rsid w:val="006B6FAE"/>
    <w:rsid w:val="006D0017"/>
    <w:rsid w:val="0070752B"/>
    <w:rsid w:val="00713236"/>
    <w:rsid w:val="00744C7A"/>
    <w:rsid w:val="00771566"/>
    <w:rsid w:val="00775F87"/>
    <w:rsid w:val="007D302E"/>
    <w:rsid w:val="007F3FB3"/>
    <w:rsid w:val="00881663"/>
    <w:rsid w:val="00891CB2"/>
    <w:rsid w:val="008D735A"/>
    <w:rsid w:val="008F6816"/>
    <w:rsid w:val="00962542"/>
    <w:rsid w:val="00962678"/>
    <w:rsid w:val="00981C90"/>
    <w:rsid w:val="009D0CDC"/>
    <w:rsid w:val="00A00356"/>
    <w:rsid w:val="00AE4643"/>
    <w:rsid w:val="00AE6B3F"/>
    <w:rsid w:val="00B157AB"/>
    <w:rsid w:val="00B55E03"/>
    <w:rsid w:val="00B64B68"/>
    <w:rsid w:val="00BD684B"/>
    <w:rsid w:val="00C70EBF"/>
    <w:rsid w:val="00CD45AC"/>
    <w:rsid w:val="00D27C49"/>
    <w:rsid w:val="00D62FC2"/>
    <w:rsid w:val="00D820A6"/>
    <w:rsid w:val="00E31AE4"/>
    <w:rsid w:val="00E53A4B"/>
    <w:rsid w:val="00ED4557"/>
    <w:rsid w:val="00F56257"/>
    <w:rsid w:val="00F9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2974E-3154-4886-8FC7-097EA1DD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5</cp:revision>
  <dcterms:created xsi:type="dcterms:W3CDTF">2021-04-02T08:10:00Z</dcterms:created>
  <dcterms:modified xsi:type="dcterms:W3CDTF">2021-04-13T09:39:00Z</dcterms:modified>
</cp:coreProperties>
</file>