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муниципального образования «Закрытое административно-территориальное образование Железногорск Красноярского края», в лице </w:t>
      </w:r>
      <w:r w:rsidR="0010107E"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10107E">
        <w:rPr>
          <w:spacing w:val="-10"/>
          <w:szCs w:val="24"/>
        </w:rPr>
        <w:t xml:space="preserve">распоряжения </w:t>
      </w:r>
      <w:proofErr w:type="gramStart"/>
      <w:r w:rsidR="0010107E">
        <w:rPr>
          <w:spacing w:val="-10"/>
          <w:szCs w:val="24"/>
        </w:rPr>
        <w:t>Администрации</w:t>
      </w:r>
      <w:proofErr w:type="gramEnd"/>
      <w:r w:rsidR="0010107E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10107E">
        <w:rPr>
          <w:spacing w:val="-10"/>
          <w:szCs w:val="24"/>
        </w:rPr>
        <w:t>лс-з</w:t>
      </w:r>
      <w:proofErr w:type="spellEnd"/>
      <w:r w:rsidR="0010107E">
        <w:rPr>
          <w:spacing w:val="-10"/>
          <w:szCs w:val="24"/>
        </w:rPr>
        <w:t>,</w:t>
      </w:r>
      <w:r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2D1BD8">
        <w:rPr>
          <w:szCs w:val="24"/>
        </w:rPr>
        <w:t>_____.08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34464">
        <w:rPr>
          <w:szCs w:val="24"/>
        </w:rPr>
        <w:t>3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proofErr w:type="gramStart"/>
      <w:r w:rsidR="006A5928">
        <w:t>г</w:t>
      </w:r>
      <w:proofErr w:type="gramEnd"/>
      <w:r w:rsidR="006A5928">
        <w:t xml:space="preserve">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2D1BD8">
        <w:t>, 40А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r w:rsidR="002D1BD8">
        <w:rPr>
          <w:rFonts w:ascii="Times New Roman" w:hAnsi="Times New Roman"/>
          <w:sz w:val="24"/>
          <w:szCs w:val="24"/>
        </w:rPr>
        <w:t>40А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r w:rsidR="002D1BD8">
        <w:rPr>
          <w:rFonts w:ascii="Times New Roman" w:hAnsi="Times New Roman"/>
          <w:sz w:val="24"/>
          <w:szCs w:val="24"/>
        </w:rPr>
        <w:t>ещ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4464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2D1BD8">
        <w:rPr>
          <w:rFonts w:ascii="Times New Roman" w:hAnsi="Times New Roman"/>
          <w:sz w:val="24"/>
          <w:szCs w:val="24"/>
        </w:rPr>
        <w:t>0000000</w:t>
      </w:r>
      <w:r w:rsidRPr="00B22248">
        <w:rPr>
          <w:rFonts w:ascii="Times New Roman" w:hAnsi="Times New Roman"/>
          <w:sz w:val="24"/>
          <w:szCs w:val="24"/>
        </w:rPr>
        <w:t>:</w:t>
      </w:r>
      <w:r w:rsidR="002D1BD8">
        <w:rPr>
          <w:rFonts w:ascii="Times New Roman" w:hAnsi="Times New Roman"/>
          <w:sz w:val="24"/>
          <w:szCs w:val="24"/>
        </w:rPr>
        <w:t>4108</w:t>
      </w:r>
      <w:r w:rsidR="00134464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2D1BD8">
        <w:rPr>
          <w:rFonts w:ascii="Times New Roman" w:hAnsi="Times New Roman"/>
          <w:sz w:val="24"/>
          <w:szCs w:val="24"/>
        </w:rPr>
        <w:t>11.07.2016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</w:t>
      </w:r>
      <w:r w:rsidR="002D1BD8">
        <w:rPr>
          <w:rFonts w:ascii="Times New Roman" w:hAnsi="Times New Roman"/>
          <w:sz w:val="24"/>
          <w:szCs w:val="24"/>
        </w:rPr>
        <w:t>-24/012-24/012</w:t>
      </w:r>
      <w:r w:rsidR="00132156">
        <w:rPr>
          <w:rFonts w:ascii="Times New Roman" w:hAnsi="Times New Roman"/>
          <w:sz w:val="24"/>
          <w:szCs w:val="24"/>
        </w:rPr>
        <w:t>/</w:t>
      </w:r>
      <w:r w:rsidR="002D1BD8">
        <w:rPr>
          <w:rFonts w:ascii="Times New Roman" w:hAnsi="Times New Roman"/>
          <w:sz w:val="24"/>
          <w:szCs w:val="24"/>
        </w:rPr>
        <w:t>005/2016</w:t>
      </w:r>
      <w:r w:rsidR="00132156">
        <w:rPr>
          <w:rFonts w:ascii="Times New Roman" w:hAnsi="Times New Roman"/>
          <w:sz w:val="24"/>
          <w:szCs w:val="24"/>
        </w:rPr>
        <w:t>-</w:t>
      </w:r>
      <w:r w:rsidR="002D1BD8">
        <w:rPr>
          <w:rFonts w:ascii="Times New Roman" w:hAnsi="Times New Roman"/>
          <w:sz w:val="24"/>
          <w:szCs w:val="24"/>
        </w:rPr>
        <w:t>342</w:t>
      </w:r>
      <w:r w:rsidR="00134464">
        <w:rPr>
          <w:rFonts w:ascii="Times New Roman" w:hAnsi="Times New Roman"/>
          <w:sz w:val="24"/>
          <w:szCs w:val="24"/>
        </w:rPr>
        <w:t>5</w:t>
      </w:r>
      <w:r w:rsidR="002D1BD8">
        <w:rPr>
          <w:rFonts w:ascii="Times New Roman" w:hAnsi="Times New Roman"/>
          <w:sz w:val="24"/>
          <w:szCs w:val="24"/>
        </w:rPr>
        <w:t>/1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4464">
        <w:rPr>
          <w:rFonts w:ascii="Times New Roman" w:hAnsi="Times New Roman"/>
          <w:sz w:val="24"/>
          <w:szCs w:val="24"/>
        </w:rPr>
        <w:t>25,6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2D1BD8" w:rsidRPr="002360EA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453002">
        <w:rPr>
          <w:rFonts w:ascii="Times New Roman" w:hAnsi="Times New Roman"/>
          <w:sz w:val="24"/>
          <w:szCs w:val="24"/>
        </w:rPr>
        <w:t>Объект расположен на земельном участк</w:t>
      </w:r>
      <w:r w:rsidR="009C70AE">
        <w:rPr>
          <w:rFonts w:ascii="Times New Roman" w:hAnsi="Times New Roman"/>
          <w:sz w:val="24"/>
          <w:szCs w:val="24"/>
        </w:rPr>
        <w:t xml:space="preserve">е </w:t>
      </w:r>
      <w:r w:rsidRPr="00453002">
        <w:rPr>
          <w:rFonts w:ascii="Times New Roman" w:hAnsi="Times New Roman"/>
          <w:sz w:val="24"/>
          <w:szCs w:val="24"/>
        </w:rPr>
        <w:t xml:space="preserve">общей площадью   </w:t>
      </w:r>
      <w:r w:rsidR="009C70AE">
        <w:rPr>
          <w:rFonts w:ascii="Times New Roman" w:hAnsi="Times New Roman"/>
          <w:sz w:val="24"/>
          <w:szCs w:val="24"/>
        </w:rPr>
        <w:t>350</w:t>
      </w:r>
      <w:r w:rsidRPr="00453002">
        <w:rPr>
          <w:rFonts w:ascii="Times New Roman" w:hAnsi="Times New Roman"/>
          <w:sz w:val="24"/>
          <w:szCs w:val="24"/>
        </w:rPr>
        <w:t xml:space="preserve"> кв.м.</w:t>
      </w:r>
      <w:r w:rsidR="009C70AE">
        <w:rPr>
          <w:rFonts w:ascii="Times New Roman" w:hAnsi="Times New Roman"/>
          <w:sz w:val="24"/>
          <w:szCs w:val="24"/>
        </w:rPr>
        <w:t xml:space="preserve"> с</w:t>
      </w:r>
      <w:r w:rsidRPr="00453002">
        <w:rPr>
          <w:rFonts w:ascii="Times New Roman" w:hAnsi="Times New Roman"/>
          <w:sz w:val="24"/>
          <w:szCs w:val="24"/>
        </w:rPr>
        <w:t xml:space="preserve"> кадастровы</w:t>
      </w:r>
      <w:r w:rsidR="009C70AE">
        <w:rPr>
          <w:rFonts w:ascii="Times New Roman" w:hAnsi="Times New Roman"/>
          <w:sz w:val="24"/>
          <w:szCs w:val="24"/>
        </w:rPr>
        <w:t>м</w:t>
      </w:r>
      <w:r w:rsidRPr="00453002">
        <w:rPr>
          <w:rFonts w:ascii="Times New Roman" w:hAnsi="Times New Roman"/>
          <w:sz w:val="24"/>
          <w:szCs w:val="24"/>
        </w:rPr>
        <w:t xml:space="preserve"> номер</w:t>
      </w:r>
      <w:r w:rsidR="009C70AE">
        <w:rPr>
          <w:rFonts w:ascii="Times New Roman" w:hAnsi="Times New Roman"/>
          <w:sz w:val="24"/>
          <w:szCs w:val="24"/>
        </w:rPr>
        <w:t>ом</w:t>
      </w:r>
      <w:r w:rsidRPr="00453002">
        <w:rPr>
          <w:rFonts w:ascii="Times New Roman" w:hAnsi="Times New Roman"/>
          <w:sz w:val="24"/>
          <w:szCs w:val="24"/>
        </w:rPr>
        <w:t xml:space="preserve"> 24:58:</w:t>
      </w:r>
      <w:r w:rsidR="009C70AE">
        <w:rPr>
          <w:rFonts w:ascii="Times New Roman" w:hAnsi="Times New Roman"/>
          <w:sz w:val="24"/>
          <w:szCs w:val="24"/>
        </w:rPr>
        <w:t>0000000</w:t>
      </w:r>
      <w:r w:rsidRPr="00453002">
        <w:rPr>
          <w:rFonts w:ascii="Times New Roman" w:hAnsi="Times New Roman"/>
          <w:sz w:val="24"/>
          <w:szCs w:val="24"/>
        </w:rPr>
        <w:t>:</w:t>
      </w:r>
      <w:r w:rsidR="009C70AE">
        <w:rPr>
          <w:rFonts w:ascii="Times New Roman" w:hAnsi="Times New Roman"/>
          <w:sz w:val="24"/>
          <w:szCs w:val="24"/>
        </w:rPr>
        <w:t>41234</w:t>
      </w:r>
      <w:r w:rsidRPr="00453002">
        <w:rPr>
          <w:rFonts w:ascii="Times New Roman" w:hAnsi="Times New Roman"/>
          <w:sz w:val="24"/>
          <w:szCs w:val="24"/>
        </w:rPr>
        <w:t xml:space="preserve">, </w:t>
      </w:r>
      <w:r w:rsidR="009C70AE">
        <w:rPr>
          <w:rFonts w:ascii="Times New Roman" w:hAnsi="Times New Roman"/>
          <w:sz w:val="24"/>
          <w:szCs w:val="24"/>
        </w:rPr>
        <w:t xml:space="preserve">местоположение земельного участка установлено относительно ориентира, расположенного за пределами участка, почтовый адрес ориентира: </w:t>
      </w:r>
      <w:proofErr w:type="gramStart"/>
      <w:r w:rsidR="009C70AE"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="009C70AE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9C70AE"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9C70AE">
        <w:rPr>
          <w:rFonts w:ascii="Times New Roman" w:hAnsi="Times New Roman"/>
          <w:sz w:val="24"/>
          <w:szCs w:val="24"/>
        </w:rPr>
        <w:t xml:space="preserve">                     г. </w:t>
      </w:r>
      <w:r w:rsidR="009C70AE"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9C70AE">
        <w:rPr>
          <w:rFonts w:ascii="Times New Roman" w:hAnsi="Times New Roman"/>
          <w:sz w:val="24"/>
          <w:szCs w:val="24"/>
        </w:rPr>
        <w:t xml:space="preserve">ул. Советской Армии, 40А, </w:t>
      </w:r>
      <w:r w:rsidRPr="00453002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9C70AE">
        <w:rPr>
          <w:rFonts w:ascii="Times New Roman" w:hAnsi="Times New Roman"/>
          <w:sz w:val="24"/>
          <w:szCs w:val="24"/>
        </w:rPr>
        <w:t>обслуживание автотранспорта (4.9)</w:t>
      </w:r>
      <w:r w:rsidRPr="00453002">
        <w:rPr>
          <w:rFonts w:ascii="Times New Roman" w:hAnsi="Times New Roman"/>
          <w:sz w:val="24"/>
          <w:szCs w:val="24"/>
        </w:rPr>
        <w:t>, именуем</w:t>
      </w:r>
      <w:r>
        <w:rPr>
          <w:rFonts w:ascii="Times New Roman" w:hAnsi="Times New Roman"/>
          <w:sz w:val="24"/>
          <w:szCs w:val="24"/>
        </w:rPr>
        <w:t>о</w:t>
      </w:r>
      <w:r w:rsidRPr="00453002">
        <w:rPr>
          <w:rFonts w:ascii="Times New Roman" w:hAnsi="Times New Roman"/>
          <w:sz w:val="24"/>
          <w:szCs w:val="24"/>
        </w:rPr>
        <w:t>м в дальнейшем – «Земельный участок».</w:t>
      </w:r>
      <w:proofErr w:type="gramEnd"/>
      <w:r w:rsidRPr="00453002">
        <w:rPr>
          <w:rFonts w:ascii="Times New Roman" w:hAnsi="Times New Roman"/>
          <w:sz w:val="24"/>
          <w:szCs w:val="24"/>
        </w:rPr>
        <w:t xml:space="preserve"> </w:t>
      </w:r>
      <w:r w:rsidRPr="002360EA">
        <w:rPr>
          <w:rFonts w:ascii="Times New Roman" w:hAnsi="Times New Roman"/>
          <w:sz w:val="24"/>
          <w:szCs w:val="24"/>
        </w:rPr>
        <w:t>Земельный участок является муниципальной собственностью,</w:t>
      </w:r>
      <w:r w:rsidR="009C70AE">
        <w:rPr>
          <w:rFonts w:ascii="Times New Roman" w:hAnsi="Times New Roman"/>
          <w:sz w:val="24"/>
          <w:szCs w:val="24"/>
        </w:rPr>
        <w:t xml:space="preserve"> о чем в Едином государственном реестре недвижимости сделана запись 10.02.2017  № </w:t>
      </w:r>
      <w:r w:rsidR="009C70AE" w:rsidRPr="00453002">
        <w:rPr>
          <w:rFonts w:ascii="Times New Roman" w:hAnsi="Times New Roman"/>
          <w:sz w:val="24"/>
          <w:szCs w:val="24"/>
        </w:rPr>
        <w:t>24:58:</w:t>
      </w:r>
      <w:r w:rsidR="009C70AE">
        <w:rPr>
          <w:rFonts w:ascii="Times New Roman" w:hAnsi="Times New Roman"/>
          <w:sz w:val="24"/>
          <w:szCs w:val="24"/>
        </w:rPr>
        <w:t>0000000</w:t>
      </w:r>
      <w:r w:rsidR="009C70AE" w:rsidRPr="00453002">
        <w:rPr>
          <w:rFonts w:ascii="Times New Roman" w:hAnsi="Times New Roman"/>
          <w:sz w:val="24"/>
          <w:szCs w:val="24"/>
        </w:rPr>
        <w:t>:</w:t>
      </w:r>
      <w:r w:rsidR="009C70AE">
        <w:rPr>
          <w:rFonts w:ascii="Times New Roman" w:hAnsi="Times New Roman"/>
          <w:sz w:val="24"/>
          <w:szCs w:val="24"/>
        </w:rPr>
        <w:t>41234-24/012/2017-1</w:t>
      </w:r>
      <w:r w:rsidRPr="00453002">
        <w:rPr>
          <w:rFonts w:ascii="Times New Roman" w:hAnsi="Times New Roman"/>
          <w:sz w:val="24"/>
          <w:szCs w:val="24"/>
        </w:rPr>
        <w:t>.</w:t>
      </w:r>
    </w:p>
    <w:p w:rsidR="002D1BD8" w:rsidRPr="00453002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453002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2D1BD8" w:rsidRPr="00AA3372" w:rsidRDefault="002D1BD8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1F30E9">
        <w:rPr>
          <w:rFonts w:ascii="Times New Roman" w:hAnsi="Times New Roman"/>
          <w:sz w:val="24"/>
          <w:szCs w:val="24"/>
        </w:rPr>
        <w:t>48 0</w:t>
      </w:r>
      <w:r w:rsidR="00D663B5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1F30E9">
        <w:rPr>
          <w:rFonts w:ascii="Times New Roman" w:hAnsi="Times New Roman"/>
          <w:sz w:val="24"/>
          <w:szCs w:val="24"/>
        </w:rPr>
        <w:t xml:space="preserve">сорок </w:t>
      </w:r>
      <w:r w:rsidR="006C7736">
        <w:rPr>
          <w:rFonts w:ascii="Times New Roman" w:hAnsi="Times New Roman"/>
          <w:sz w:val="24"/>
          <w:szCs w:val="24"/>
        </w:rPr>
        <w:t>во</w:t>
      </w:r>
      <w:r w:rsidR="00D36B74">
        <w:rPr>
          <w:rFonts w:ascii="Times New Roman" w:hAnsi="Times New Roman"/>
          <w:sz w:val="24"/>
          <w:szCs w:val="24"/>
        </w:rPr>
        <w:t>семь</w:t>
      </w:r>
      <w:r w:rsidRPr="00733C08">
        <w:rPr>
          <w:rFonts w:ascii="Times New Roman" w:hAnsi="Times New Roman"/>
          <w:sz w:val="24"/>
          <w:szCs w:val="24"/>
        </w:rPr>
        <w:t xml:space="preserve"> тысяч)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325A2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="005325A2"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4A32">
      <w:pgSz w:w="11906" w:h="16838"/>
      <w:pgMar w:top="709" w:right="566" w:bottom="1135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30F09"/>
    <w:rsid w:val="000778C8"/>
    <w:rsid w:val="0010107E"/>
    <w:rsid w:val="00132156"/>
    <w:rsid w:val="00134464"/>
    <w:rsid w:val="001513A1"/>
    <w:rsid w:val="001F30E9"/>
    <w:rsid w:val="00240B06"/>
    <w:rsid w:val="002D1BD8"/>
    <w:rsid w:val="005043E4"/>
    <w:rsid w:val="005325A2"/>
    <w:rsid w:val="00627A88"/>
    <w:rsid w:val="00645113"/>
    <w:rsid w:val="0064722F"/>
    <w:rsid w:val="006A5928"/>
    <w:rsid w:val="006C7736"/>
    <w:rsid w:val="006F556C"/>
    <w:rsid w:val="008024FC"/>
    <w:rsid w:val="009C70AE"/>
    <w:rsid w:val="009F1279"/>
    <w:rsid w:val="00A71527"/>
    <w:rsid w:val="00A97E93"/>
    <w:rsid w:val="00B647CB"/>
    <w:rsid w:val="00BA3DBD"/>
    <w:rsid w:val="00BB2994"/>
    <w:rsid w:val="00C0794B"/>
    <w:rsid w:val="00C12780"/>
    <w:rsid w:val="00C9362E"/>
    <w:rsid w:val="00D36B74"/>
    <w:rsid w:val="00D663B5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1D91E-63F8-4EAF-986B-482093C4A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1672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15</cp:revision>
  <cp:lastPrinted>2020-03-13T02:25:00Z</cp:lastPrinted>
  <dcterms:created xsi:type="dcterms:W3CDTF">2019-12-04T08:46:00Z</dcterms:created>
  <dcterms:modified xsi:type="dcterms:W3CDTF">2020-06-17T05:20:00Z</dcterms:modified>
</cp:coreProperties>
</file>