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EA4334">
        <w:rPr>
          <w:rFonts w:ascii="Times New Roman" w:hAnsi="Times New Roman"/>
          <w:szCs w:val="24"/>
        </w:rPr>
        <w:t>04.04.</w:t>
      </w:r>
      <w:r w:rsidR="008A5CD6">
        <w:rPr>
          <w:rFonts w:ascii="Times New Roman" w:hAnsi="Times New Roman"/>
          <w:szCs w:val="24"/>
        </w:rPr>
        <w:t>2</w:t>
      </w:r>
      <w:r w:rsidR="00AD2A9C">
        <w:rPr>
          <w:rFonts w:ascii="Times New Roman" w:hAnsi="Times New Roman"/>
          <w:szCs w:val="24"/>
        </w:rPr>
        <w:t>01</w:t>
      </w:r>
      <w:r w:rsidR="00CF28A9">
        <w:rPr>
          <w:rFonts w:ascii="Times New Roman" w:hAnsi="Times New Roman"/>
          <w:szCs w:val="24"/>
        </w:rPr>
        <w:t>9</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EA4334">
        <w:rPr>
          <w:rFonts w:ascii="Times New Roman" w:hAnsi="Times New Roman"/>
          <w:szCs w:val="24"/>
        </w:rPr>
        <w:t>123</w:t>
      </w:r>
      <w:r w:rsidR="003B3D6C">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985D81">
        <w:rPr>
          <w:rFonts w:ascii="Times New Roman" w:hAnsi="Times New Roman"/>
          <w:b/>
          <w:sz w:val="28"/>
          <w:szCs w:val="28"/>
        </w:rPr>
        <w:t>189</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2019</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00A17CF8">
        <w:rPr>
          <w:rFonts w:ascii="Times New Roman" w:hAnsi="Times New Roman"/>
          <w:bCs/>
          <w:iCs/>
          <w:sz w:val="24"/>
          <w:szCs w:val="24"/>
        </w:rPr>
        <w:t xml:space="preserve">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sidR="00A17CF8">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w:t>
      </w:r>
      <w:r w:rsidR="00921AB5">
        <w:rPr>
          <w:rFonts w:ascii="Times New Roman" w:hAnsi="Times New Roman"/>
          <w:sz w:val="24"/>
          <w:szCs w:val="24"/>
        </w:rPr>
        <w:t>, черными чернилами</w:t>
      </w:r>
      <w:r>
        <w:rPr>
          <w:rFonts w:ascii="Times New Roman" w:hAnsi="Times New Roman"/>
          <w:sz w:val="24"/>
          <w:szCs w:val="24"/>
        </w:rPr>
        <w:t>.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sidR="00A17CF8">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lastRenderedPageBreak/>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sidR="00A17CF8">
        <w:rPr>
          <w:rFonts w:ascii="Times New Roman" w:hAnsi="Times New Roman"/>
          <w:sz w:val="24"/>
          <w:szCs w:val="24"/>
        </w:rPr>
        <w:t xml:space="preserve"> проведении </w:t>
      </w:r>
      <w:r w:rsidRPr="004C3B51">
        <w:rPr>
          <w:rFonts w:ascii="Times New Roman" w:hAnsi="Times New Roman"/>
          <w:sz w:val="24"/>
          <w:szCs w:val="24"/>
        </w:rPr>
        <w:t>аукцион</w:t>
      </w:r>
      <w:r w:rsidR="00A17CF8">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FD3FB8">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FD3FB8">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FD3FB8">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одного дня с даты принятия решения об отказе от проведения аукциона</w:t>
      </w:r>
      <w:r w:rsidRPr="009359AE">
        <w:t>.</w:t>
      </w:r>
    </w:p>
    <w:p w:rsidR="006A469E" w:rsidRPr="009359AE" w:rsidRDefault="006A469E" w:rsidP="00FD3FB8">
      <w:pPr>
        <w:pStyle w:val="31"/>
        <w:tabs>
          <w:tab w:val="left" w:pos="0"/>
        </w:tabs>
        <w:spacing w:before="0" w:after="0" w:line="276" w:lineRule="auto"/>
        <w:ind w:firstLine="567"/>
        <w:jc w:val="both"/>
        <w:rPr>
          <w:bCs/>
          <w:szCs w:val="24"/>
        </w:rPr>
      </w:pPr>
      <w:r w:rsidRPr="009359AE">
        <w:rPr>
          <w:bCs/>
          <w:szCs w:val="24"/>
        </w:rPr>
        <w:t xml:space="preserve">В течение </w:t>
      </w:r>
      <w:r w:rsidR="00FD3FB8">
        <w:rPr>
          <w:bCs/>
          <w:szCs w:val="24"/>
        </w:rPr>
        <w:t>двух</w:t>
      </w:r>
      <w:r w:rsidRPr="009359AE">
        <w:rPr>
          <w:bCs/>
          <w:szCs w:val="24"/>
        </w:rPr>
        <w:t xml:space="preserve">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FD3FB8">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FD3FB8">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FD3FB8">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00FD3FB8">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CB3217" w:rsidRDefault="00CB3217" w:rsidP="00CB3217">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F3DFE" w:rsidRDefault="007F3DFE" w:rsidP="007F3DFE">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lastRenderedPageBreak/>
        <w:t>15.2. Аукцион проводится Организатором аукциона в присутствии членов Комиссии и участников аукциона</w:t>
      </w:r>
      <w:r w:rsidR="000520D1" w:rsidRPr="000520D1">
        <w:rPr>
          <w:rFonts w:ascii="Times New Roman" w:hAnsi="Times New Roman"/>
          <w:sz w:val="24"/>
          <w:szCs w:val="24"/>
        </w:rPr>
        <w:t xml:space="preserve"> </w:t>
      </w:r>
      <w:r w:rsidRPr="000520D1">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w:t>
      </w:r>
      <w:r w:rsidRPr="009359AE">
        <w:rPr>
          <w:rFonts w:ascii="Times New Roman" w:hAnsi="Times New Roman"/>
          <w:sz w:val="24"/>
          <w:szCs w:val="24"/>
        </w:rPr>
        <w:lastRenderedPageBreak/>
        <w:t xml:space="preserve">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C31CD8" w:rsidRDefault="00C31CD8" w:rsidP="00C31C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аудио- и/или видеозапись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D662F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921AB5">
        <w:rPr>
          <w:rFonts w:ascii="Times New Roman" w:hAnsi="Times New Roman"/>
          <w:sz w:val="24"/>
          <w:szCs w:val="24"/>
        </w:rPr>
        <w:t xml:space="preserve">- </w:t>
      </w:r>
      <w:r w:rsidR="005C08A6">
        <w:rPr>
          <w:rFonts w:ascii="Times New Roman" w:hAnsi="Times New Roman"/>
          <w:sz w:val="24"/>
          <w:szCs w:val="24"/>
        </w:rPr>
        <w:t>№</w:t>
      </w:r>
      <w:r w:rsidR="00D662F1">
        <w:rPr>
          <w:rFonts w:ascii="Times New Roman" w:hAnsi="Times New Roman"/>
          <w:sz w:val="24"/>
          <w:szCs w:val="24"/>
        </w:rPr>
        <w:t xml:space="preserve"> </w:t>
      </w:r>
      <w:r w:rsidR="005C08A6">
        <w:rPr>
          <w:rFonts w:ascii="Times New Roman" w:hAnsi="Times New Roman"/>
          <w:sz w:val="24"/>
          <w:szCs w:val="24"/>
        </w:rPr>
        <w:t>1</w:t>
      </w:r>
      <w:r w:rsidR="007D4453">
        <w:rPr>
          <w:rFonts w:ascii="Times New Roman" w:hAnsi="Times New Roman"/>
          <w:sz w:val="24"/>
          <w:szCs w:val="24"/>
        </w:rPr>
        <w:t>6</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w:t>
      </w:r>
      <w:r w:rsidR="00CB3217">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ул.</w:t>
      </w:r>
      <w:r w:rsidR="003B3D6C">
        <w:rPr>
          <w:rFonts w:ascii="Times New Roman" w:hAnsi="Times New Roman"/>
          <w:sz w:val="24"/>
          <w:szCs w:val="24"/>
        </w:rPr>
        <w:t xml:space="preserve"> </w:t>
      </w:r>
      <w:r w:rsidRPr="009359AE">
        <w:rPr>
          <w:rFonts w:ascii="Times New Roman" w:hAnsi="Times New Roman"/>
          <w:sz w:val="24"/>
          <w:szCs w:val="24"/>
        </w:rPr>
        <w:t xml:space="preserve">22 </w:t>
      </w:r>
      <w:r w:rsidR="00D662F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2</w:t>
      </w:r>
      <w:r w:rsidRPr="009359AE">
        <w:rPr>
          <w:rFonts w:ascii="Times New Roman" w:hAnsi="Times New Roman"/>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3</w:t>
      </w:r>
      <w:r w:rsidRPr="009359AE">
        <w:rPr>
          <w:rFonts w:ascii="Times New Roman" w:hAnsi="Times New Roman"/>
          <w:sz w:val="24"/>
          <w:szCs w:val="24"/>
        </w:rPr>
        <w:t xml:space="preserve">.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xml:space="preserve">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sidR="00C4546D">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 </w:t>
      </w:r>
      <w:r w:rsidR="003B3D6C">
        <w:rPr>
          <w:rFonts w:ascii="Times New Roman" w:hAnsi="Times New Roman"/>
          <w:sz w:val="24"/>
          <w:szCs w:val="24"/>
        </w:rPr>
        <w:t xml:space="preserve">Красноярского края </w:t>
      </w:r>
      <w:r w:rsidR="00C83154"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w:t>
      </w:r>
      <w:r w:rsidR="00C4546D">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C4546D" w:rsidRDefault="00C4546D" w:rsidP="00C4546D">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E06A45" w:rsidRDefault="006A469E" w:rsidP="006A469E">
      <w:pPr>
        <w:autoSpaceDE w:val="0"/>
        <w:autoSpaceDN w:val="0"/>
        <w:adjustRightInd w:val="0"/>
        <w:spacing w:after="0"/>
        <w:ind w:firstLine="708"/>
        <w:jc w:val="both"/>
        <w:rPr>
          <w:rFonts w:ascii="Times New Roman" w:hAnsi="Times New Roman"/>
          <w:sz w:val="24"/>
          <w:szCs w:val="24"/>
        </w:rPr>
      </w:pPr>
      <w:r w:rsidRPr="00E06A45">
        <w:rPr>
          <w:rFonts w:ascii="Times New Roman" w:hAnsi="Times New Roman"/>
          <w:sz w:val="24"/>
          <w:szCs w:val="24"/>
        </w:rPr>
        <w:t>Приложения к документации об аукционе:</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 Информационная карта аукциона – на </w:t>
      </w:r>
      <w:r w:rsidR="00B85230" w:rsidRPr="00E06A45">
        <w:rPr>
          <w:rFonts w:ascii="Times New Roman" w:hAnsi="Times New Roman"/>
          <w:sz w:val="24"/>
          <w:szCs w:val="24"/>
        </w:rPr>
        <w:t>4</w:t>
      </w:r>
      <w:r w:rsidR="00EE46D9"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w:t>
      </w:r>
      <w:r w:rsidR="006A469E" w:rsidRPr="00E06A45">
        <w:rPr>
          <w:rFonts w:ascii="Times New Roman" w:hAnsi="Times New Roman"/>
          <w:sz w:val="24"/>
          <w:szCs w:val="24"/>
        </w:rPr>
        <w:t>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2. Форма заявки на участие в аукционе – на </w:t>
      </w:r>
      <w:r w:rsidR="00E06A45" w:rsidRPr="00E06A45">
        <w:rPr>
          <w:rFonts w:ascii="Times New Roman" w:hAnsi="Times New Roman"/>
          <w:sz w:val="24"/>
          <w:szCs w:val="24"/>
        </w:rPr>
        <w:t>4</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3. Форма заявления о предоставлении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4. Форма запроса о разъяснении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5. Форма уведомления об отзыве заявки на участие в аукционе</w:t>
      </w:r>
      <w:r w:rsidR="00D662F1" w:rsidRPr="00E06A45">
        <w:rPr>
          <w:rFonts w:ascii="Times New Roman" w:hAnsi="Times New Roman"/>
          <w:sz w:val="24"/>
          <w:szCs w:val="24"/>
        </w:rPr>
        <w:t xml:space="preserve"> </w:t>
      </w:r>
      <w:r w:rsidR="006A469E" w:rsidRPr="00E06A45">
        <w:rPr>
          <w:rFonts w:ascii="Times New Roman" w:hAnsi="Times New Roman"/>
          <w:sz w:val="24"/>
          <w:szCs w:val="24"/>
        </w:rPr>
        <w:t>–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6. Протокол рассмотрения заявок на участие в аукционе </w:t>
      </w:r>
      <w:r w:rsidR="00AF558E" w:rsidRPr="00E06A45">
        <w:rPr>
          <w:rFonts w:ascii="Times New Roman" w:hAnsi="Times New Roman"/>
          <w:sz w:val="24"/>
          <w:szCs w:val="24"/>
        </w:rPr>
        <w:t xml:space="preserve">№ </w:t>
      </w:r>
      <w:r w:rsidR="00985D81">
        <w:rPr>
          <w:rFonts w:ascii="Times New Roman" w:hAnsi="Times New Roman"/>
          <w:sz w:val="24"/>
          <w:szCs w:val="24"/>
        </w:rPr>
        <w:t>189</w:t>
      </w:r>
      <w:r w:rsidR="00AF558E" w:rsidRPr="00E06A45">
        <w:rPr>
          <w:rFonts w:ascii="Times New Roman" w:hAnsi="Times New Roman"/>
          <w:sz w:val="24"/>
          <w:szCs w:val="24"/>
        </w:rPr>
        <w:t xml:space="preserve"> </w:t>
      </w:r>
      <w:r w:rsidR="006A469E" w:rsidRPr="00E06A45">
        <w:rPr>
          <w:rFonts w:ascii="Times New Roman" w:hAnsi="Times New Roman"/>
          <w:sz w:val="24"/>
          <w:szCs w:val="24"/>
        </w:rPr>
        <w:t xml:space="preserve">– на </w:t>
      </w:r>
      <w:r w:rsidR="00314F23">
        <w:rPr>
          <w:rFonts w:ascii="Times New Roman" w:hAnsi="Times New Roman"/>
          <w:sz w:val="24"/>
          <w:szCs w:val="24"/>
        </w:rPr>
        <w:t>8</w:t>
      </w:r>
      <w:r w:rsidR="001A7963" w:rsidRPr="00E06A45">
        <w:rPr>
          <w:rFonts w:ascii="Times New Roman" w:hAnsi="Times New Roman"/>
          <w:sz w:val="24"/>
          <w:szCs w:val="24"/>
        </w:rPr>
        <w:t xml:space="preserve"> </w:t>
      </w:r>
      <w:r w:rsidR="00A92724" w:rsidRPr="00E06A45">
        <w:rPr>
          <w:rFonts w:ascii="Times New Roman" w:hAnsi="Times New Roman"/>
          <w:sz w:val="24"/>
          <w:szCs w:val="24"/>
        </w:rPr>
        <w:t>л</w:t>
      </w:r>
      <w:r w:rsidR="006A469E" w:rsidRPr="00E06A45">
        <w:rPr>
          <w:rFonts w:ascii="Times New Roman" w:hAnsi="Times New Roman"/>
          <w:sz w:val="24"/>
          <w:szCs w:val="24"/>
        </w:rPr>
        <w:t>.;</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7. Протокол аукциона</w:t>
      </w:r>
      <w:r w:rsidR="0037369E" w:rsidRPr="00E06A45">
        <w:rPr>
          <w:rFonts w:ascii="Times New Roman" w:hAnsi="Times New Roman"/>
          <w:sz w:val="24"/>
          <w:szCs w:val="24"/>
        </w:rPr>
        <w:t xml:space="preserve"> </w:t>
      </w:r>
      <w:r w:rsidR="005F30C5" w:rsidRPr="00E06A45">
        <w:rPr>
          <w:rFonts w:ascii="Times New Roman" w:hAnsi="Times New Roman"/>
          <w:sz w:val="24"/>
          <w:szCs w:val="24"/>
        </w:rPr>
        <w:t xml:space="preserve">- </w:t>
      </w:r>
      <w:r w:rsidR="006A469E" w:rsidRPr="00E06A45">
        <w:rPr>
          <w:rFonts w:ascii="Times New Roman" w:hAnsi="Times New Roman"/>
          <w:sz w:val="24"/>
          <w:szCs w:val="24"/>
        </w:rPr>
        <w:t xml:space="preserve">на </w:t>
      </w:r>
      <w:r w:rsidR="004177A1" w:rsidRPr="00E06A45">
        <w:rPr>
          <w:rFonts w:ascii="Times New Roman" w:hAnsi="Times New Roman"/>
          <w:sz w:val="24"/>
          <w:szCs w:val="24"/>
        </w:rPr>
        <w:t>3</w:t>
      </w:r>
      <w:r w:rsidR="006A469E" w:rsidRPr="00E06A45">
        <w:rPr>
          <w:rFonts w:ascii="Times New Roman" w:hAnsi="Times New Roman"/>
          <w:sz w:val="24"/>
          <w:szCs w:val="24"/>
        </w:rPr>
        <w:t xml:space="preserve"> 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8. Протокол об отказе от заключения договора аренды -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E06A45" w:rsidRPr="00E06A45">
        <w:rPr>
          <w:rFonts w:ascii="Times New Roman" w:hAnsi="Times New Roman"/>
          <w:sz w:val="24"/>
          <w:szCs w:val="24"/>
        </w:rPr>
        <w:t xml:space="preserve"> </w:t>
      </w:r>
      <w:r w:rsidR="006A469E" w:rsidRPr="00E06A45">
        <w:rPr>
          <w:rFonts w:ascii="Times New Roman" w:hAnsi="Times New Roman"/>
          <w:sz w:val="24"/>
          <w:szCs w:val="24"/>
        </w:rPr>
        <w:t>9. Протокол об отказе от заключения договора аренды - на 2</w:t>
      </w:r>
      <w:r w:rsidR="005F30C5"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10. Протокол об установлении факта уклонения от заключения договора </w:t>
      </w:r>
      <w:r w:rsidR="00C9000C" w:rsidRPr="00E06A45">
        <w:rPr>
          <w:rFonts w:ascii="Times New Roman" w:hAnsi="Times New Roman"/>
          <w:sz w:val="24"/>
          <w:szCs w:val="24"/>
        </w:rPr>
        <w:t xml:space="preserve">(об отказе от заключения договора аренды)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11. Протокол об установлении факта уклонения от заключения договора </w:t>
      </w:r>
      <w:r w:rsidR="00C9000C" w:rsidRPr="00E06A45">
        <w:rPr>
          <w:rFonts w:ascii="Times New Roman" w:hAnsi="Times New Roman"/>
          <w:sz w:val="24"/>
          <w:szCs w:val="24"/>
        </w:rPr>
        <w:t>(об отказе от заключения договора аренды)</w:t>
      </w:r>
      <w:r w:rsidR="00075035" w:rsidRPr="00E06A45">
        <w:rPr>
          <w:rFonts w:ascii="Times New Roman" w:hAnsi="Times New Roman"/>
          <w:sz w:val="24"/>
          <w:szCs w:val="24"/>
        </w:rPr>
        <w:t xml:space="preserve">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A9603B" w:rsidRPr="00E06A45" w:rsidRDefault="00A9603B" w:rsidP="00412F3A">
      <w:pPr>
        <w:numPr>
          <w:ilvl w:val="0"/>
          <w:numId w:val="1"/>
        </w:numPr>
        <w:autoSpaceDE w:val="0"/>
        <w:autoSpaceDN w:val="0"/>
        <w:adjustRightInd w:val="0"/>
        <w:spacing w:after="0"/>
        <w:jc w:val="both"/>
        <w:rPr>
          <w:rFonts w:ascii="Times New Roman" w:hAnsi="Times New Roman"/>
          <w:sz w:val="24"/>
          <w:szCs w:val="24"/>
        </w:rPr>
      </w:pPr>
      <w:r w:rsidRPr="00E06A45">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sidRPr="00E06A45">
        <w:rPr>
          <w:rFonts w:ascii="Times New Roman" w:hAnsi="Times New Roman"/>
          <w:sz w:val="24"/>
          <w:szCs w:val="24"/>
        </w:rPr>
        <w:t xml:space="preserve"> </w:t>
      </w:r>
      <w:r w:rsidRPr="00E06A45">
        <w:rPr>
          <w:rFonts w:ascii="Times New Roman" w:hAnsi="Times New Roman"/>
          <w:sz w:val="24"/>
          <w:szCs w:val="24"/>
        </w:rPr>
        <w:t xml:space="preserve">- на </w:t>
      </w:r>
      <w:r w:rsidR="006458D8" w:rsidRPr="00E06A45">
        <w:rPr>
          <w:rFonts w:ascii="Times New Roman" w:hAnsi="Times New Roman"/>
          <w:sz w:val="24"/>
          <w:szCs w:val="24"/>
        </w:rPr>
        <w:t>2</w:t>
      </w:r>
      <w:r w:rsidRPr="00E06A45">
        <w:rPr>
          <w:rFonts w:ascii="Times New Roman" w:hAnsi="Times New Roman"/>
          <w:sz w:val="24"/>
          <w:szCs w:val="24"/>
        </w:rPr>
        <w:t xml:space="preserve"> л.</w:t>
      </w:r>
      <w:r w:rsidR="00291B04" w:rsidRPr="00E06A45">
        <w:rPr>
          <w:rFonts w:ascii="Times New Roman" w:hAnsi="Times New Roman"/>
          <w:sz w:val="24"/>
          <w:szCs w:val="24"/>
        </w:rPr>
        <w:t>;</w:t>
      </w:r>
    </w:p>
    <w:p w:rsidR="002F1A79" w:rsidRPr="00E06A45" w:rsidRDefault="002F1A79" w:rsidP="002F1A79">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w:t>
      </w:r>
      <w:r w:rsidR="00AF558E" w:rsidRPr="00E06A45">
        <w:rPr>
          <w:rFonts w:ascii="Times New Roman" w:hAnsi="Times New Roman"/>
          <w:sz w:val="24"/>
          <w:szCs w:val="24"/>
        </w:rPr>
        <w:t xml:space="preserve"> </w:t>
      </w:r>
      <w:r w:rsidRPr="00E06A45">
        <w:rPr>
          <w:rFonts w:ascii="Times New Roman" w:hAnsi="Times New Roman"/>
          <w:sz w:val="24"/>
          <w:szCs w:val="24"/>
        </w:rPr>
        <w:t xml:space="preserve">13. Проект договора аренды по лоту № 1 – на </w:t>
      </w:r>
      <w:r w:rsidR="00C515B6" w:rsidRPr="00E06A45">
        <w:rPr>
          <w:rFonts w:ascii="Times New Roman" w:hAnsi="Times New Roman"/>
          <w:sz w:val="24"/>
          <w:szCs w:val="24"/>
        </w:rPr>
        <w:t>1</w:t>
      </w:r>
      <w:r w:rsidR="00314F23">
        <w:rPr>
          <w:rFonts w:ascii="Times New Roman" w:hAnsi="Times New Roman"/>
          <w:sz w:val="24"/>
          <w:szCs w:val="24"/>
        </w:rPr>
        <w:t>4</w:t>
      </w:r>
      <w:r w:rsidRPr="00E06A45">
        <w:rPr>
          <w:rFonts w:ascii="Times New Roman" w:hAnsi="Times New Roman"/>
          <w:sz w:val="24"/>
          <w:szCs w:val="24"/>
        </w:rPr>
        <w:t xml:space="preserve"> л.;</w:t>
      </w:r>
    </w:p>
    <w:p w:rsidR="002F1A79" w:rsidRPr="00E06A45" w:rsidRDefault="002F1A79" w:rsidP="002F1A79">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w:t>
      </w:r>
      <w:r w:rsidR="00AF558E" w:rsidRPr="00E06A45">
        <w:rPr>
          <w:rFonts w:ascii="Times New Roman" w:hAnsi="Times New Roman"/>
          <w:sz w:val="24"/>
          <w:szCs w:val="24"/>
        </w:rPr>
        <w:t xml:space="preserve"> </w:t>
      </w:r>
      <w:r w:rsidRPr="00E06A45">
        <w:rPr>
          <w:rFonts w:ascii="Times New Roman" w:hAnsi="Times New Roman"/>
          <w:sz w:val="24"/>
          <w:szCs w:val="24"/>
        </w:rPr>
        <w:t xml:space="preserve">14. Проект договора аренды по лоту № 2 – на </w:t>
      </w:r>
      <w:r w:rsidR="00C515B6" w:rsidRPr="00E06A45">
        <w:rPr>
          <w:rFonts w:ascii="Times New Roman" w:hAnsi="Times New Roman"/>
          <w:sz w:val="24"/>
          <w:szCs w:val="24"/>
        </w:rPr>
        <w:t>1</w:t>
      </w:r>
      <w:r w:rsidR="00314F23">
        <w:rPr>
          <w:rFonts w:ascii="Times New Roman" w:hAnsi="Times New Roman"/>
          <w:sz w:val="24"/>
          <w:szCs w:val="24"/>
        </w:rPr>
        <w:t>4</w:t>
      </w:r>
      <w:r w:rsidR="00AF558E" w:rsidRPr="00E06A45">
        <w:rPr>
          <w:rFonts w:ascii="Times New Roman" w:hAnsi="Times New Roman"/>
          <w:sz w:val="24"/>
          <w:szCs w:val="24"/>
        </w:rPr>
        <w:t xml:space="preserve"> </w:t>
      </w:r>
      <w:r w:rsidRPr="00E06A45">
        <w:rPr>
          <w:rFonts w:ascii="Times New Roman" w:hAnsi="Times New Roman"/>
          <w:sz w:val="24"/>
          <w:szCs w:val="24"/>
        </w:rPr>
        <w:t>л</w:t>
      </w:r>
      <w:r w:rsidR="00AE1CCF" w:rsidRPr="00E06A45">
        <w:rPr>
          <w:rFonts w:ascii="Times New Roman" w:hAnsi="Times New Roman"/>
          <w:sz w:val="24"/>
          <w:szCs w:val="24"/>
        </w:rPr>
        <w:t>.;</w:t>
      </w:r>
    </w:p>
    <w:p w:rsidR="00AE1CCF" w:rsidRPr="00E06A45" w:rsidRDefault="00AE1CCF" w:rsidP="00AE1CCF">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 15. Проект договора аренды по лоту № 3 – на 1</w:t>
      </w:r>
      <w:r w:rsidR="00314F23">
        <w:rPr>
          <w:rFonts w:ascii="Times New Roman" w:hAnsi="Times New Roman"/>
          <w:sz w:val="24"/>
          <w:szCs w:val="24"/>
        </w:rPr>
        <w:t>4</w:t>
      </w:r>
      <w:r w:rsidRPr="00E06A45">
        <w:rPr>
          <w:rFonts w:ascii="Times New Roman" w:hAnsi="Times New Roman"/>
          <w:sz w:val="24"/>
          <w:szCs w:val="24"/>
        </w:rPr>
        <w:t xml:space="preserve"> л.</w:t>
      </w:r>
      <w:r w:rsidR="00985D81">
        <w:rPr>
          <w:rFonts w:ascii="Times New Roman" w:hAnsi="Times New Roman"/>
          <w:sz w:val="24"/>
          <w:szCs w:val="24"/>
        </w:rPr>
        <w:t>;</w:t>
      </w:r>
    </w:p>
    <w:p w:rsidR="00985D81" w:rsidRPr="00E06A45" w:rsidRDefault="00985D81" w:rsidP="00985D81">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 1</w:t>
      </w:r>
      <w:r>
        <w:rPr>
          <w:rFonts w:ascii="Times New Roman" w:hAnsi="Times New Roman"/>
          <w:sz w:val="24"/>
          <w:szCs w:val="24"/>
        </w:rPr>
        <w:t>6</w:t>
      </w:r>
      <w:r w:rsidRPr="00E06A45">
        <w:rPr>
          <w:rFonts w:ascii="Times New Roman" w:hAnsi="Times New Roman"/>
          <w:sz w:val="24"/>
          <w:szCs w:val="24"/>
        </w:rPr>
        <w:t xml:space="preserve">. Проект договора аренды по лоту № </w:t>
      </w:r>
      <w:r>
        <w:rPr>
          <w:rFonts w:ascii="Times New Roman" w:hAnsi="Times New Roman"/>
          <w:sz w:val="24"/>
          <w:szCs w:val="24"/>
        </w:rPr>
        <w:t>4</w:t>
      </w:r>
      <w:r w:rsidRPr="00E06A45">
        <w:rPr>
          <w:rFonts w:ascii="Times New Roman" w:hAnsi="Times New Roman"/>
          <w:sz w:val="24"/>
          <w:szCs w:val="24"/>
        </w:rPr>
        <w:t xml:space="preserve"> – на 1</w:t>
      </w:r>
      <w:r w:rsidR="00314F23">
        <w:rPr>
          <w:rFonts w:ascii="Times New Roman" w:hAnsi="Times New Roman"/>
          <w:sz w:val="24"/>
          <w:szCs w:val="24"/>
        </w:rPr>
        <w:t>3</w:t>
      </w:r>
      <w:r w:rsidRPr="00E06A45">
        <w:rPr>
          <w:rFonts w:ascii="Times New Roman" w:hAnsi="Times New Roman"/>
          <w:sz w:val="24"/>
          <w:szCs w:val="24"/>
        </w:rPr>
        <w:t xml:space="preserve"> л.</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w:t>
      </w:r>
      <w:r w:rsidR="00985D81">
        <w:rPr>
          <w:rFonts w:ascii="Times New Roman" w:hAnsi="Times New Roman"/>
          <w:color w:val="000000"/>
        </w:rPr>
        <w:t>189</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451E0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AE1CCF">
            <w:pPr>
              <w:autoSpaceDE w:val="0"/>
              <w:autoSpaceDN w:val="0"/>
              <w:adjustRightInd w:val="0"/>
              <w:spacing w:after="0" w:line="240" w:lineRule="auto"/>
              <w:jc w:val="both"/>
              <w:rPr>
                <w:rFonts w:ascii="Times New Roman" w:hAnsi="Times New Roman"/>
                <w:sz w:val="24"/>
                <w:szCs w:val="24"/>
              </w:rPr>
            </w:pPr>
            <w:proofErr w:type="spellStart"/>
            <w:r w:rsidRPr="009359AE">
              <w:rPr>
                <w:rFonts w:ascii="Times New Roman" w:hAnsi="Times New Roman"/>
                <w:sz w:val="24"/>
                <w:szCs w:val="24"/>
              </w:rPr>
              <w:t>Шаповалова</w:t>
            </w:r>
            <w:proofErr w:type="spellEnd"/>
            <w:r w:rsidRPr="009359AE">
              <w:rPr>
                <w:rFonts w:ascii="Times New Roman" w:hAnsi="Times New Roman"/>
                <w:sz w:val="24"/>
                <w:szCs w:val="24"/>
              </w:rPr>
              <w:t xml:space="preserve"> Галина Александровна</w:t>
            </w:r>
          </w:p>
          <w:p w:rsidR="00D662F1" w:rsidRPr="009359AE"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E622FD">
              <w:rPr>
                <w:rFonts w:ascii="Times New Roman" w:hAnsi="Times New Roman"/>
                <w:sz w:val="24"/>
                <w:szCs w:val="24"/>
              </w:rPr>
              <w:t xml:space="preserve"> </w:t>
            </w:r>
            <w:r w:rsidRPr="009359AE">
              <w:rPr>
                <w:rFonts w:ascii="Times New Roman" w:hAnsi="Times New Roman"/>
                <w:sz w:val="24"/>
                <w:szCs w:val="24"/>
              </w:rPr>
              <w:t>(3919)</w:t>
            </w:r>
            <w:r w:rsidR="00E622FD">
              <w:rPr>
                <w:rFonts w:ascii="Times New Roman" w:hAnsi="Times New Roman"/>
                <w:sz w:val="24"/>
                <w:szCs w:val="24"/>
              </w:rPr>
              <w:t xml:space="preserve"> </w:t>
            </w:r>
            <w:r w:rsidRPr="009359AE">
              <w:rPr>
                <w:rFonts w:ascii="Times New Roman" w:hAnsi="Times New Roman"/>
                <w:sz w:val="24"/>
                <w:szCs w:val="24"/>
              </w:rPr>
              <w:t>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3B3D6C" w:rsidRDefault="00462790"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sidR="003B3D6C">
              <w:rPr>
                <w:rFonts w:ascii="Times New Roman" w:hAnsi="Times New Roman"/>
                <w:sz w:val="24"/>
                <w:szCs w:val="24"/>
              </w:rPr>
              <w:t xml:space="preserve"> Вероника Александровна</w:t>
            </w:r>
          </w:p>
          <w:p w:rsidR="00AE1CCF" w:rsidRPr="00AE1CCF"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r w:rsidR="00AE1CCF" w:rsidRPr="00AE1CCF">
              <w:rPr>
                <w:rFonts w:ascii="Times New Roman" w:hAnsi="Times New Roman"/>
                <w:sz w:val="24"/>
                <w:szCs w:val="24"/>
              </w:rPr>
              <w:t>;</w:t>
            </w:r>
          </w:p>
          <w:p w:rsidR="00AE1CCF" w:rsidRDefault="00AE1CCF"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w:t>
            </w:r>
            <w:r w:rsidR="00452F2D">
              <w:rPr>
                <w:rFonts w:ascii="Times New Roman" w:hAnsi="Times New Roman"/>
                <w:sz w:val="24"/>
                <w:szCs w:val="24"/>
              </w:rPr>
              <w:t xml:space="preserve">Анастасия </w:t>
            </w:r>
            <w:r>
              <w:rPr>
                <w:rFonts w:ascii="Times New Roman" w:hAnsi="Times New Roman"/>
                <w:sz w:val="24"/>
                <w:szCs w:val="24"/>
              </w:rPr>
              <w:t>Александровна</w:t>
            </w:r>
          </w:p>
          <w:p w:rsidR="00AE1CCF" w:rsidRPr="009359AE" w:rsidRDefault="00AE1CCF" w:rsidP="00452F2D">
            <w:pPr>
              <w:autoSpaceDE w:val="0"/>
              <w:autoSpaceDN w:val="0"/>
              <w:adjustRightInd w:val="0"/>
              <w:spacing w:after="0" w:line="240" w:lineRule="auto"/>
              <w:jc w:val="both"/>
              <w:rPr>
                <w:rFonts w:ascii="Times New Roman" w:hAnsi="Times New Roman"/>
                <w:color w:val="000000"/>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00452F2D">
              <w:rPr>
                <w:rFonts w:ascii="Times New Roman" w:hAnsi="Times New Roman"/>
                <w:sz w:val="24"/>
                <w:szCs w:val="24"/>
              </w:rPr>
              <w:t>44.</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A44C7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450FCD" w:rsidP="00451E0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451E0A">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9359AE" w:rsidRDefault="00921CA2" w:rsidP="00451E0A">
            <w:pPr>
              <w:spacing w:after="0" w:line="240" w:lineRule="auto"/>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B456C0" w:rsidRPr="009359AE">
              <w:rPr>
                <w:rFonts w:ascii="Times New Roman" w:hAnsi="Times New Roman"/>
                <w:sz w:val="24"/>
                <w:szCs w:val="24"/>
              </w:rPr>
              <w:t xml:space="preserve"> по следующим лотам:</w:t>
            </w:r>
          </w:p>
          <w:p w:rsidR="00390DCA" w:rsidRPr="009C534C" w:rsidRDefault="00B456C0" w:rsidP="00451E0A">
            <w:pPr>
              <w:spacing w:after="0" w:line="240" w:lineRule="auto"/>
              <w:jc w:val="both"/>
              <w:rPr>
                <w:rFonts w:ascii="Times New Roman" w:hAnsi="Times New Roman"/>
                <w:sz w:val="24"/>
                <w:szCs w:val="24"/>
              </w:rPr>
            </w:pPr>
            <w:r w:rsidRPr="00155DD9">
              <w:rPr>
                <w:rFonts w:ascii="Times New Roman" w:hAnsi="Times New Roman"/>
                <w:b/>
                <w:sz w:val="24"/>
                <w:szCs w:val="24"/>
              </w:rPr>
              <w:t xml:space="preserve">- лот № </w:t>
            </w:r>
            <w:r>
              <w:rPr>
                <w:rFonts w:ascii="Times New Roman" w:hAnsi="Times New Roman"/>
                <w:b/>
                <w:sz w:val="24"/>
                <w:szCs w:val="24"/>
              </w:rPr>
              <w:t>1</w:t>
            </w:r>
            <w:r w:rsidR="008549CA">
              <w:rPr>
                <w:rFonts w:ascii="Times New Roman" w:hAnsi="Times New Roman"/>
                <w:b/>
                <w:sz w:val="24"/>
                <w:szCs w:val="24"/>
              </w:rPr>
              <w:t xml:space="preserve">: </w:t>
            </w:r>
            <w:r w:rsidR="0027029B" w:rsidRPr="0027029B">
              <w:rPr>
                <w:rFonts w:ascii="Times New Roman" w:hAnsi="Times New Roman"/>
                <w:sz w:val="24"/>
                <w:szCs w:val="24"/>
              </w:rPr>
              <w:t>комнаты 17, 19, 20 (согласно выписке из технического паспорта нежилого здания (строения) от 27.11.2003 № 8644) первого этажа нежилого здания с кадастровым номером 24:58:0000000:1606, расположенного по адресу: Российская Федерация, Красноярский край, ЗАТО Железногорск, г. Железногорск, ул. Маяковского, зд.3 (объект 1)</w:t>
            </w:r>
            <w:r w:rsidR="00390DCA" w:rsidRPr="009C534C">
              <w:rPr>
                <w:rFonts w:ascii="Times New Roman" w:hAnsi="Times New Roman"/>
                <w:sz w:val="24"/>
                <w:szCs w:val="24"/>
              </w:rPr>
              <w:t>.</w:t>
            </w:r>
          </w:p>
          <w:p w:rsidR="00B456C0" w:rsidRPr="00CB0893" w:rsidRDefault="00F27DA0" w:rsidP="00451E0A">
            <w:pPr>
              <w:autoSpaceDE w:val="0"/>
              <w:autoSpaceDN w:val="0"/>
              <w:spacing w:after="0" w:line="240" w:lineRule="auto"/>
              <w:jc w:val="both"/>
              <w:rPr>
                <w:rFonts w:ascii="Times New Roman" w:hAnsi="Times New Roman"/>
                <w:spacing w:val="10"/>
                <w:sz w:val="24"/>
                <w:szCs w:val="24"/>
              </w:rPr>
            </w:pPr>
            <w:r>
              <w:rPr>
                <w:rFonts w:ascii="Times New Roman" w:hAnsi="Times New Roman"/>
                <w:spacing w:val="10"/>
                <w:sz w:val="24"/>
                <w:szCs w:val="24"/>
              </w:rPr>
              <w:t>Общая п</w:t>
            </w:r>
            <w:r w:rsidR="00B456C0" w:rsidRPr="00155DD9">
              <w:rPr>
                <w:rFonts w:ascii="Times New Roman" w:hAnsi="Times New Roman"/>
                <w:spacing w:val="10"/>
                <w:sz w:val="24"/>
                <w:szCs w:val="24"/>
              </w:rPr>
              <w:t xml:space="preserve">лощадь объекта: </w:t>
            </w:r>
            <w:r w:rsidR="0027029B">
              <w:rPr>
                <w:rFonts w:ascii="Times New Roman" w:hAnsi="Times New Roman"/>
                <w:spacing w:val="10"/>
                <w:sz w:val="24"/>
                <w:szCs w:val="24"/>
              </w:rPr>
              <w:t>33,5</w:t>
            </w:r>
            <w:r w:rsidR="00B456C0">
              <w:rPr>
                <w:rFonts w:ascii="Times New Roman" w:hAnsi="Times New Roman"/>
                <w:spacing w:val="10"/>
                <w:sz w:val="24"/>
                <w:szCs w:val="24"/>
              </w:rPr>
              <w:t xml:space="preserve"> </w:t>
            </w:r>
            <w:r w:rsidR="00B456C0" w:rsidRPr="00155DD9">
              <w:rPr>
                <w:rFonts w:ascii="Times New Roman" w:hAnsi="Times New Roman"/>
                <w:spacing w:val="10"/>
                <w:sz w:val="24"/>
                <w:szCs w:val="24"/>
              </w:rPr>
              <w:t>кв.м.</w:t>
            </w:r>
          </w:p>
          <w:p w:rsidR="00726B11" w:rsidRPr="00155DD9" w:rsidRDefault="00726B11" w:rsidP="00726B11">
            <w:pPr>
              <w:spacing w:after="0" w:line="240" w:lineRule="auto"/>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составляет (без НДС): </w:t>
            </w:r>
            <w:r w:rsidR="0027029B">
              <w:rPr>
                <w:rFonts w:ascii="Times New Roman" w:hAnsi="Times New Roman"/>
                <w:sz w:val="24"/>
                <w:szCs w:val="24"/>
              </w:rPr>
              <w:t>6 365,00</w:t>
            </w:r>
            <w:r w:rsidRPr="00155DD9">
              <w:rPr>
                <w:rFonts w:ascii="Times New Roman" w:hAnsi="Times New Roman"/>
                <w:sz w:val="24"/>
                <w:szCs w:val="24"/>
              </w:rPr>
              <w:t xml:space="preserve"> руб.</w:t>
            </w:r>
          </w:p>
          <w:p w:rsidR="00726B11" w:rsidRDefault="00726B11" w:rsidP="00726B11">
            <w:pPr>
              <w:spacing w:after="0" w:line="240" w:lineRule="auto"/>
              <w:jc w:val="both"/>
              <w:rPr>
                <w:rFonts w:ascii="Times New Roman" w:hAnsi="Times New Roman"/>
                <w:color w:val="000000"/>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sidR="0027029B">
              <w:rPr>
                <w:rFonts w:ascii="Times New Roman" w:hAnsi="Times New Roman"/>
                <w:sz w:val="24"/>
                <w:szCs w:val="24"/>
              </w:rPr>
              <w:t>318,25 р</w:t>
            </w:r>
            <w:r w:rsidRPr="00155DD9">
              <w:rPr>
                <w:rFonts w:ascii="Times New Roman" w:hAnsi="Times New Roman"/>
                <w:sz w:val="24"/>
                <w:szCs w:val="24"/>
              </w:rPr>
              <w:t>уб.</w:t>
            </w:r>
          </w:p>
          <w:p w:rsidR="00B456C0" w:rsidRPr="00155DD9" w:rsidRDefault="00B456C0" w:rsidP="00451E0A">
            <w:pPr>
              <w:spacing w:after="0" w:line="240" w:lineRule="auto"/>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w:t>
            </w:r>
            <w:r w:rsidRPr="00155DD9">
              <w:rPr>
                <w:rFonts w:ascii="Times New Roman" w:hAnsi="Times New Roman"/>
                <w:sz w:val="24"/>
                <w:szCs w:val="24"/>
              </w:rPr>
              <w:t xml:space="preserve"> (</w:t>
            </w:r>
            <w:r>
              <w:rPr>
                <w:rFonts w:ascii="Times New Roman" w:hAnsi="Times New Roman"/>
                <w:sz w:val="24"/>
                <w:szCs w:val="24"/>
              </w:rPr>
              <w:t>пять</w:t>
            </w:r>
            <w:r w:rsidRPr="00155DD9">
              <w:rPr>
                <w:rFonts w:ascii="Times New Roman" w:hAnsi="Times New Roman"/>
                <w:sz w:val="24"/>
                <w:szCs w:val="24"/>
              </w:rPr>
              <w:t>) лет.</w:t>
            </w:r>
          </w:p>
          <w:p w:rsidR="00726B11" w:rsidRPr="0027029B" w:rsidRDefault="00726B11" w:rsidP="00726B11">
            <w:pPr>
              <w:spacing w:after="0" w:line="240" w:lineRule="auto"/>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w:t>
            </w:r>
            <w:r w:rsidRPr="0027029B">
              <w:rPr>
                <w:rFonts w:ascii="Times New Roman" w:hAnsi="Times New Roman"/>
                <w:sz w:val="24"/>
                <w:szCs w:val="24"/>
              </w:rPr>
              <w:t xml:space="preserve">: </w:t>
            </w:r>
            <w:r w:rsidR="0027029B" w:rsidRPr="0027029B">
              <w:rPr>
                <w:rFonts w:ascii="Times New Roman" w:hAnsi="Times New Roman"/>
                <w:sz w:val="24"/>
                <w:szCs w:val="24"/>
              </w:rPr>
              <w:t>осуществление деятельности, не запрещенной законодательством.</w:t>
            </w:r>
          </w:p>
          <w:p w:rsidR="00B456C0" w:rsidRPr="009C534C" w:rsidRDefault="00B456C0" w:rsidP="00451E0A">
            <w:pPr>
              <w:spacing w:after="0" w:line="240" w:lineRule="auto"/>
              <w:jc w:val="both"/>
              <w:rPr>
                <w:rFonts w:ascii="Times New Roman" w:hAnsi="Times New Roman"/>
                <w:sz w:val="24"/>
                <w:szCs w:val="24"/>
              </w:rPr>
            </w:pPr>
            <w:r w:rsidRPr="0027029B">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E622FD">
              <w:rPr>
                <w:rFonts w:ascii="Times New Roman" w:hAnsi="Times New Roman"/>
                <w:sz w:val="24"/>
                <w:szCs w:val="24"/>
              </w:rPr>
              <w:t> </w:t>
            </w:r>
            <w:r w:rsidRPr="009C534C">
              <w:rPr>
                <w:rFonts w:ascii="Times New Roman" w:hAnsi="Times New Roman"/>
                <w:sz w:val="24"/>
                <w:szCs w:val="24"/>
              </w:rPr>
              <w:t>1257П.</w:t>
            </w:r>
          </w:p>
          <w:p w:rsidR="00390DCA" w:rsidRPr="009C534C" w:rsidRDefault="00390DCA" w:rsidP="00451E0A">
            <w:pPr>
              <w:spacing w:after="0" w:line="240" w:lineRule="auto"/>
              <w:jc w:val="both"/>
              <w:rPr>
                <w:rFonts w:ascii="Times New Roman" w:hAnsi="Times New Roman"/>
                <w:sz w:val="24"/>
                <w:szCs w:val="24"/>
              </w:rPr>
            </w:pPr>
            <w:r w:rsidRPr="00155DD9">
              <w:rPr>
                <w:rFonts w:ascii="Times New Roman" w:hAnsi="Times New Roman"/>
                <w:b/>
                <w:sz w:val="24"/>
                <w:szCs w:val="24"/>
              </w:rPr>
              <w:t xml:space="preserve">- лот № </w:t>
            </w:r>
            <w:r>
              <w:rPr>
                <w:rFonts w:ascii="Times New Roman" w:hAnsi="Times New Roman"/>
                <w:b/>
                <w:sz w:val="24"/>
                <w:szCs w:val="24"/>
              </w:rPr>
              <w:t>2</w:t>
            </w:r>
            <w:r w:rsidRPr="00155DD9">
              <w:rPr>
                <w:rFonts w:ascii="Times New Roman" w:hAnsi="Times New Roman"/>
                <w:b/>
                <w:sz w:val="24"/>
                <w:szCs w:val="24"/>
              </w:rPr>
              <w:t>:</w:t>
            </w:r>
            <w:r w:rsidR="008549CA">
              <w:rPr>
                <w:rFonts w:ascii="Times New Roman" w:hAnsi="Times New Roman"/>
                <w:b/>
                <w:sz w:val="24"/>
                <w:szCs w:val="24"/>
              </w:rPr>
              <w:t xml:space="preserve"> </w:t>
            </w:r>
            <w:r w:rsidR="0027029B" w:rsidRPr="0027029B">
              <w:rPr>
                <w:rFonts w:ascii="Times New Roman" w:hAnsi="Times New Roman"/>
                <w:sz w:val="24"/>
                <w:szCs w:val="24"/>
              </w:rPr>
              <w:t xml:space="preserve">комнаты </w:t>
            </w:r>
            <w:r w:rsidR="0027029B">
              <w:rPr>
                <w:rFonts w:ascii="Times New Roman" w:hAnsi="Times New Roman"/>
                <w:sz w:val="24"/>
                <w:szCs w:val="24"/>
              </w:rPr>
              <w:t>27, 28, 29, 30, 31, 32</w:t>
            </w:r>
            <w:r w:rsidR="0027029B" w:rsidRPr="0027029B">
              <w:rPr>
                <w:rFonts w:ascii="Times New Roman" w:hAnsi="Times New Roman"/>
                <w:sz w:val="24"/>
                <w:szCs w:val="24"/>
              </w:rPr>
              <w:t xml:space="preserve"> (согласно выписке из технического паспорта нежилого здания (строения) от 27.11.2003 № 8644) первого этажа нежилого здания с кадастровым номером 24:58:0000000:1606, расположенного по адресу: Российская Федерация, Красноярский край, ЗАТО Железногорск, г. Железногорск, ул. Маяковского, зд.3</w:t>
            </w:r>
            <w:r w:rsidR="0081259C" w:rsidRPr="009C534C">
              <w:rPr>
                <w:rFonts w:ascii="Times New Roman" w:hAnsi="Times New Roman"/>
                <w:sz w:val="24"/>
                <w:szCs w:val="24"/>
              </w:rPr>
              <w:t xml:space="preserve"> </w:t>
            </w:r>
            <w:r w:rsidRPr="009C534C">
              <w:rPr>
                <w:rFonts w:ascii="Times New Roman" w:hAnsi="Times New Roman"/>
                <w:sz w:val="24"/>
                <w:szCs w:val="24"/>
              </w:rPr>
              <w:t xml:space="preserve">(объект </w:t>
            </w:r>
            <w:r>
              <w:rPr>
                <w:rFonts w:ascii="Times New Roman" w:hAnsi="Times New Roman"/>
                <w:sz w:val="24"/>
                <w:szCs w:val="24"/>
              </w:rPr>
              <w:t>2</w:t>
            </w:r>
            <w:r w:rsidRPr="009C534C">
              <w:rPr>
                <w:rFonts w:ascii="Times New Roman" w:hAnsi="Times New Roman"/>
                <w:sz w:val="24"/>
                <w:szCs w:val="24"/>
              </w:rPr>
              <w:t>).</w:t>
            </w:r>
          </w:p>
          <w:p w:rsidR="00390DCA" w:rsidRPr="00CB0893" w:rsidRDefault="004C0485" w:rsidP="00451E0A">
            <w:pPr>
              <w:autoSpaceDE w:val="0"/>
              <w:autoSpaceDN w:val="0"/>
              <w:spacing w:after="0" w:line="240" w:lineRule="auto"/>
              <w:jc w:val="both"/>
              <w:rPr>
                <w:rFonts w:ascii="Times New Roman" w:hAnsi="Times New Roman"/>
                <w:spacing w:val="10"/>
                <w:sz w:val="24"/>
                <w:szCs w:val="24"/>
              </w:rPr>
            </w:pPr>
            <w:r>
              <w:rPr>
                <w:rFonts w:ascii="Times New Roman" w:hAnsi="Times New Roman"/>
                <w:spacing w:val="10"/>
                <w:sz w:val="24"/>
                <w:szCs w:val="24"/>
              </w:rPr>
              <w:t>Общая п</w:t>
            </w:r>
            <w:r w:rsidR="00390DCA" w:rsidRPr="00155DD9">
              <w:rPr>
                <w:rFonts w:ascii="Times New Roman" w:hAnsi="Times New Roman"/>
                <w:spacing w:val="10"/>
                <w:sz w:val="24"/>
                <w:szCs w:val="24"/>
              </w:rPr>
              <w:t xml:space="preserve">лощадь объекта: </w:t>
            </w:r>
            <w:r w:rsidR="0027029B">
              <w:rPr>
                <w:rFonts w:ascii="Times New Roman" w:hAnsi="Times New Roman"/>
                <w:spacing w:val="10"/>
                <w:sz w:val="24"/>
                <w:szCs w:val="24"/>
              </w:rPr>
              <w:t>51,8</w:t>
            </w:r>
            <w:r w:rsidR="00390DCA">
              <w:rPr>
                <w:rFonts w:ascii="Times New Roman" w:hAnsi="Times New Roman"/>
                <w:spacing w:val="10"/>
                <w:sz w:val="24"/>
                <w:szCs w:val="24"/>
              </w:rPr>
              <w:t xml:space="preserve"> </w:t>
            </w:r>
            <w:r w:rsidR="00390DCA" w:rsidRPr="00155DD9">
              <w:rPr>
                <w:rFonts w:ascii="Times New Roman" w:hAnsi="Times New Roman"/>
                <w:spacing w:val="10"/>
                <w:sz w:val="24"/>
                <w:szCs w:val="24"/>
              </w:rPr>
              <w:t>кв.м.</w:t>
            </w:r>
          </w:p>
          <w:p w:rsidR="00726B11" w:rsidRPr="00155DD9" w:rsidRDefault="00726B11" w:rsidP="00726B11">
            <w:pPr>
              <w:spacing w:after="0" w:line="240" w:lineRule="auto"/>
              <w:jc w:val="both"/>
              <w:rPr>
                <w:rFonts w:ascii="Times New Roman" w:hAnsi="Times New Roman"/>
                <w:sz w:val="24"/>
                <w:szCs w:val="24"/>
              </w:rPr>
            </w:pPr>
            <w:r w:rsidRPr="00155DD9">
              <w:rPr>
                <w:rFonts w:ascii="Times New Roman" w:hAnsi="Times New Roman"/>
                <w:sz w:val="24"/>
                <w:szCs w:val="24"/>
              </w:rPr>
              <w:t>Начальная (минимальная) цена договора (лота) составляет (без НДС):</w:t>
            </w:r>
            <w:r>
              <w:rPr>
                <w:rFonts w:ascii="Times New Roman" w:hAnsi="Times New Roman"/>
                <w:sz w:val="24"/>
                <w:szCs w:val="24"/>
              </w:rPr>
              <w:t xml:space="preserve"> </w:t>
            </w:r>
            <w:r w:rsidR="0027029B">
              <w:rPr>
                <w:rFonts w:ascii="Times New Roman" w:hAnsi="Times New Roman"/>
                <w:sz w:val="24"/>
                <w:szCs w:val="24"/>
              </w:rPr>
              <w:t>9 842,00</w:t>
            </w:r>
            <w:r w:rsidRPr="00155DD9">
              <w:rPr>
                <w:rFonts w:ascii="Times New Roman" w:hAnsi="Times New Roman"/>
                <w:sz w:val="24"/>
                <w:szCs w:val="24"/>
              </w:rPr>
              <w:t xml:space="preserve"> руб.</w:t>
            </w:r>
          </w:p>
          <w:p w:rsidR="00726B11" w:rsidRDefault="00726B11" w:rsidP="00726B11">
            <w:pPr>
              <w:spacing w:after="0" w:line="240" w:lineRule="auto"/>
              <w:jc w:val="both"/>
              <w:rPr>
                <w:rFonts w:ascii="Times New Roman" w:hAnsi="Times New Roman"/>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sidR="0027029B">
              <w:rPr>
                <w:rFonts w:ascii="Times New Roman" w:hAnsi="Times New Roman"/>
                <w:sz w:val="24"/>
                <w:szCs w:val="24"/>
              </w:rPr>
              <w:t>492,10</w:t>
            </w:r>
            <w:r>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p>
          <w:p w:rsidR="00390DCA" w:rsidRPr="00155DD9" w:rsidRDefault="00390DCA" w:rsidP="00451E0A">
            <w:pPr>
              <w:spacing w:after="0" w:line="240" w:lineRule="auto"/>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w:t>
            </w:r>
            <w:r w:rsidRPr="00155DD9">
              <w:rPr>
                <w:rFonts w:ascii="Times New Roman" w:hAnsi="Times New Roman"/>
                <w:sz w:val="24"/>
                <w:szCs w:val="24"/>
              </w:rPr>
              <w:t xml:space="preserve"> (</w:t>
            </w:r>
            <w:r>
              <w:rPr>
                <w:rFonts w:ascii="Times New Roman" w:hAnsi="Times New Roman"/>
                <w:sz w:val="24"/>
                <w:szCs w:val="24"/>
              </w:rPr>
              <w:t>пять</w:t>
            </w:r>
            <w:r w:rsidRPr="00155DD9">
              <w:rPr>
                <w:rFonts w:ascii="Times New Roman" w:hAnsi="Times New Roman"/>
                <w:sz w:val="24"/>
                <w:szCs w:val="24"/>
              </w:rPr>
              <w:t>) лет.</w:t>
            </w:r>
          </w:p>
          <w:p w:rsidR="00726B11" w:rsidRPr="00840913" w:rsidRDefault="00726B11" w:rsidP="00726B11">
            <w:pPr>
              <w:autoSpaceDE w:val="0"/>
              <w:autoSpaceDN w:val="0"/>
              <w:spacing w:after="0" w:line="240" w:lineRule="auto"/>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27029B" w:rsidRPr="0027029B">
              <w:rPr>
                <w:rFonts w:ascii="Times New Roman" w:hAnsi="Times New Roman"/>
                <w:sz w:val="24"/>
                <w:szCs w:val="24"/>
              </w:rPr>
              <w:t>осуществление деятельности, не запрещенной законодательством.</w:t>
            </w:r>
          </w:p>
          <w:p w:rsidR="00390DCA" w:rsidRPr="009C534C" w:rsidRDefault="00390DCA" w:rsidP="00451E0A">
            <w:pPr>
              <w:spacing w:after="0" w:line="240" w:lineRule="auto"/>
              <w:jc w:val="both"/>
              <w:rPr>
                <w:rFonts w:ascii="Times New Roman" w:hAnsi="Times New Roman"/>
                <w:sz w:val="24"/>
                <w:szCs w:val="24"/>
              </w:rPr>
            </w:pPr>
            <w:r w:rsidRPr="009C534C">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E622FD">
              <w:t> </w:t>
            </w:r>
            <w:r w:rsidRPr="009C534C">
              <w:rPr>
                <w:rFonts w:ascii="Times New Roman" w:hAnsi="Times New Roman"/>
                <w:sz w:val="24"/>
                <w:szCs w:val="24"/>
              </w:rPr>
              <w:t>1257П.</w:t>
            </w:r>
          </w:p>
          <w:p w:rsidR="00AE1CCF" w:rsidRPr="009C534C" w:rsidRDefault="00AE1CCF" w:rsidP="00AE1CCF">
            <w:pPr>
              <w:spacing w:after="0" w:line="240" w:lineRule="auto"/>
              <w:jc w:val="both"/>
              <w:rPr>
                <w:rFonts w:ascii="Times New Roman" w:hAnsi="Times New Roman"/>
                <w:sz w:val="24"/>
                <w:szCs w:val="24"/>
              </w:rPr>
            </w:pPr>
            <w:r w:rsidRPr="00155DD9">
              <w:rPr>
                <w:rFonts w:ascii="Times New Roman" w:hAnsi="Times New Roman"/>
                <w:b/>
                <w:sz w:val="24"/>
                <w:szCs w:val="24"/>
              </w:rPr>
              <w:t xml:space="preserve">- лот № </w:t>
            </w:r>
            <w:r>
              <w:rPr>
                <w:rFonts w:ascii="Times New Roman" w:hAnsi="Times New Roman"/>
                <w:b/>
                <w:sz w:val="24"/>
                <w:szCs w:val="24"/>
              </w:rPr>
              <w:t>3</w:t>
            </w:r>
            <w:r w:rsidRPr="00155DD9">
              <w:rPr>
                <w:rFonts w:ascii="Times New Roman" w:hAnsi="Times New Roman"/>
                <w:b/>
                <w:sz w:val="24"/>
                <w:szCs w:val="24"/>
              </w:rPr>
              <w:t>:</w:t>
            </w:r>
            <w:r>
              <w:rPr>
                <w:rFonts w:ascii="Times New Roman" w:hAnsi="Times New Roman"/>
                <w:b/>
                <w:sz w:val="24"/>
                <w:szCs w:val="24"/>
              </w:rPr>
              <w:t xml:space="preserve"> </w:t>
            </w:r>
            <w:r w:rsidR="007B2B03" w:rsidRPr="0027029B">
              <w:rPr>
                <w:rFonts w:ascii="Times New Roman" w:hAnsi="Times New Roman"/>
                <w:sz w:val="24"/>
                <w:szCs w:val="24"/>
              </w:rPr>
              <w:t xml:space="preserve">комнаты </w:t>
            </w:r>
            <w:r w:rsidR="007B2B03">
              <w:rPr>
                <w:rFonts w:ascii="Times New Roman" w:hAnsi="Times New Roman"/>
                <w:sz w:val="24"/>
                <w:szCs w:val="24"/>
              </w:rPr>
              <w:t>14, 15</w:t>
            </w:r>
            <w:r w:rsidR="007B2B03" w:rsidRPr="0027029B">
              <w:rPr>
                <w:rFonts w:ascii="Times New Roman" w:hAnsi="Times New Roman"/>
                <w:sz w:val="24"/>
                <w:szCs w:val="24"/>
              </w:rPr>
              <w:t xml:space="preserve"> (согласно выписке из технического паспорта нежилого здания (строения) от 27.11.2003 № 8644) </w:t>
            </w:r>
            <w:r w:rsidR="007B2B03">
              <w:rPr>
                <w:rFonts w:ascii="Times New Roman" w:hAnsi="Times New Roman"/>
                <w:sz w:val="24"/>
                <w:szCs w:val="24"/>
              </w:rPr>
              <w:t xml:space="preserve">второго </w:t>
            </w:r>
            <w:r w:rsidR="007B2B03" w:rsidRPr="0027029B">
              <w:rPr>
                <w:rFonts w:ascii="Times New Roman" w:hAnsi="Times New Roman"/>
                <w:sz w:val="24"/>
                <w:szCs w:val="24"/>
              </w:rPr>
              <w:t xml:space="preserve">этажа нежилого здания с </w:t>
            </w:r>
            <w:r w:rsidR="007B2B03" w:rsidRPr="0027029B">
              <w:rPr>
                <w:rFonts w:ascii="Times New Roman" w:hAnsi="Times New Roman"/>
                <w:sz w:val="24"/>
                <w:szCs w:val="24"/>
              </w:rPr>
              <w:lastRenderedPageBreak/>
              <w:t>кадастровым номером 24:58:0000000:1606, расположенного по адресу: Российская Федерация, Красноярский край, ЗАТО Железногорск, г. Железногорск, ул. Маяковского, зд.3</w:t>
            </w:r>
            <w:r w:rsidRPr="009C534C">
              <w:rPr>
                <w:rFonts w:ascii="Times New Roman" w:hAnsi="Times New Roman"/>
                <w:sz w:val="24"/>
                <w:szCs w:val="24"/>
              </w:rPr>
              <w:t xml:space="preserve"> (объект </w:t>
            </w:r>
            <w:r w:rsidR="00FA36CB">
              <w:rPr>
                <w:rFonts w:ascii="Times New Roman" w:hAnsi="Times New Roman"/>
                <w:sz w:val="24"/>
                <w:szCs w:val="24"/>
              </w:rPr>
              <w:t>3</w:t>
            </w:r>
            <w:r w:rsidRPr="009C534C">
              <w:rPr>
                <w:rFonts w:ascii="Times New Roman" w:hAnsi="Times New Roman"/>
                <w:sz w:val="24"/>
                <w:szCs w:val="24"/>
              </w:rPr>
              <w:t>).</w:t>
            </w:r>
          </w:p>
          <w:p w:rsidR="00AE1CCF" w:rsidRPr="00CB0893" w:rsidRDefault="00AE1CCF" w:rsidP="00AE1CCF">
            <w:pPr>
              <w:autoSpaceDE w:val="0"/>
              <w:autoSpaceDN w:val="0"/>
              <w:spacing w:after="0" w:line="240" w:lineRule="auto"/>
              <w:jc w:val="both"/>
              <w:rPr>
                <w:rFonts w:ascii="Times New Roman" w:hAnsi="Times New Roman"/>
                <w:spacing w:val="10"/>
                <w:sz w:val="24"/>
                <w:szCs w:val="24"/>
              </w:rPr>
            </w:pPr>
            <w:r>
              <w:rPr>
                <w:rFonts w:ascii="Times New Roman" w:hAnsi="Times New Roman"/>
                <w:spacing w:val="10"/>
                <w:sz w:val="24"/>
                <w:szCs w:val="24"/>
              </w:rPr>
              <w:t>Общая п</w:t>
            </w:r>
            <w:r w:rsidRPr="00155DD9">
              <w:rPr>
                <w:rFonts w:ascii="Times New Roman" w:hAnsi="Times New Roman"/>
                <w:spacing w:val="10"/>
                <w:sz w:val="24"/>
                <w:szCs w:val="24"/>
              </w:rPr>
              <w:t xml:space="preserve">лощадь объекта: </w:t>
            </w:r>
            <w:r w:rsidR="007B2B03">
              <w:rPr>
                <w:rFonts w:ascii="Times New Roman" w:hAnsi="Times New Roman"/>
                <w:spacing w:val="10"/>
                <w:sz w:val="24"/>
                <w:szCs w:val="24"/>
              </w:rPr>
              <w:t>53,5</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726B11" w:rsidRPr="00155DD9" w:rsidRDefault="00726B11" w:rsidP="00726B11">
            <w:pPr>
              <w:spacing w:after="0" w:line="240" w:lineRule="auto"/>
              <w:jc w:val="both"/>
              <w:rPr>
                <w:rFonts w:ascii="Times New Roman" w:hAnsi="Times New Roman"/>
                <w:sz w:val="24"/>
                <w:szCs w:val="24"/>
              </w:rPr>
            </w:pPr>
            <w:r w:rsidRPr="00155DD9">
              <w:rPr>
                <w:rFonts w:ascii="Times New Roman" w:hAnsi="Times New Roman"/>
                <w:sz w:val="24"/>
                <w:szCs w:val="24"/>
              </w:rPr>
              <w:t>Начальная (минимальная) цена договора (лота) составляет (без НДС):</w:t>
            </w:r>
            <w:r>
              <w:rPr>
                <w:rFonts w:ascii="Times New Roman" w:hAnsi="Times New Roman"/>
                <w:sz w:val="24"/>
                <w:szCs w:val="24"/>
              </w:rPr>
              <w:t xml:space="preserve"> </w:t>
            </w:r>
            <w:r w:rsidR="007B2B03">
              <w:rPr>
                <w:rFonts w:ascii="Times New Roman" w:hAnsi="Times New Roman"/>
                <w:sz w:val="24"/>
                <w:szCs w:val="24"/>
              </w:rPr>
              <w:t>8 613,50 р</w:t>
            </w:r>
            <w:r w:rsidRPr="00155DD9">
              <w:rPr>
                <w:rFonts w:ascii="Times New Roman" w:hAnsi="Times New Roman"/>
                <w:sz w:val="24"/>
                <w:szCs w:val="24"/>
              </w:rPr>
              <w:t>уб.</w:t>
            </w:r>
          </w:p>
          <w:p w:rsidR="007B2B03" w:rsidRDefault="00726B11" w:rsidP="00726B11">
            <w:pPr>
              <w:spacing w:after="0" w:line="240" w:lineRule="auto"/>
              <w:jc w:val="both"/>
              <w:rPr>
                <w:rFonts w:ascii="Times New Roman" w:hAnsi="Times New Roman"/>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sidR="007B2B03">
              <w:rPr>
                <w:rFonts w:ascii="Times New Roman" w:hAnsi="Times New Roman"/>
                <w:sz w:val="24"/>
                <w:szCs w:val="24"/>
              </w:rPr>
              <w:t>430,68</w:t>
            </w:r>
            <w:r>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p>
          <w:p w:rsidR="00AE1CCF" w:rsidRPr="00155DD9" w:rsidRDefault="00AE1CCF" w:rsidP="00726B11">
            <w:pPr>
              <w:spacing w:after="0" w:line="240" w:lineRule="auto"/>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w:t>
            </w:r>
            <w:r w:rsidRPr="00155DD9">
              <w:rPr>
                <w:rFonts w:ascii="Times New Roman" w:hAnsi="Times New Roman"/>
                <w:sz w:val="24"/>
                <w:szCs w:val="24"/>
              </w:rPr>
              <w:t xml:space="preserve"> (</w:t>
            </w:r>
            <w:r>
              <w:rPr>
                <w:rFonts w:ascii="Times New Roman" w:hAnsi="Times New Roman"/>
                <w:sz w:val="24"/>
                <w:szCs w:val="24"/>
              </w:rPr>
              <w:t>пять</w:t>
            </w:r>
            <w:r w:rsidRPr="00155DD9">
              <w:rPr>
                <w:rFonts w:ascii="Times New Roman" w:hAnsi="Times New Roman"/>
                <w:sz w:val="24"/>
                <w:szCs w:val="24"/>
              </w:rPr>
              <w:t>) лет.</w:t>
            </w:r>
          </w:p>
          <w:p w:rsidR="00726B11" w:rsidRPr="00840913" w:rsidRDefault="00726B11" w:rsidP="00726B11">
            <w:pPr>
              <w:autoSpaceDE w:val="0"/>
              <w:autoSpaceDN w:val="0"/>
              <w:spacing w:after="0" w:line="240" w:lineRule="auto"/>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7B2B03" w:rsidRPr="0027029B">
              <w:rPr>
                <w:rFonts w:ascii="Times New Roman" w:hAnsi="Times New Roman"/>
                <w:sz w:val="24"/>
                <w:szCs w:val="24"/>
              </w:rPr>
              <w:t>осуществление деятельности, не запрещенной законодательством.</w:t>
            </w:r>
          </w:p>
          <w:p w:rsidR="00AE1CCF" w:rsidRDefault="00AE1CCF" w:rsidP="00726B11">
            <w:pPr>
              <w:spacing w:after="0" w:line="240" w:lineRule="auto"/>
              <w:jc w:val="both"/>
              <w:rPr>
                <w:rFonts w:ascii="Times New Roman" w:hAnsi="Times New Roman"/>
                <w:sz w:val="24"/>
                <w:szCs w:val="24"/>
              </w:rPr>
            </w:pPr>
            <w:r w:rsidRPr="009C534C">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t> </w:t>
            </w:r>
            <w:r w:rsidRPr="009C534C">
              <w:rPr>
                <w:rFonts w:ascii="Times New Roman" w:hAnsi="Times New Roman"/>
                <w:sz w:val="24"/>
                <w:szCs w:val="24"/>
              </w:rPr>
              <w:t>1257П.</w:t>
            </w:r>
          </w:p>
          <w:p w:rsidR="007B2B03" w:rsidRPr="009C534C" w:rsidRDefault="007B2B03" w:rsidP="007B2B03">
            <w:pPr>
              <w:spacing w:after="0" w:line="240" w:lineRule="auto"/>
              <w:jc w:val="both"/>
              <w:rPr>
                <w:rFonts w:ascii="Times New Roman" w:hAnsi="Times New Roman"/>
                <w:sz w:val="24"/>
                <w:szCs w:val="24"/>
              </w:rPr>
            </w:pPr>
            <w:r w:rsidRPr="00155DD9">
              <w:rPr>
                <w:rFonts w:ascii="Times New Roman" w:hAnsi="Times New Roman"/>
                <w:b/>
                <w:sz w:val="24"/>
                <w:szCs w:val="24"/>
              </w:rPr>
              <w:t xml:space="preserve">- лот № </w:t>
            </w:r>
            <w:r>
              <w:rPr>
                <w:rFonts w:ascii="Times New Roman" w:hAnsi="Times New Roman"/>
                <w:b/>
                <w:sz w:val="24"/>
                <w:szCs w:val="24"/>
              </w:rPr>
              <w:t>4</w:t>
            </w:r>
            <w:r w:rsidRPr="00155DD9">
              <w:rPr>
                <w:rFonts w:ascii="Times New Roman" w:hAnsi="Times New Roman"/>
                <w:b/>
                <w:sz w:val="24"/>
                <w:szCs w:val="24"/>
              </w:rPr>
              <w:t>:</w:t>
            </w:r>
            <w:r>
              <w:rPr>
                <w:rFonts w:ascii="Times New Roman" w:hAnsi="Times New Roman"/>
                <w:b/>
                <w:sz w:val="24"/>
                <w:szCs w:val="24"/>
              </w:rPr>
              <w:t xml:space="preserve"> </w:t>
            </w:r>
            <w:r w:rsidRPr="0027029B">
              <w:rPr>
                <w:rFonts w:ascii="Times New Roman" w:hAnsi="Times New Roman"/>
                <w:sz w:val="24"/>
                <w:szCs w:val="24"/>
              </w:rPr>
              <w:t xml:space="preserve">комнаты </w:t>
            </w:r>
            <w:r>
              <w:rPr>
                <w:rFonts w:ascii="Times New Roman" w:hAnsi="Times New Roman"/>
                <w:sz w:val="24"/>
                <w:szCs w:val="24"/>
              </w:rPr>
              <w:t>22, 23, 24</w:t>
            </w:r>
            <w:r w:rsidRPr="0027029B">
              <w:rPr>
                <w:rFonts w:ascii="Times New Roman" w:hAnsi="Times New Roman"/>
                <w:sz w:val="24"/>
                <w:szCs w:val="24"/>
              </w:rPr>
              <w:t xml:space="preserve"> (согласно выписке из технического паспорта нежилого здания (строения) от 27.11.2003 № 8644) </w:t>
            </w:r>
            <w:r>
              <w:rPr>
                <w:rFonts w:ascii="Times New Roman" w:hAnsi="Times New Roman"/>
                <w:sz w:val="24"/>
                <w:szCs w:val="24"/>
              </w:rPr>
              <w:t xml:space="preserve">второго </w:t>
            </w:r>
            <w:r w:rsidRPr="0027029B">
              <w:rPr>
                <w:rFonts w:ascii="Times New Roman" w:hAnsi="Times New Roman"/>
                <w:sz w:val="24"/>
                <w:szCs w:val="24"/>
              </w:rPr>
              <w:t>этажа нежилого здания с кадастровым номером 24:58:0000000:1606, расположенного по адресу: Российская Федерация, Красноярский край, ЗАТО Железногорск, г. Железногорск, ул. Маяковского, зд.3</w:t>
            </w:r>
            <w:r w:rsidRPr="009C534C">
              <w:rPr>
                <w:rFonts w:ascii="Times New Roman" w:hAnsi="Times New Roman"/>
                <w:sz w:val="24"/>
                <w:szCs w:val="24"/>
              </w:rPr>
              <w:t xml:space="preserve"> (объект </w:t>
            </w:r>
            <w:r>
              <w:rPr>
                <w:rFonts w:ascii="Times New Roman" w:hAnsi="Times New Roman"/>
                <w:sz w:val="24"/>
                <w:szCs w:val="24"/>
              </w:rPr>
              <w:t>4</w:t>
            </w:r>
            <w:r w:rsidRPr="009C534C">
              <w:rPr>
                <w:rFonts w:ascii="Times New Roman" w:hAnsi="Times New Roman"/>
                <w:sz w:val="24"/>
                <w:szCs w:val="24"/>
              </w:rPr>
              <w:t>).</w:t>
            </w:r>
          </w:p>
          <w:p w:rsidR="007B2B03" w:rsidRPr="00CB0893" w:rsidRDefault="007B2B03" w:rsidP="007B2B03">
            <w:pPr>
              <w:autoSpaceDE w:val="0"/>
              <w:autoSpaceDN w:val="0"/>
              <w:spacing w:after="0" w:line="240" w:lineRule="auto"/>
              <w:jc w:val="both"/>
              <w:rPr>
                <w:rFonts w:ascii="Times New Roman" w:hAnsi="Times New Roman"/>
                <w:spacing w:val="10"/>
                <w:sz w:val="24"/>
                <w:szCs w:val="24"/>
              </w:rPr>
            </w:pPr>
            <w:r>
              <w:rPr>
                <w:rFonts w:ascii="Times New Roman" w:hAnsi="Times New Roman"/>
                <w:spacing w:val="10"/>
                <w:sz w:val="24"/>
                <w:szCs w:val="24"/>
              </w:rPr>
              <w:t>Общая п</w:t>
            </w:r>
            <w:r w:rsidRPr="00155DD9">
              <w:rPr>
                <w:rFonts w:ascii="Times New Roman" w:hAnsi="Times New Roman"/>
                <w:spacing w:val="10"/>
                <w:sz w:val="24"/>
                <w:szCs w:val="24"/>
              </w:rPr>
              <w:t xml:space="preserve">лощадь объекта: </w:t>
            </w:r>
            <w:r>
              <w:rPr>
                <w:rFonts w:ascii="Times New Roman" w:hAnsi="Times New Roman"/>
                <w:spacing w:val="10"/>
                <w:sz w:val="24"/>
                <w:szCs w:val="24"/>
              </w:rPr>
              <w:t xml:space="preserve">110,8 </w:t>
            </w:r>
            <w:r w:rsidRPr="00155DD9">
              <w:rPr>
                <w:rFonts w:ascii="Times New Roman" w:hAnsi="Times New Roman"/>
                <w:spacing w:val="10"/>
                <w:sz w:val="24"/>
                <w:szCs w:val="24"/>
              </w:rPr>
              <w:t>кв.м.</w:t>
            </w:r>
          </w:p>
          <w:p w:rsidR="007B2B03" w:rsidRPr="00155DD9" w:rsidRDefault="007B2B03" w:rsidP="007B2B03">
            <w:pPr>
              <w:spacing w:after="0" w:line="240" w:lineRule="auto"/>
              <w:jc w:val="both"/>
              <w:rPr>
                <w:rFonts w:ascii="Times New Roman" w:hAnsi="Times New Roman"/>
                <w:sz w:val="24"/>
                <w:szCs w:val="24"/>
              </w:rPr>
            </w:pPr>
            <w:r w:rsidRPr="00155DD9">
              <w:rPr>
                <w:rFonts w:ascii="Times New Roman" w:hAnsi="Times New Roman"/>
                <w:sz w:val="24"/>
                <w:szCs w:val="24"/>
              </w:rPr>
              <w:t>Начальная (минимальная) цена договора (лота) составляет (без НДС):</w:t>
            </w:r>
            <w:r>
              <w:rPr>
                <w:rFonts w:ascii="Times New Roman" w:hAnsi="Times New Roman"/>
                <w:sz w:val="24"/>
                <w:szCs w:val="24"/>
              </w:rPr>
              <w:t xml:space="preserve"> 17 838,80  р</w:t>
            </w:r>
            <w:r w:rsidRPr="00155DD9">
              <w:rPr>
                <w:rFonts w:ascii="Times New Roman" w:hAnsi="Times New Roman"/>
                <w:sz w:val="24"/>
                <w:szCs w:val="24"/>
              </w:rPr>
              <w:t>уб.</w:t>
            </w:r>
          </w:p>
          <w:p w:rsidR="007B2B03" w:rsidRDefault="007B2B03" w:rsidP="007B2B03">
            <w:pPr>
              <w:spacing w:after="0" w:line="240" w:lineRule="auto"/>
              <w:jc w:val="both"/>
              <w:rPr>
                <w:rFonts w:ascii="Times New Roman" w:hAnsi="Times New Roman"/>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Pr>
                <w:rFonts w:ascii="Times New Roman" w:hAnsi="Times New Roman"/>
                <w:sz w:val="24"/>
                <w:szCs w:val="24"/>
              </w:rPr>
              <w:t xml:space="preserve">891,94 </w:t>
            </w:r>
            <w:r w:rsidRPr="00155DD9">
              <w:rPr>
                <w:rFonts w:ascii="Times New Roman" w:hAnsi="Times New Roman"/>
                <w:sz w:val="24"/>
                <w:szCs w:val="24"/>
              </w:rPr>
              <w:t>руб</w:t>
            </w:r>
            <w:r>
              <w:rPr>
                <w:rFonts w:ascii="Times New Roman" w:hAnsi="Times New Roman"/>
                <w:sz w:val="24"/>
                <w:szCs w:val="24"/>
              </w:rPr>
              <w:t>.</w:t>
            </w:r>
          </w:p>
          <w:p w:rsidR="007B2B03" w:rsidRPr="00155DD9" w:rsidRDefault="007B2B03" w:rsidP="007B2B03">
            <w:pPr>
              <w:spacing w:after="0" w:line="240" w:lineRule="auto"/>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w:t>
            </w:r>
            <w:r w:rsidRPr="00155DD9">
              <w:rPr>
                <w:rFonts w:ascii="Times New Roman" w:hAnsi="Times New Roman"/>
                <w:sz w:val="24"/>
                <w:szCs w:val="24"/>
              </w:rPr>
              <w:t xml:space="preserve"> (</w:t>
            </w:r>
            <w:r>
              <w:rPr>
                <w:rFonts w:ascii="Times New Roman" w:hAnsi="Times New Roman"/>
                <w:sz w:val="24"/>
                <w:szCs w:val="24"/>
              </w:rPr>
              <w:t>пять</w:t>
            </w:r>
            <w:r w:rsidRPr="00155DD9">
              <w:rPr>
                <w:rFonts w:ascii="Times New Roman" w:hAnsi="Times New Roman"/>
                <w:sz w:val="24"/>
                <w:szCs w:val="24"/>
              </w:rPr>
              <w:t>) лет.</w:t>
            </w:r>
          </w:p>
          <w:p w:rsidR="007B2B03" w:rsidRPr="00840913" w:rsidRDefault="007B2B03" w:rsidP="007B2B03">
            <w:pPr>
              <w:autoSpaceDE w:val="0"/>
              <w:autoSpaceDN w:val="0"/>
              <w:spacing w:after="0" w:line="240" w:lineRule="auto"/>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Pr="0027029B">
              <w:rPr>
                <w:rFonts w:ascii="Times New Roman" w:hAnsi="Times New Roman"/>
                <w:sz w:val="24"/>
                <w:szCs w:val="24"/>
              </w:rPr>
              <w:t>осуществление деятельности, не запрещенной законодательством.</w:t>
            </w:r>
          </w:p>
          <w:p w:rsidR="007B2B03" w:rsidRPr="009C534C" w:rsidRDefault="007B2B03" w:rsidP="007B2B03">
            <w:pPr>
              <w:spacing w:after="0" w:line="240" w:lineRule="auto"/>
              <w:jc w:val="both"/>
              <w:rPr>
                <w:rFonts w:ascii="Times New Roman" w:hAnsi="Times New Roman"/>
                <w:color w:val="000000"/>
                <w:sz w:val="24"/>
                <w:szCs w:val="24"/>
              </w:rPr>
            </w:pPr>
            <w:r w:rsidRPr="009C534C">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t> </w:t>
            </w:r>
            <w:r w:rsidRPr="009C534C">
              <w:rPr>
                <w:rFonts w:ascii="Times New Roman" w:hAnsi="Times New Roman"/>
                <w:sz w:val="24"/>
                <w:szCs w:val="24"/>
              </w:rPr>
              <w:t>1257П.</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2733B" w:rsidRDefault="009F3DB7" w:rsidP="00451E0A">
            <w:pPr>
              <w:spacing w:after="0" w:line="240" w:lineRule="auto"/>
              <w:jc w:val="both"/>
              <w:rPr>
                <w:rFonts w:ascii="Times New Roman" w:hAnsi="Times New Roman"/>
                <w:sz w:val="24"/>
                <w:szCs w:val="24"/>
              </w:rPr>
            </w:pPr>
            <w:r>
              <w:rPr>
                <w:rFonts w:ascii="Times New Roman" w:hAnsi="Times New Roman"/>
                <w:sz w:val="24"/>
                <w:szCs w:val="24"/>
              </w:rPr>
              <w:t>1</w:t>
            </w:r>
            <w:r w:rsidR="00EB742B">
              <w:rPr>
                <w:rFonts w:ascii="Times New Roman" w:hAnsi="Times New Roman"/>
                <w:sz w:val="24"/>
                <w:szCs w:val="24"/>
              </w:rPr>
              <w:t xml:space="preserve">. </w:t>
            </w:r>
            <w:r w:rsidR="00E86589">
              <w:rPr>
                <w:rFonts w:ascii="Times New Roman" w:hAnsi="Times New Roman"/>
                <w:sz w:val="24"/>
                <w:szCs w:val="24"/>
              </w:rPr>
              <w:t>10</w:t>
            </w:r>
            <w:r w:rsidR="0042733B">
              <w:rPr>
                <w:rFonts w:ascii="Times New Roman" w:hAnsi="Times New Roman"/>
                <w:sz w:val="24"/>
                <w:szCs w:val="24"/>
              </w:rPr>
              <w:t>.</w:t>
            </w:r>
            <w:r w:rsidR="00E86589">
              <w:rPr>
                <w:rFonts w:ascii="Times New Roman" w:hAnsi="Times New Roman"/>
                <w:sz w:val="24"/>
                <w:szCs w:val="24"/>
              </w:rPr>
              <w:t>04</w:t>
            </w:r>
            <w:r w:rsidR="0042733B">
              <w:rPr>
                <w:rFonts w:ascii="Times New Roman" w:hAnsi="Times New Roman"/>
                <w:sz w:val="24"/>
                <w:szCs w:val="24"/>
              </w:rPr>
              <w:t>.</w:t>
            </w:r>
            <w:r w:rsidR="00CF28A9">
              <w:rPr>
                <w:rFonts w:ascii="Times New Roman" w:hAnsi="Times New Roman"/>
                <w:sz w:val="24"/>
                <w:szCs w:val="24"/>
              </w:rPr>
              <w:t>2019</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w:t>
            </w:r>
            <w:r w:rsidR="000A4EB1">
              <w:rPr>
                <w:rFonts w:ascii="Times New Roman" w:hAnsi="Times New Roman"/>
                <w:sz w:val="24"/>
                <w:szCs w:val="24"/>
              </w:rPr>
              <w:t>6</w:t>
            </w:r>
            <w:r w:rsidR="0042733B">
              <w:rPr>
                <w:rFonts w:ascii="Times New Roman" w:hAnsi="Times New Roman"/>
                <w:sz w:val="24"/>
                <w:szCs w:val="24"/>
              </w:rPr>
              <w:t xml:space="preserve">.00 </w:t>
            </w:r>
            <w:r w:rsidR="0042733B" w:rsidRPr="00D86306">
              <w:rPr>
                <w:rFonts w:ascii="Times New Roman" w:hAnsi="Times New Roman"/>
                <w:color w:val="000000"/>
                <w:sz w:val="24"/>
                <w:szCs w:val="24"/>
              </w:rPr>
              <w:t>(время местное)</w:t>
            </w:r>
            <w:r w:rsidR="0042733B">
              <w:rPr>
                <w:rFonts w:ascii="Times New Roman" w:hAnsi="Times New Roman"/>
                <w:sz w:val="24"/>
                <w:szCs w:val="24"/>
              </w:rPr>
              <w:t>;</w:t>
            </w:r>
          </w:p>
          <w:p w:rsidR="00046EAB" w:rsidRDefault="009F3DB7" w:rsidP="00451E0A">
            <w:pPr>
              <w:spacing w:after="0" w:line="240" w:lineRule="auto"/>
              <w:jc w:val="both"/>
              <w:rPr>
                <w:rFonts w:ascii="Times New Roman" w:hAnsi="Times New Roman"/>
                <w:sz w:val="24"/>
                <w:szCs w:val="24"/>
              </w:rPr>
            </w:pPr>
            <w:r>
              <w:rPr>
                <w:rFonts w:ascii="Times New Roman" w:hAnsi="Times New Roman"/>
                <w:sz w:val="24"/>
                <w:szCs w:val="24"/>
              </w:rPr>
              <w:t>2</w:t>
            </w:r>
            <w:r w:rsidR="00EB742B">
              <w:rPr>
                <w:rFonts w:ascii="Times New Roman" w:hAnsi="Times New Roman"/>
                <w:sz w:val="24"/>
                <w:szCs w:val="24"/>
              </w:rPr>
              <w:t xml:space="preserve">. </w:t>
            </w:r>
            <w:r w:rsidR="000A4EB1">
              <w:rPr>
                <w:rFonts w:ascii="Times New Roman" w:hAnsi="Times New Roman"/>
                <w:sz w:val="24"/>
                <w:szCs w:val="24"/>
              </w:rPr>
              <w:t>1</w:t>
            </w:r>
            <w:r w:rsidR="00E86589">
              <w:rPr>
                <w:rFonts w:ascii="Times New Roman" w:hAnsi="Times New Roman"/>
                <w:sz w:val="24"/>
                <w:szCs w:val="24"/>
              </w:rPr>
              <w:t>7</w:t>
            </w:r>
            <w:r w:rsidR="00EB742B">
              <w:rPr>
                <w:rFonts w:ascii="Times New Roman" w:hAnsi="Times New Roman"/>
                <w:sz w:val="24"/>
                <w:szCs w:val="24"/>
              </w:rPr>
              <w:t>.</w:t>
            </w:r>
            <w:r w:rsidR="00E86589">
              <w:rPr>
                <w:rFonts w:ascii="Times New Roman" w:hAnsi="Times New Roman"/>
                <w:sz w:val="24"/>
                <w:szCs w:val="24"/>
              </w:rPr>
              <w:t>04</w:t>
            </w:r>
            <w:r w:rsidR="00451E0A">
              <w:rPr>
                <w:rFonts w:ascii="Times New Roman" w:hAnsi="Times New Roman"/>
                <w:sz w:val="24"/>
                <w:szCs w:val="24"/>
              </w:rPr>
              <w:t>.</w:t>
            </w:r>
            <w:r w:rsidR="00CF28A9">
              <w:rPr>
                <w:rFonts w:ascii="Times New Roman" w:hAnsi="Times New Roman"/>
                <w:sz w:val="24"/>
                <w:szCs w:val="24"/>
              </w:rPr>
              <w:t>2019</w:t>
            </w:r>
            <w:r w:rsidR="00EB742B">
              <w:rPr>
                <w:rFonts w:ascii="Times New Roman" w:hAnsi="Times New Roman"/>
                <w:sz w:val="24"/>
                <w:szCs w:val="24"/>
              </w:rPr>
              <w:t xml:space="preserve"> с 14</w:t>
            </w:r>
            <w:r w:rsidR="004E64E7">
              <w:rPr>
                <w:rFonts w:ascii="Times New Roman" w:hAnsi="Times New Roman"/>
                <w:sz w:val="24"/>
                <w:szCs w:val="24"/>
              </w:rPr>
              <w:t>.</w:t>
            </w:r>
            <w:r w:rsidR="00EB742B">
              <w:rPr>
                <w:rFonts w:ascii="Times New Roman" w:hAnsi="Times New Roman"/>
                <w:sz w:val="24"/>
                <w:szCs w:val="24"/>
              </w:rPr>
              <w:t>00 до 1</w:t>
            </w:r>
            <w:r w:rsidR="000A4EB1">
              <w:rPr>
                <w:rFonts w:ascii="Times New Roman" w:hAnsi="Times New Roman"/>
                <w:sz w:val="24"/>
                <w:szCs w:val="24"/>
              </w:rPr>
              <w:t>6</w:t>
            </w:r>
            <w:r w:rsidR="00EB742B">
              <w:rPr>
                <w:rFonts w:ascii="Times New Roman" w:hAnsi="Times New Roman"/>
                <w:sz w:val="24"/>
                <w:szCs w:val="24"/>
              </w:rPr>
              <w:t xml:space="preserve">.00 </w:t>
            </w:r>
            <w:r w:rsidR="00EB742B" w:rsidRPr="00D86306">
              <w:rPr>
                <w:rFonts w:ascii="Times New Roman" w:hAnsi="Times New Roman"/>
                <w:color w:val="000000"/>
                <w:sz w:val="24"/>
                <w:szCs w:val="24"/>
              </w:rPr>
              <w:t>(время местное)</w:t>
            </w:r>
            <w:r w:rsidR="00046EAB">
              <w:rPr>
                <w:rFonts w:ascii="Times New Roman" w:hAnsi="Times New Roman"/>
                <w:sz w:val="24"/>
                <w:szCs w:val="24"/>
              </w:rPr>
              <w:t>;</w:t>
            </w:r>
          </w:p>
          <w:p w:rsidR="004A7C0F" w:rsidRDefault="009C534C" w:rsidP="004A7C0F">
            <w:pPr>
              <w:spacing w:after="0" w:line="240" w:lineRule="auto"/>
              <w:jc w:val="both"/>
              <w:rPr>
                <w:rFonts w:ascii="Times New Roman" w:hAnsi="Times New Roman"/>
                <w:sz w:val="24"/>
                <w:szCs w:val="24"/>
              </w:rPr>
            </w:pPr>
            <w:r>
              <w:rPr>
                <w:rFonts w:ascii="Times New Roman" w:hAnsi="Times New Roman"/>
                <w:sz w:val="24"/>
                <w:szCs w:val="24"/>
              </w:rPr>
              <w:t>3</w:t>
            </w:r>
            <w:r w:rsidR="0042733B">
              <w:rPr>
                <w:rFonts w:ascii="Times New Roman" w:hAnsi="Times New Roman"/>
                <w:sz w:val="24"/>
                <w:szCs w:val="24"/>
              </w:rPr>
              <w:t xml:space="preserve">. </w:t>
            </w:r>
            <w:r w:rsidR="000A4EB1">
              <w:rPr>
                <w:rFonts w:ascii="Times New Roman" w:hAnsi="Times New Roman"/>
                <w:sz w:val="24"/>
                <w:szCs w:val="24"/>
              </w:rPr>
              <w:t>2</w:t>
            </w:r>
            <w:r w:rsidR="00E86589">
              <w:rPr>
                <w:rFonts w:ascii="Times New Roman" w:hAnsi="Times New Roman"/>
                <w:sz w:val="24"/>
                <w:szCs w:val="24"/>
              </w:rPr>
              <w:t>3</w:t>
            </w:r>
            <w:r w:rsidR="0042733B">
              <w:rPr>
                <w:rFonts w:ascii="Times New Roman" w:hAnsi="Times New Roman"/>
                <w:sz w:val="24"/>
                <w:szCs w:val="24"/>
              </w:rPr>
              <w:t>.</w:t>
            </w:r>
            <w:r w:rsidR="000A4EB1">
              <w:rPr>
                <w:rFonts w:ascii="Times New Roman" w:hAnsi="Times New Roman"/>
                <w:sz w:val="24"/>
                <w:szCs w:val="24"/>
              </w:rPr>
              <w:t>0</w:t>
            </w:r>
            <w:r w:rsidR="00E86589">
              <w:rPr>
                <w:rFonts w:ascii="Times New Roman" w:hAnsi="Times New Roman"/>
                <w:sz w:val="24"/>
                <w:szCs w:val="24"/>
              </w:rPr>
              <w:t>4</w:t>
            </w:r>
            <w:r w:rsidR="0042733B">
              <w:rPr>
                <w:rFonts w:ascii="Times New Roman" w:hAnsi="Times New Roman"/>
                <w:sz w:val="24"/>
                <w:szCs w:val="24"/>
              </w:rPr>
              <w:t>.</w:t>
            </w:r>
            <w:r w:rsidR="00CF28A9">
              <w:rPr>
                <w:rFonts w:ascii="Times New Roman" w:hAnsi="Times New Roman"/>
                <w:sz w:val="24"/>
                <w:szCs w:val="24"/>
              </w:rPr>
              <w:t>2019</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w:t>
            </w:r>
            <w:r w:rsidR="000A4EB1">
              <w:rPr>
                <w:rFonts w:ascii="Times New Roman" w:hAnsi="Times New Roman"/>
                <w:sz w:val="24"/>
                <w:szCs w:val="24"/>
              </w:rPr>
              <w:t>6</w:t>
            </w:r>
            <w:r w:rsidR="0042733B">
              <w:rPr>
                <w:rFonts w:ascii="Times New Roman" w:hAnsi="Times New Roman"/>
                <w:sz w:val="24"/>
                <w:szCs w:val="24"/>
              </w:rPr>
              <w:t>.00 (время местное</w:t>
            </w:r>
            <w:r w:rsidR="004A7C0F">
              <w:rPr>
                <w:rFonts w:ascii="Times New Roman" w:hAnsi="Times New Roman"/>
                <w:sz w:val="24"/>
                <w:szCs w:val="24"/>
              </w:rPr>
              <w:t>)</w:t>
            </w:r>
            <w:r w:rsidR="00906A61">
              <w:rPr>
                <w:rFonts w:ascii="Times New Roman" w:hAnsi="Times New Roman"/>
                <w:sz w:val="24"/>
                <w:szCs w:val="24"/>
              </w:rPr>
              <w:t>;</w:t>
            </w:r>
          </w:p>
          <w:p w:rsidR="00906A61" w:rsidRDefault="00906A61" w:rsidP="004A7C0F">
            <w:pPr>
              <w:spacing w:after="0" w:line="240" w:lineRule="auto"/>
              <w:jc w:val="both"/>
              <w:rPr>
                <w:rFonts w:ascii="Times New Roman" w:hAnsi="Times New Roman"/>
                <w:sz w:val="24"/>
                <w:szCs w:val="24"/>
              </w:rPr>
            </w:pPr>
            <w:r>
              <w:rPr>
                <w:rFonts w:ascii="Times New Roman" w:hAnsi="Times New Roman"/>
                <w:sz w:val="24"/>
                <w:szCs w:val="24"/>
              </w:rPr>
              <w:t>4. 30.04.2019 с 14.00 до 15.00 (время местное);</w:t>
            </w:r>
          </w:p>
          <w:p w:rsidR="00906A61" w:rsidRDefault="00906A61" w:rsidP="004A7C0F">
            <w:pPr>
              <w:spacing w:after="0" w:line="240" w:lineRule="auto"/>
              <w:jc w:val="both"/>
              <w:rPr>
                <w:rFonts w:ascii="Times New Roman" w:hAnsi="Times New Roman"/>
                <w:sz w:val="24"/>
                <w:szCs w:val="24"/>
              </w:rPr>
            </w:pPr>
            <w:r>
              <w:rPr>
                <w:rFonts w:ascii="Times New Roman" w:hAnsi="Times New Roman"/>
                <w:sz w:val="24"/>
                <w:szCs w:val="24"/>
              </w:rPr>
              <w:t>5. 08.05.2019</w:t>
            </w:r>
            <w:r w:rsidR="003B0918">
              <w:rPr>
                <w:rFonts w:ascii="Times New Roman" w:hAnsi="Times New Roman"/>
                <w:sz w:val="24"/>
                <w:szCs w:val="24"/>
              </w:rPr>
              <w:t xml:space="preserve"> с 14.00 до 15.00 (время местное)</w:t>
            </w:r>
          </w:p>
          <w:p w:rsidR="003B0918" w:rsidRDefault="003B0918" w:rsidP="004A7C0F">
            <w:pPr>
              <w:spacing w:after="0" w:line="240" w:lineRule="auto"/>
              <w:jc w:val="both"/>
              <w:rPr>
                <w:rFonts w:ascii="Times New Roman" w:hAnsi="Times New Roman"/>
                <w:sz w:val="24"/>
                <w:szCs w:val="24"/>
              </w:rPr>
            </w:pPr>
            <w:r>
              <w:rPr>
                <w:rFonts w:ascii="Times New Roman" w:hAnsi="Times New Roman"/>
                <w:sz w:val="24"/>
                <w:szCs w:val="24"/>
              </w:rPr>
              <w:t>6. 17.05.2019 с 14.00 до 16.00 (время местное).</w:t>
            </w:r>
          </w:p>
          <w:p w:rsidR="008C3102" w:rsidRPr="009359A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451E0A">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6403DE" w:rsidP="00451E0A">
            <w:p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Шаповалова</w:t>
            </w:r>
            <w:proofErr w:type="spellEnd"/>
            <w:r>
              <w:rPr>
                <w:rFonts w:ascii="Times New Roman" w:hAnsi="Times New Roman"/>
                <w:sz w:val="24"/>
                <w:szCs w:val="24"/>
              </w:rPr>
              <w:t xml:space="preserve"> Галина Александровна</w:t>
            </w:r>
          </w:p>
          <w:p w:rsidR="008C3102" w:rsidRPr="009359A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тел.: 8 (3919) 76-56-19.</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451E0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E622FD">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3B0918">
              <w:rPr>
                <w:rFonts w:ascii="Times New Roman" w:hAnsi="Times New Roman"/>
                <w:color w:val="000000"/>
                <w:sz w:val="24"/>
                <w:szCs w:val="24"/>
              </w:rPr>
              <w:t>09</w:t>
            </w:r>
            <w:r w:rsidR="00D710E0">
              <w:rPr>
                <w:rFonts w:ascii="Times New Roman" w:hAnsi="Times New Roman"/>
                <w:color w:val="000000"/>
                <w:sz w:val="24"/>
                <w:szCs w:val="24"/>
              </w:rPr>
              <w:t>»</w:t>
            </w:r>
            <w:r w:rsidR="00986C18">
              <w:rPr>
                <w:rFonts w:ascii="Times New Roman" w:hAnsi="Times New Roman"/>
                <w:color w:val="000000"/>
                <w:sz w:val="24"/>
                <w:szCs w:val="24"/>
              </w:rPr>
              <w:t xml:space="preserve"> </w:t>
            </w:r>
            <w:r w:rsidR="00E86589">
              <w:rPr>
                <w:rFonts w:ascii="Times New Roman" w:hAnsi="Times New Roman"/>
                <w:color w:val="000000"/>
                <w:sz w:val="24"/>
                <w:szCs w:val="24"/>
              </w:rPr>
              <w:t xml:space="preserve">апреля </w:t>
            </w:r>
            <w:r w:rsidR="00CF28A9">
              <w:rPr>
                <w:rFonts w:ascii="Times New Roman" w:hAnsi="Times New Roman"/>
                <w:color w:val="000000"/>
                <w:sz w:val="24"/>
                <w:szCs w:val="24"/>
              </w:rPr>
              <w:t>2019</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48603B" w:rsidRPr="009359AE" w:rsidRDefault="008C3102" w:rsidP="003B0918">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3B0918">
              <w:rPr>
                <w:rFonts w:ascii="Times New Roman" w:hAnsi="Times New Roman"/>
                <w:color w:val="000000"/>
                <w:sz w:val="24"/>
                <w:szCs w:val="24"/>
              </w:rPr>
              <w:t>17</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3B0918">
              <w:rPr>
                <w:rFonts w:ascii="Times New Roman" w:hAnsi="Times New Roman"/>
                <w:color w:val="000000"/>
                <w:sz w:val="24"/>
                <w:szCs w:val="24"/>
              </w:rPr>
              <w:t xml:space="preserve">мая </w:t>
            </w:r>
            <w:r w:rsidR="00CF28A9">
              <w:rPr>
                <w:rFonts w:ascii="Times New Roman" w:hAnsi="Times New Roman"/>
                <w:color w:val="000000"/>
                <w:sz w:val="24"/>
                <w:szCs w:val="24"/>
              </w:rPr>
              <w:t>2019</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4A7C0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p>
          <w:p w:rsidR="00F6095D" w:rsidRPr="009359AE" w:rsidRDefault="00276985" w:rsidP="004A7C0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3B0918">
              <w:rPr>
                <w:rFonts w:ascii="Times New Roman" w:hAnsi="Times New Roman"/>
                <w:sz w:val="24"/>
                <w:szCs w:val="24"/>
              </w:rPr>
              <w:t>23</w:t>
            </w:r>
            <w:r w:rsidR="00D710E0">
              <w:rPr>
                <w:rFonts w:ascii="Times New Roman" w:hAnsi="Times New Roman"/>
                <w:sz w:val="24"/>
                <w:szCs w:val="24"/>
              </w:rPr>
              <w:t>»</w:t>
            </w:r>
            <w:r w:rsidR="00EF233A">
              <w:rPr>
                <w:rFonts w:ascii="Times New Roman" w:hAnsi="Times New Roman"/>
                <w:sz w:val="24"/>
                <w:szCs w:val="24"/>
              </w:rPr>
              <w:t xml:space="preserve"> </w:t>
            </w:r>
            <w:r w:rsidR="00733116">
              <w:rPr>
                <w:rFonts w:ascii="Times New Roman" w:hAnsi="Times New Roman"/>
                <w:sz w:val="24"/>
                <w:szCs w:val="24"/>
              </w:rPr>
              <w:t>ма</w:t>
            </w:r>
            <w:r w:rsidR="00E86589">
              <w:rPr>
                <w:rFonts w:ascii="Times New Roman" w:hAnsi="Times New Roman"/>
                <w:sz w:val="24"/>
                <w:szCs w:val="24"/>
              </w:rPr>
              <w:t>я</w:t>
            </w:r>
            <w:r w:rsidR="00733116">
              <w:rPr>
                <w:rFonts w:ascii="Times New Roman" w:hAnsi="Times New Roman"/>
                <w:sz w:val="24"/>
                <w:szCs w:val="24"/>
              </w:rPr>
              <w:t xml:space="preserve"> </w:t>
            </w:r>
            <w:r w:rsidR="00CF28A9">
              <w:rPr>
                <w:rFonts w:ascii="Times New Roman" w:hAnsi="Times New Roman"/>
                <w:sz w:val="24"/>
                <w:szCs w:val="24"/>
              </w:rPr>
              <w:t>2019</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4A7C0F">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E86589">
              <w:rPr>
                <w:rFonts w:ascii="Times New Roman" w:hAnsi="Times New Roman"/>
                <w:color w:val="000000"/>
                <w:sz w:val="24"/>
                <w:szCs w:val="24"/>
              </w:rPr>
              <w:t>6</w:t>
            </w:r>
            <w:r w:rsidRPr="009359AE">
              <w:rPr>
                <w:rFonts w:ascii="Times New Roman" w:hAnsi="Times New Roman"/>
                <w:color w:val="000000"/>
                <w:sz w:val="24"/>
                <w:szCs w:val="24"/>
              </w:rPr>
              <w:t>.00 часов (время местное)</w:t>
            </w:r>
          </w:p>
        </w:tc>
      </w:tr>
      <w:tr w:rsidR="007B48F0"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3B0918">
              <w:rPr>
                <w:rFonts w:ascii="Times New Roman" w:hAnsi="Times New Roman"/>
                <w:bCs/>
                <w:sz w:val="24"/>
                <w:szCs w:val="24"/>
              </w:rPr>
              <w:t>17</w:t>
            </w:r>
            <w:r w:rsidR="005215C3">
              <w:rPr>
                <w:rFonts w:ascii="Times New Roman" w:hAnsi="Times New Roman"/>
                <w:bCs/>
                <w:sz w:val="24"/>
                <w:szCs w:val="24"/>
              </w:rPr>
              <w:t>»</w:t>
            </w:r>
            <w:r w:rsidR="009C534C">
              <w:rPr>
                <w:rFonts w:ascii="Times New Roman" w:hAnsi="Times New Roman"/>
                <w:bCs/>
                <w:sz w:val="24"/>
                <w:szCs w:val="24"/>
              </w:rPr>
              <w:t xml:space="preserve"> </w:t>
            </w:r>
            <w:r w:rsidR="003B0918">
              <w:rPr>
                <w:rFonts w:ascii="Times New Roman" w:hAnsi="Times New Roman"/>
                <w:bCs/>
                <w:sz w:val="24"/>
                <w:szCs w:val="24"/>
              </w:rPr>
              <w:t xml:space="preserve">мая </w:t>
            </w:r>
            <w:r w:rsidR="00CF28A9">
              <w:rPr>
                <w:rFonts w:ascii="Times New Roman" w:hAnsi="Times New Roman"/>
                <w:bCs/>
                <w:sz w:val="24"/>
                <w:szCs w:val="24"/>
              </w:rPr>
              <w:t>2019</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3B0918">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E56D88">
              <w:rPr>
                <w:rFonts w:ascii="Times New Roman" w:hAnsi="Times New Roman"/>
                <w:color w:val="000000"/>
                <w:sz w:val="24"/>
                <w:szCs w:val="24"/>
              </w:rPr>
              <w:t>2</w:t>
            </w:r>
            <w:r w:rsidR="003B0918">
              <w:rPr>
                <w:rFonts w:ascii="Times New Roman" w:hAnsi="Times New Roman"/>
                <w:color w:val="000000"/>
                <w:sz w:val="24"/>
                <w:szCs w:val="24"/>
              </w:rPr>
              <w:t>0</w:t>
            </w:r>
            <w:r>
              <w:rPr>
                <w:rFonts w:ascii="Times New Roman" w:hAnsi="Times New Roman"/>
                <w:color w:val="000000"/>
                <w:sz w:val="24"/>
                <w:szCs w:val="24"/>
              </w:rPr>
              <w:t xml:space="preserve">» </w:t>
            </w:r>
            <w:r w:rsidR="003B0918">
              <w:rPr>
                <w:rFonts w:ascii="Times New Roman" w:hAnsi="Times New Roman"/>
                <w:color w:val="000000"/>
                <w:sz w:val="24"/>
                <w:szCs w:val="24"/>
              </w:rPr>
              <w:t xml:space="preserve">мая </w:t>
            </w:r>
            <w:r w:rsidR="00CF28A9">
              <w:rPr>
                <w:rFonts w:ascii="Times New Roman" w:hAnsi="Times New Roman"/>
                <w:color w:val="000000"/>
                <w:sz w:val="24"/>
                <w:szCs w:val="24"/>
              </w:rPr>
              <w:t>2019</w:t>
            </w:r>
            <w:r>
              <w:rPr>
                <w:rFonts w:ascii="Times New Roman" w:hAnsi="Times New Roman"/>
                <w:color w:val="000000"/>
                <w:sz w:val="24"/>
                <w:szCs w:val="24"/>
              </w:rPr>
              <w:t xml:space="preserve"> года.</w:t>
            </w:r>
          </w:p>
        </w:tc>
      </w:tr>
      <w:tr w:rsidR="00D77625"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w:t>
      </w:r>
      <w:r w:rsidR="00985D81">
        <w:rPr>
          <w:rFonts w:ascii="Times New Roman" w:hAnsi="Times New Roman"/>
          <w:color w:val="000000"/>
        </w:rPr>
        <w:t>189</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FB2B32" w:rsidRPr="00E3307F" w:rsidRDefault="00FB2B32" w:rsidP="00FB2B3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2B32" w:rsidRPr="00E3307F" w:rsidRDefault="00FB2B32" w:rsidP="00FB2B32">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985D81">
        <w:rPr>
          <w:rFonts w:ascii="Times New Roman" w:hAnsi="Times New Roman"/>
          <w:szCs w:val="24"/>
        </w:rPr>
        <w:t>189</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D60B0" w:rsidRPr="00E3307F" w:rsidRDefault="00FB2B32"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E46052" w:rsidRDefault="003C75A6" w:rsidP="00136341">
      <w:pPr>
        <w:spacing w:after="0"/>
        <w:rPr>
          <w:rFonts w:ascii="Times New Roman" w:hAnsi="Times New Roman"/>
          <w:sz w:val="20"/>
          <w:szCs w:val="20"/>
        </w:rPr>
      </w:pPr>
    </w:p>
    <w:p w:rsidR="00FE40D5" w:rsidRDefault="00FB2B3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000C20FE" w:rsidRPr="00E3307F">
        <w:rPr>
          <w:rFonts w:ascii="Times New Roman" w:hAnsi="Times New Roman" w:cs="Times New Roman"/>
          <w:sz w:val="24"/>
          <w:szCs w:val="24"/>
        </w:rPr>
        <w:t>бъект:</w:t>
      </w:r>
      <w:r w:rsidR="000C20FE" w:rsidRPr="00E3307F">
        <w:rPr>
          <w:rFonts w:ascii="Times New Roman" w:hAnsi="Times New Roman" w:cs="Times New Roman"/>
          <w:b/>
          <w:sz w:val="24"/>
          <w:szCs w:val="24"/>
        </w:rPr>
        <w:t xml:space="preserve"> </w:t>
      </w:r>
      <w:r w:rsidR="001464E1">
        <w:rPr>
          <w:rFonts w:ascii="Times New Roman" w:hAnsi="Times New Roman" w:cs="Times New Roman"/>
          <w:b/>
          <w:sz w:val="24"/>
          <w:szCs w:val="24"/>
        </w:rPr>
        <w:t>__________________</w:t>
      </w:r>
      <w:r w:rsidR="00FE40D5">
        <w:rPr>
          <w:rFonts w:ascii="Times New Roman" w:hAnsi="Times New Roman" w:cs="Times New Roman"/>
          <w:b/>
          <w:sz w:val="24"/>
          <w:szCs w:val="24"/>
        </w:rPr>
        <w:t>____</w:t>
      </w:r>
      <w:r w:rsidR="001464E1">
        <w:rPr>
          <w:rFonts w:ascii="Times New Roman" w:hAnsi="Times New Roman" w:cs="Times New Roman"/>
          <w:b/>
          <w:sz w:val="24"/>
          <w:szCs w:val="24"/>
        </w:rPr>
        <w:t>_</w:t>
      </w:r>
      <w:r w:rsidR="006D4831">
        <w:rPr>
          <w:rFonts w:ascii="Times New Roman" w:hAnsi="Times New Roman" w:cs="Times New Roman"/>
          <w:b/>
          <w:sz w:val="24"/>
          <w:szCs w:val="24"/>
        </w:rPr>
        <w:t>_</w:t>
      </w:r>
      <w:r w:rsidR="00BA6E60">
        <w:rPr>
          <w:rFonts w:ascii="Times New Roman" w:hAnsi="Times New Roman" w:cs="Times New Roman"/>
          <w:b/>
          <w:sz w:val="24"/>
          <w:szCs w:val="24"/>
        </w:rPr>
        <w:t>__</w:t>
      </w:r>
      <w:r w:rsidR="000C20FE">
        <w:rPr>
          <w:rFonts w:ascii="Times New Roman" w:hAnsi="Times New Roman" w:cs="Times New Roman"/>
          <w:b/>
          <w:sz w:val="24"/>
          <w:szCs w:val="24"/>
        </w:rPr>
        <w:t xml:space="preserve"> (согласно </w:t>
      </w:r>
      <w:r w:rsidR="001E5BA9">
        <w:rPr>
          <w:rFonts w:ascii="Times New Roman" w:hAnsi="Times New Roman" w:cs="Times New Roman"/>
          <w:b/>
          <w:sz w:val="24"/>
          <w:szCs w:val="24"/>
        </w:rPr>
        <w:t>выписке из технического паспорта нежилого</w:t>
      </w:r>
    </w:p>
    <w:p w:rsidR="00FE40D5" w:rsidRPr="001464E1" w:rsidRDefault="00FE40D5" w:rsidP="00FE40D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(наименование объекта)</w:t>
      </w:r>
    </w:p>
    <w:p w:rsidR="00E46052" w:rsidRDefault="001E5BA9" w:rsidP="000C20FE">
      <w:pPr>
        <w:pStyle w:val="afd"/>
        <w:spacing w:line="240" w:lineRule="auto"/>
        <w:ind w:right="-1" w:firstLine="0"/>
        <w:rPr>
          <w:rFonts w:ascii="Times New Roman" w:hAnsi="Times New Roman"/>
          <w:sz w:val="24"/>
          <w:szCs w:val="24"/>
        </w:rPr>
      </w:pPr>
      <w:r>
        <w:rPr>
          <w:rFonts w:ascii="Times New Roman" w:hAnsi="Times New Roman" w:cs="Times New Roman"/>
          <w:b/>
          <w:sz w:val="24"/>
          <w:szCs w:val="24"/>
        </w:rPr>
        <w:t xml:space="preserve">здания (строения) от 27.11.2003 № 8644) </w:t>
      </w:r>
      <w:r>
        <w:rPr>
          <w:rFonts w:ascii="Times New Roman" w:hAnsi="Times New Roman" w:cs="Times New Roman"/>
          <w:sz w:val="24"/>
          <w:szCs w:val="24"/>
        </w:rPr>
        <w:t xml:space="preserve">________ кв.метра </w:t>
      </w:r>
      <w:r w:rsidR="00E46052">
        <w:rPr>
          <w:rFonts w:ascii="Times New Roman" w:hAnsi="Times New Roman" w:cs="Times New Roman"/>
          <w:sz w:val="24"/>
          <w:szCs w:val="24"/>
        </w:rPr>
        <w:t>_______________</w:t>
      </w:r>
      <w:r w:rsidR="00FE40D5">
        <w:rPr>
          <w:rFonts w:ascii="Times New Roman" w:hAnsi="Times New Roman" w:cs="Times New Roman"/>
          <w:sz w:val="24"/>
          <w:szCs w:val="24"/>
        </w:rPr>
        <w:t xml:space="preserve"> нежилого </w:t>
      </w:r>
      <w:r w:rsidR="002C088D">
        <w:rPr>
          <w:rFonts w:ascii="Times New Roman" w:hAnsi="Times New Roman" w:cs="Times New Roman"/>
          <w:sz w:val="24"/>
          <w:szCs w:val="24"/>
        </w:rPr>
        <w:t>здания</w:t>
      </w:r>
      <w:r w:rsidR="000C20FE" w:rsidRPr="00C94845">
        <w:rPr>
          <w:rFonts w:ascii="Times New Roman" w:hAnsi="Times New Roman" w:cs="Times New Roman"/>
          <w:sz w:val="24"/>
          <w:szCs w:val="24"/>
        </w:rPr>
        <w:t xml:space="preserve"> </w:t>
      </w:r>
    </w:p>
    <w:p w:rsidR="00E46052" w:rsidRPr="00E46052" w:rsidRDefault="00E46052" w:rsidP="001E5BA9">
      <w:pPr>
        <w:pStyle w:val="afd"/>
        <w:spacing w:line="240" w:lineRule="auto"/>
        <w:ind w:left="5664" w:right="-1" w:firstLine="708"/>
        <w:rPr>
          <w:rFonts w:ascii="Times New Roman" w:hAnsi="Times New Roman"/>
          <w:sz w:val="20"/>
          <w:szCs w:val="20"/>
        </w:rPr>
      </w:pPr>
      <w:r>
        <w:rPr>
          <w:rFonts w:ascii="Times New Roman" w:hAnsi="Times New Roman"/>
          <w:sz w:val="20"/>
          <w:szCs w:val="20"/>
        </w:rPr>
        <w:t>(наименование этажа)</w:t>
      </w:r>
    </w:p>
    <w:p w:rsidR="000C20FE" w:rsidRPr="00907ECD" w:rsidRDefault="001E5BA9" w:rsidP="000C20FE">
      <w:pPr>
        <w:pStyle w:val="afd"/>
        <w:spacing w:line="240" w:lineRule="auto"/>
        <w:ind w:right="-1" w:firstLine="0"/>
        <w:rPr>
          <w:rFonts w:ascii="Times New Roman" w:hAnsi="Times New Roman" w:cs="Times New Roman"/>
          <w:sz w:val="24"/>
          <w:szCs w:val="24"/>
        </w:rPr>
      </w:pP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24:58:0000000:1606</w:t>
      </w:r>
      <w:r w:rsidRPr="00E3307F">
        <w:rPr>
          <w:rFonts w:ascii="Times New Roman" w:hAnsi="Times New Roman"/>
          <w:bCs/>
          <w:sz w:val="24"/>
          <w:szCs w:val="24"/>
        </w:rPr>
        <w:t>, 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w:t>
      </w:r>
      <w:r w:rsidR="000C20FE" w:rsidRPr="00E3307F">
        <w:rPr>
          <w:rFonts w:ascii="Times New Roman" w:hAnsi="Times New Roman"/>
          <w:sz w:val="24"/>
          <w:szCs w:val="24"/>
        </w:rPr>
        <w:t xml:space="preserve">по адресу: </w:t>
      </w:r>
      <w:r w:rsidR="00A604B5" w:rsidRPr="00A604B5">
        <w:rPr>
          <w:rFonts w:ascii="Times New Roman" w:hAnsi="Times New Roman"/>
          <w:b/>
          <w:sz w:val="24"/>
          <w:szCs w:val="24"/>
        </w:rPr>
        <w:t>Российская Федерация,</w:t>
      </w:r>
      <w:r w:rsidR="00A604B5">
        <w:rPr>
          <w:rFonts w:ascii="Times New Roman" w:hAnsi="Times New Roman"/>
          <w:sz w:val="24"/>
          <w:szCs w:val="24"/>
        </w:rPr>
        <w:t xml:space="preserve"> </w:t>
      </w:r>
      <w:r w:rsidR="000C20FE"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907ECD">
        <w:rPr>
          <w:rFonts w:ascii="Times New Roman" w:hAnsi="Times New Roman"/>
          <w:b/>
          <w:sz w:val="24"/>
          <w:szCs w:val="24"/>
        </w:rPr>
        <w:t>.</w:t>
      </w:r>
      <w:r>
        <w:rPr>
          <w:rFonts w:ascii="Times New Roman" w:hAnsi="Times New Roman"/>
          <w:b/>
          <w:sz w:val="24"/>
          <w:szCs w:val="24"/>
        </w:rPr>
        <w:t> Железногорск, ул. Маяковского, зд.3</w:t>
      </w:r>
      <w:r w:rsidR="000C20FE" w:rsidRPr="00907ECD">
        <w:rPr>
          <w:rFonts w:ascii="Times New Roman" w:hAnsi="Times New Roman" w:cs="Times New Roman"/>
          <w:sz w:val="24"/>
          <w:szCs w:val="24"/>
        </w:rPr>
        <w:t>.</w:t>
      </w:r>
    </w:p>
    <w:p w:rsidR="00921AB5" w:rsidRPr="00FC344B" w:rsidRDefault="00921AB5" w:rsidP="001464E1">
      <w:pPr>
        <w:pStyle w:val="afd"/>
        <w:spacing w:line="240" w:lineRule="auto"/>
        <w:ind w:right="-1" w:firstLine="0"/>
        <w:rPr>
          <w:rFonts w:ascii="Times New Roman" w:hAnsi="Times New Roman" w:cs="Times New Roman"/>
          <w:sz w:val="16"/>
          <w:szCs w:val="16"/>
        </w:rPr>
      </w:pPr>
    </w:p>
    <w:p w:rsidR="00FB2B32" w:rsidRDefault="00FB2B32" w:rsidP="00FB2B3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FB2B32" w:rsidRPr="00E3307F" w:rsidRDefault="00FB2B32" w:rsidP="00FB2B3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FB2B32" w:rsidRPr="00E3307F" w:rsidRDefault="00FB2B32" w:rsidP="00FB2B3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FB2B32" w:rsidRPr="003D02C2" w:rsidRDefault="00FB2B32" w:rsidP="00FB2B32">
      <w:pPr>
        <w:pStyle w:val="afd"/>
        <w:spacing w:line="360" w:lineRule="auto"/>
        <w:ind w:right="-187" w:firstLine="0"/>
        <w:rPr>
          <w:rFonts w:ascii="Times New Roman" w:hAnsi="Times New Roman" w:cs="Times New Roman"/>
          <w:sz w:val="16"/>
          <w:szCs w:val="16"/>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FB2B32">
      <w:pPr>
        <w:pStyle w:val="afd"/>
        <w:spacing w:line="240" w:lineRule="auto"/>
        <w:ind w:right="-187" w:firstLine="0"/>
        <w:rPr>
          <w:rFonts w:ascii="Times New Roman" w:hAnsi="Times New Roman" w:cs="Times New Roman"/>
          <w:sz w:val="16"/>
          <w:szCs w:val="16"/>
          <w:u w:val="single"/>
        </w:rPr>
      </w:pPr>
    </w:p>
    <w:p w:rsidR="00FB2B32" w:rsidRPr="003F5B85" w:rsidRDefault="00FB2B32" w:rsidP="00FB2B32">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Номер контактного телефона 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_______________________</w:t>
      </w:r>
    </w:p>
    <w:p w:rsidR="00FB2B32" w:rsidRPr="001E5BA9" w:rsidRDefault="00FB2B32" w:rsidP="001E5BA9">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Default="00FB2B32" w:rsidP="00FB2B32">
      <w:pPr>
        <w:pStyle w:val="afd"/>
        <w:spacing w:line="240" w:lineRule="auto"/>
        <w:ind w:firstLine="0"/>
        <w:rPr>
          <w:rFonts w:ascii="Times New Roman" w:hAnsi="Times New Roman" w:cs="Times New Roman"/>
          <w:sz w:val="24"/>
          <w:szCs w:val="24"/>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6372" w:firstLine="708"/>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E46052">
      <w:pPr>
        <w:pStyle w:val="afd"/>
        <w:spacing w:line="130" w:lineRule="atLeast"/>
        <w:ind w:firstLine="708"/>
        <w:rPr>
          <w:rFonts w:ascii="Times New Roman" w:hAnsi="Times New Roman" w:cs="Times New Roman"/>
          <w:sz w:val="20"/>
          <w:szCs w:val="20"/>
        </w:rPr>
      </w:pPr>
    </w:p>
    <w:p w:rsidR="00E46052" w:rsidRPr="00A576C4" w:rsidRDefault="00E46052" w:rsidP="00E4605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985D81">
        <w:rPr>
          <w:rFonts w:ascii="Times New Roman" w:hAnsi="Times New Roman" w:cs="Times New Roman"/>
          <w:sz w:val="20"/>
          <w:szCs w:val="20"/>
        </w:rPr>
        <w:t>189</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46052" w:rsidRDefault="00E46052" w:rsidP="00E4605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46052" w:rsidRPr="004D794F" w:rsidRDefault="00E46052" w:rsidP="00E4605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46052" w:rsidRPr="00C21265" w:rsidRDefault="00E46052" w:rsidP="00241BF4">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A4217E" w:rsidRDefault="00E46052" w:rsidP="00241BF4">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46052" w:rsidRPr="00161F23"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985D81">
        <w:rPr>
          <w:rFonts w:ascii="Times New Roman" w:hAnsi="Times New Roman"/>
          <w:sz w:val="20"/>
          <w:szCs w:val="20"/>
        </w:rPr>
        <w:t>189</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2B32" w:rsidRPr="00497B4C"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985D81">
        <w:rPr>
          <w:rFonts w:ascii="Times New Roman" w:hAnsi="Times New Roman"/>
          <w:sz w:val="20"/>
          <w:szCs w:val="20"/>
        </w:rPr>
        <w:t>189</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00FB2B32" w:rsidRPr="00FB2B32">
        <w:rPr>
          <w:rFonts w:ascii="Times New Roman" w:hAnsi="Times New Roman"/>
          <w:sz w:val="20"/>
          <w:szCs w:val="20"/>
        </w:rPr>
        <w:t xml:space="preserve"> </w:t>
      </w:r>
      <w:r w:rsidR="00FB2B32"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2B32" w:rsidRPr="00E031D0" w:rsidRDefault="00FB2B32" w:rsidP="00241BF4">
      <w:pPr>
        <w:pStyle w:val="afd"/>
        <w:spacing w:line="240" w:lineRule="auto"/>
        <w:ind w:right="-185" w:firstLine="709"/>
        <w:rPr>
          <w:rFonts w:ascii="Times New Roman" w:hAnsi="Times New Roman" w:cs="Times New Roman"/>
          <w:sz w:val="20"/>
          <w:szCs w:val="20"/>
        </w:rPr>
      </w:pPr>
      <w:r w:rsidRPr="00497B4C">
        <w:rPr>
          <w:rFonts w:ascii="Times New Roman" w:hAnsi="Times New Roman" w:cs="Times New Roman"/>
          <w:sz w:val="20"/>
          <w:szCs w:val="20"/>
        </w:rPr>
        <w:t xml:space="preserve">-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w:t>
      </w:r>
      <w:r w:rsidRPr="00497B4C">
        <w:rPr>
          <w:rFonts w:ascii="Times New Roman" w:hAnsi="Times New Roman" w:cs="Times New Roman"/>
          <w:sz w:val="20"/>
          <w:szCs w:val="20"/>
        </w:rPr>
        <w:lastRenderedPageBreak/>
        <w:t>по цене договора</w:t>
      </w:r>
      <w:r w:rsidR="00D00555" w:rsidRPr="00D00555">
        <w:rPr>
          <w:rFonts w:ascii="Times New Roman" w:hAnsi="Times New Roman" w:cs="Times New Roman"/>
          <w:sz w:val="20"/>
          <w:szCs w:val="20"/>
        </w:rPr>
        <w:t xml:space="preserve"> </w:t>
      </w:r>
      <w:r w:rsidR="00D00555">
        <w:rPr>
          <w:rFonts w:ascii="Times New Roman" w:hAnsi="Times New Roman" w:cs="Times New Roman"/>
          <w:sz w:val="20"/>
          <w:szCs w:val="20"/>
        </w:rPr>
        <w:t>по лоту № ____</w:t>
      </w:r>
      <w:r w:rsidR="00D00555"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985D81">
        <w:rPr>
          <w:rFonts w:ascii="Times New Roman" w:hAnsi="Times New Roman"/>
          <w:sz w:val="20"/>
          <w:szCs w:val="20"/>
        </w:rPr>
        <w:t>189</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Муниципальной казн</w:t>
      </w:r>
      <w:r w:rsidR="00D00555">
        <w:rPr>
          <w:rFonts w:ascii="Times New Roman" w:hAnsi="Times New Roman" w:cs="Times New Roman"/>
          <w:sz w:val="20"/>
          <w:szCs w:val="20"/>
        </w:rPr>
        <w:t>ы</w:t>
      </w:r>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2B32" w:rsidRPr="00E031D0" w:rsidRDefault="00FB2B32" w:rsidP="00241BF4">
      <w:pPr>
        <w:pStyle w:val="afd"/>
        <w:spacing w:line="240" w:lineRule="auto"/>
        <w:ind w:right="-185" w:firstLine="709"/>
        <w:rPr>
          <w:rFonts w:ascii="Times New Roman" w:hAnsi="Times New Roman" w:cs="Times New Roman"/>
          <w:sz w:val="20"/>
          <w:szCs w:val="20"/>
        </w:rPr>
      </w:pPr>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985D81">
        <w:rPr>
          <w:rFonts w:ascii="Times New Roman" w:hAnsi="Times New Roman"/>
          <w:sz w:val="20"/>
          <w:szCs w:val="20"/>
        </w:rPr>
        <w:t>189</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 заключения договора аренды (об отказе от заключения договора аренды),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Муниципальной казн</w:t>
      </w:r>
      <w:r w:rsidR="00D00555">
        <w:rPr>
          <w:rFonts w:ascii="Times New Roman" w:hAnsi="Times New Roman" w:cs="Times New Roman"/>
          <w:sz w:val="20"/>
          <w:szCs w:val="20"/>
        </w:rPr>
        <w:t>ы</w:t>
      </w:r>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w:t>
      </w:r>
      <w:r w:rsidR="00D00555">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E46052" w:rsidRPr="00E031D0" w:rsidRDefault="00E46052" w:rsidP="00241BF4">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985D81">
        <w:rPr>
          <w:rFonts w:ascii="Times New Roman" w:hAnsi="Times New Roman"/>
          <w:sz w:val="20"/>
          <w:szCs w:val="20"/>
        </w:rPr>
        <w:t>189</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241BF4">
        <w:rPr>
          <w:rFonts w:ascii="Times New Roman" w:hAnsi="Times New Roman"/>
          <w:sz w:val="20"/>
          <w:szCs w:val="20"/>
        </w:rPr>
        <w:t>,</w:t>
      </w:r>
      <w:r w:rsidR="00241BF4" w:rsidRPr="00241BF4">
        <w:rPr>
          <w:rFonts w:ascii="Times New Roman" w:hAnsi="Times New Roman"/>
          <w:sz w:val="20"/>
          <w:szCs w:val="20"/>
        </w:rPr>
        <w:t xml:space="preserve"> </w:t>
      </w:r>
      <w:r w:rsidR="00241BF4"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sidR="00241BF4">
        <w:rPr>
          <w:rFonts w:ascii="Times New Roman" w:hAnsi="Times New Roman"/>
          <w:sz w:val="20"/>
          <w:szCs w:val="20"/>
        </w:rPr>
        <w:t>.</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985D81">
        <w:rPr>
          <w:rFonts w:ascii="Times New Roman" w:hAnsi="Times New Roman"/>
          <w:sz w:val="20"/>
          <w:szCs w:val="20"/>
        </w:rPr>
        <w:t>189</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46052" w:rsidRDefault="00E46052" w:rsidP="00241BF4">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E46052" w:rsidRPr="00C703F0"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241BF4" w:rsidRDefault="00241BF4" w:rsidP="00241BF4">
      <w:pPr>
        <w:spacing w:after="0" w:line="240" w:lineRule="auto"/>
        <w:ind w:firstLine="709"/>
        <w:jc w:val="both"/>
        <w:rPr>
          <w:rFonts w:ascii="Times New Roman" w:hAnsi="Times New Roman"/>
          <w:sz w:val="20"/>
          <w:szCs w:val="20"/>
        </w:rPr>
      </w:pPr>
    </w:p>
    <w:p w:rsidR="00241BF4" w:rsidRDefault="00241BF4" w:rsidP="00241BF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241BF4" w:rsidRPr="00D73B93" w:rsidTr="00241BF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страницы</w:t>
            </w:r>
          </w:p>
        </w:tc>
      </w:tr>
      <w:tr w:rsidR="00241BF4" w:rsidRPr="00D73B93" w:rsidTr="00241BF4">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Default="00241BF4" w:rsidP="00241BF4">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bl>
    <w:p w:rsidR="00241BF4" w:rsidRDefault="00241BF4" w:rsidP="00241BF4">
      <w:pPr>
        <w:spacing w:after="0"/>
        <w:rPr>
          <w:rFonts w:ascii="Times New Roman" w:hAnsi="Times New Roman"/>
          <w:sz w:val="20"/>
          <w:szCs w:val="20"/>
        </w:rPr>
      </w:pPr>
    </w:p>
    <w:p w:rsidR="00241BF4" w:rsidRDefault="00241BF4" w:rsidP="00241BF4">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241BF4" w:rsidRDefault="00241BF4" w:rsidP="00241BF4">
      <w:pPr>
        <w:spacing w:after="0"/>
        <w:rPr>
          <w:rFonts w:ascii="Times New Roman" w:hAnsi="Times New Roman"/>
          <w:b/>
          <w:sz w:val="20"/>
          <w:szCs w:val="20"/>
        </w:rPr>
      </w:pPr>
    </w:p>
    <w:p w:rsidR="00241BF4" w:rsidRDefault="00241BF4" w:rsidP="00241BF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241BF4" w:rsidRDefault="00241BF4" w:rsidP="00241BF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241BF4" w:rsidRPr="009359AE" w:rsidRDefault="00241BF4" w:rsidP="00241BF4">
      <w:pPr>
        <w:pStyle w:val="afd"/>
        <w:spacing w:line="130" w:lineRule="atLeast"/>
        <w:ind w:right="-185" w:firstLine="0"/>
        <w:rPr>
          <w:rFonts w:ascii="Times New Roman" w:hAnsi="Times New Roman" w:cs="Times New Roman"/>
          <w:sz w:val="20"/>
          <w:szCs w:val="20"/>
        </w:rPr>
      </w:pPr>
    </w:p>
    <w:p w:rsidR="00241BF4" w:rsidRDefault="00241BF4" w:rsidP="00241BF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241BF4" w:rsidRDefault="00241BF4" w:rsidP="00241BF4">
      <w:pPr>
        <w:pStyle w:val="afd"/>
        <w:spacing w:line="130" w:lineRule="atLeast"/>
        <w:ind w:right="-185" w:firstLine="0"/>
        <w:jc w:val="center"/>
        <w:rPr>
          <w:rFonts w:ascii="Times New Roman" w:hAnsi="Times New Roman"/>
          <w:b/>
          <w:i/>
          <w:sz w:val="20"/>
          <w:szCs w:val="20"/>
        </w:rPr>
      </w:pPr>
    </w:p>
    <w:p w:rsidR="00241BF4" w:rsidRPr="00957D9B" w:rsidRDefault="00241BF4" w:rsidP="00241BF4">
      <w:pPr>
        <w:pStyle w:val="afd"/>
        <w:spacing w:line="130" w:lineRule="atLeast"/>
        <w:ind w:right="-185" w:firstLine="0"/>
        <w:jc w:val="center"/>
        <w:rPr>
          <w:rFonts w:ascii="Times New Roman" w:hAnsi="Times New Roman"/>
          <w:b/>
          <w:i/>
          <w:sz w:val="20"/>
          <w:szCs w:val="20"/>
        </w:rPr>
      </w:pPr>
    </w:p>
    <w:p w:rsidR="00241BF4" w:rsidRPr="00A01B7A" w:rsidRDefault="00241BF4" w:rsidP="00241BF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241BF4" w:rsidRPr="00A01B7A" w:rsidRDefault="00241BF4" w:rsidP="00241BF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241BF4" w:rsidRDefault="00241BF4" w:rsidP="00241BF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241BF4" w:rsidRDefault="00241BF4" w:rsidP="00241BF4">
      <w:pPr>
        <w:spacing w:after="0" w:line="240" w:lineRule="auto"/>
        <w:jc w:val="both"/>
        <w:rPr>
          <w:rFonts w:ascii="Times New Roman" w:hAnsi="Times New Roman"/>
          <w:sz w:val="20"/>
          <w:szCs w:val="20"/>
        </w:rPr>
      </w:pP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«____» ____________ 2019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r w:rsidRPr="00957D9B">
        <w:rPr>
          <w:rFonts w:ascii="Times New Roman" w:hAnsi="Times New Roman" w:cs="Times New Roman"/>
          <w:sz w:val="24"/>
          <w:szCs w:val="24"/>
        </w:rPr>
        <w:t>присвоен</w:t>
      </w: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241BF4" w:rsidRDefault="00241BF4" w:rsidP="00241BF4">
      <w:pPr>
        <w:pStyle w:val="ConsPlusNonformat"/>
        <w:jc w:val="both"/>
        <w:rPr>
          <w:rFonts w:ascii="Times New Roman" w:hAnsi="Times New Roman" w:cs="Times New Roman"/>
          <w:sz w:val="24"/>
          <w:szCs w:val="24"/>
        </w:rPr>
      </w:pP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Приняты документы  «___»___________2019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241BF4" w:rsidRDefault="00241BF4" w:rsidP="00241BF4">
      <w:pPr>
        <w:pStyle w:val="ConsPlusNonformat"/>
        <w:jc w:val="both"/>
        <w:rPr>
          <w:rFonts w:ascii="Times New Roman" w:hAnsi="Times New Roman" w:cs="Times New Roman"/>
          <w:sz w:val="22"/>
        </w:rPr>
      </w:pPr>
    </w:p>
    <w:p w:rsidR="00241BF4" w:rsidRPr="00957D9B" w:rsidRDefault="00241BF4" w:rsidP="00241BF4">
      <w:pPr>
        <w:pStyle w:val="ConsPlusNonformat"/>
        <w:jc w:val="both"/>
        <w:rPr>
          <w:rFonts w:ascii="Times New Roman" w:hAnsi="Times New Roman" w:cs="Times New Roman"/>
          <w:sz w:val="22"/>
        </w:rPr>
      </w:pPr>
    </w:p>
    <w:p w:rsidR="00241BF4" w:rsidRPr="00957D9B" w:rsidRDefault="00241BF4" w:rsidP="00241BF4">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985D81">
        <w:rPr>
          <w:rFonts w:ascii="Times New Roman" w:hAnsi="Times New Roman"/>
          <w:color w:val="000000"/>
        </w:rPr>
        <w:t>189</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985D81">
        <w:rPr>
          <w:rFonts w:ascii="Times New Roman" w:hAnsi="Times New Roman"/>
          <w:szCs w:val="24"/>
        </w:rPr>
        <w:t>189</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казн</w:t>
      </w:r>
      <w:r>
        <w:rPr>
          <w:rFonts w:ascii="Times New Roman" w:hAnsi="Times New Roman"/>
          <w:szCs w:val="24"/>
        </w:rPr>
        <w:t>ы</w:t>
      </w:r>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1464E1">
        <w:rPr>
          <w:rFonts w:ascii="Times New Roman" w:hAnsi="Times New Roman"/>
          <w:szCs w:val="24"/>
        </w:rPr>
        <w:t>_________</w:t>
      </w:r>
      <w:r w:rsidR="002B2951">
        <w:rPr>
          <w:rFonts w:ascii="Times New Roman" w:hAnsi="Times New Roman"/>
          <w:szCs w:val="24"/>
        </w:rPr>
        <w:t>__</w:t>
      </w:r>
      <w:r w:rsidR="001464E1">
        <w:rPr>
          <w:rFonts w:ascii="Times New Roman" w:hAnsi="Times New Roman"/>
          <w:szCs w:val="24"/>
        </w:rPr>
        <w:t>_____</w:t>
      </w:r>
      <w:r w:rsidR="002C088D">
        <w:rPr>
          <w:rFonts w:ascii="Times New Roman" w:hAnsi="Times New Roman"/>
          <w:szCs w:val="24"/>
        </w:rPr>
        <w:t>_____</w:t>
      </w:r>
      <w:r w:rsidR="003A325A" w:rsidRPr="00C578DA">
        <w:rPr>
          <w:rFonts w:ascii="Times New Roman" w:hAnsi="Times New Roman"/>
          <w:szCs w:val="24"/>
        </w:rPr>
        <w:t xml:space="preserve"> (согласно </w:t>
      </w:r>
    </w:p>
    <w:p w:rsidR="002B2951" w:rsidRPr="001464E1" w:rsidRDefault="002B2951" w:rsidP="002B2951">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FC344B">
        <w:rPr>
          <w:rFonts w:ascii="Times New Roman" w:hAnsi="Times New Roman"/>
          <w:sz w:val="20"/>
          <w:szCs w:val="20"/>
        </w:rPr>
        <w:t xml:space="preserve">                         </w:t>
      </w:r>
      <w:r>
        <w:rPr>
          <w:rFonts w:ascii="Times New Roman" w:hAnsi="Times New Roman"/>
          <w:sz w:val="20"/>
          <w:szCs w:val="20"/>
        </w:rPr>
        <w:t xml:space="preserve">   (наименование объекта)</w:t>
      </w:r>
    </w:p>
    <w:p w:rsidR="00FC344B" w:rsidRDefault="001E5BA9" w:rsidP="00FC344B">
      <w:pPr>
        <w:spacing w:after="0" w:line="240" w:lineRule="auto"/>
        <w:jc w:val="both"/>
        <w:rPr>
          <w:rFonts w:ascii="Times New Roman" w:hAnsi="Times New Roman"/>
          <w:sz w:val="24"/>
          <w:szCs w:val="24"/>
        </w:rPr>
      </w:pPr>
      <w:r>
        <w:rPr>
          <w:rFonts w:ascii="Times New Roman" w:hAnsi="Times New Roman"/>
          <w:sz w:val="24"/>
          <w:szCs w:val="24"/>
        </w:rPr>
        <w:t>выписке из технического паспорта нежилого здания (строения) от 27.11.2003 № 8644</w:t>
      </w:r>
      <w:r w:rsidR="003A325A" w:rsidRPr="002B2951">
        <w:rPr>
          <w:rFonts w:ascii="Times New Roman" w:hAnsi="Times New Roman"/>
          <w:sz w:val="24"/>
          <w:szCs w:val="24"/>
        </w:rPr>
        <w:t xml:space="preserve">) </w:t>
      </w:r>
      <w:r w:rsidR="00FE40D5" w:rsidRPr="002B2951">
        <w:rPr>
          <w:rFonts w:ascii="Times New Roman" w:hAnsi="Times New Roman"/>
          <w:sz w:val="24"/>
          <w:szCs w:val="24"/>
        </w:rPr>
        <w:t xml:space="preserve">площадью _______ кв.метра </w:t>
      </w:r>
      <w:r w:rsidR="00FC344B">
        <w:rPr>
          <w:rFonts w:ascii="Times New Roman" w:hAnsi="Times New Roman"/>
          <w:sz w:val="24"/>
          <w:szCs w:val="24"/>
        </w:rPr>
        <w:t>______________</w:t>
      </w:r>
      <w:r w:rsidR="003A325A" w:rsidRPr="002B2951">
        <w:rPr>
          <w:rFonts w:ascii="Times New Roman" w:hAnsi="Times New Roman"/>
          <w:sz w:val="24"/>
          <w:szCs w:val="24"/>
        </w:rPr>
        <w:t xml:space="preserve"> нежилого </w:t>
      </w:r>
      <w:r w:rsidR="002C088D" w:rsidRPr="002B2951">
        <w:rPr>
          <w:rFonts w:ascii="Times New Roman" w:hAnsi="Times New Roman"/>
          <w:sz w:val="24"/>
          <w:szCs w:val="24"/>
        </w:rPr>
        <w:t xml:space="preserve">здания </w:t>
      </w:r>
      <w:r w:rsidR="003A325A" w:rsidRPr="002B2951">
        <w:rPr>
          <w:rFonts w:ascii="Times New Roman" w:hAnsi="Times New Roman"/>
          <w:sz w:val="24"/>
          <w:szCs w:val="24"/>
        </w:rPr>
        <w:t xml:space="preserve">с </w:t>
      </w:r>
      <w:r w:rsidR="00E52D04" w:rsidRPr="002B2951">
        <w:rPr>
          <w:rFonts w:ascii="Times New Roman" w:hAnsi="Times New Roman"/>
          <w:sz w:val="24"/>
          <w:szCs w:val="24"/>
        </w:rPr>
        <w:t>кадастровым номером 24:58:0000000:</w:t>
      </w:r>
      <w:r w:rsidR="00E52D04">
        <w:rPr>
          <w:rFonts w:ascii="Times New Roman" w:hAnsi="Times New Roman"/>
          <w:sz w:val="24"/>
          <w:szCs w:val="24"/>
        </w:rPr>
        <w:t>1606,</w:t>
      </w:r>
    </w:p>
    <w:p w:rsidR="00FC344B" w:rsidRPr="00FC344B" w:rsidRDefault="00FC344B" w:rsidP="00FC344B">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этажа)</w:t>
      </w:r>
    </w:p>
    <w:p w:rsidR="00B43DCC" w:rsidRPr="002B2951" w:rsidRDefault="003A325A" w:rsidP="00FC344B">
      <w:pPr>
        <w:spacing w:after="0" w:line="240" w:lineRule="auto"/>
        <w:jc w:val="both"/>
        <w:rPr>
          <w:rFonts w:ascii="Times New Roman" w:hAnsi="Times New Roman"/>
          <w:sz w:val="24"/>
          <w:szCs w:val="24"/>
        </w:rPr>
      </w:pPr>
      <w:r w:rsidRPr="002B2951">
        <w:rPr>
          <w:rFonts w:ascii="Times New Roman" w:hAnsi="Times New Roman"/>
          <w:sz w:val="24"/>
          <w:szCs w:val="24"/>
        </w:rPr>
        <w:t xml:space="preserve"> расположенного по адресу: </w:t>
      </w:r>
      <w:r w:rsidR="0093083E" w:rsidRPr="002B2951">
        <w:rPr>
          <w:rFonts w:ascii="Times New Roman" w:hAnsi="Times New Roman"/>
          <w:sz w:val="24"/>
          <w:szCs w:val="24"/>
        </w:rPr>
        <w:t xml:space="preserve">Российская Федерация, </w:t>
      </w:r>
      <w:r w:rsidRPr="002B2951">
        <w:rPr>
          <w:rFonts w:ascii="Times New Roman" w:hAnsi="Times New Roman"/>
          <w:sz w:val="24"/>
          <w:szCs w:val="24"/>
        </w:rPr>
        <w:t xml:space="preserve">Красноярский край, ЗАТО Железногорск, </w:t>
      </w:r>
      <w:r w:rsidR="001E5BA9">
        <w:rPr>
          <w:rFonts w:ascii="Times New Roman" w:hAnsi="Times New Roman"/>
          <w:sz w:val="24"/>
          <w:szCs w:val="24"/>
        </w:rPr>
        <w:t>г. Железногорск</w:t>
      </w:r>
      <w:r w:rsidR="00907ECD" w:rsidRPr="002B2951">
        <w:rPr>
          <w:rFonts w:ascii="Times New Roman" w:hAnsi="Times New Roman"/>
          <w:sz w:val="24"/>
          <w:szCs w:val="24"/>
        </w:rPr>
        <w:t xml:space="preserve">, ул. </w:t>
      </w:r>
      <w:r w:rsidR="001E5BA9">
        <w:rPr>
          <w:rFonts w:ascii="Times New Roman" w:hAnsi="Times New Roman"/>
          <w:sz w:val="24"/>
          <w:szCs w:val="24"/>
        </w:rPr>
        <w:t>Маяковского, зд.3</w:t>
      </w:r>
      <w:r w:rsidRPr="002B2951">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7" w:history="1">
        <w:r w:rsidRPr="002B2951">
          <w:rPr>
            <w:rFonts w:ascii="Times New Roman" w:hAnsi="Times New Roman"/>
            <w:sz w:val="24"/>
            <w:szCs w:val="24"/>
          </w:rPr>
          <w:t>www.torgi.gov.ru</w:t>
        </w:r>
      </w:hyperlink>
      <w:r w:rsidRPr="002B2951">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Pr="009359AE" w:rsidRDefault="00B43DCC"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985D81">
        <w:rPr>
          <w:rFonts w:ascii="Times New Roman" w:hAnsi="Times New Roman"/>
          <w:color w:val="000000"/>
        </w:rPr>
        <w:t>189</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2B2951" w:rsidRDefault="001A13AD" w:rsidP="001464E1">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985D81">
        <w:rPr>
          <w:rFonts w:ascii="Times New Roman" w:hAnsi="Times New Roman"/>
          <w:szCs w:val="24"/>
        </w:rPr>
        <w:t>189</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D96CDA">
        <w:rPr>
          <w:rFonts w:ascii="Times New Roman" w:hAnsi="Times New Roman"/>
          <w:szCs w:val="24"/>
        </w:rPr>
        <w:t>________</w:t>
      </w:r>
      <w:r w:rsidR="00907ECD">
        <w:rPr>
          <w:rFonts w:ascii="Times New Roman" w:hAnsi="Times New Roman"/>
          <w:szCs w:val="24"/>
        </w:rPr>
        <w:t>_</w:t>
      </w:r>
      <w:r w:rsidR="002B2951">
        <w:rPr>
          <w:rFonts w:ascii="Times New Roman" w:hAnsi="Times New Roman"/>
          <w:szCs w:val="24"/>
        </w:rPr>
        <w:t>_</w:t>
      </w:r>
      <w:r w:rsidR="00907ECD">
        <w:rPr>
          <w:rFonts w:ascii="Times New Roman" w:hAnsi="Times New Roman"/>
          <w:szCs w:val="24"/>
        </w:rPr>
        <w:t>_</w:t>
      </w:r>
      <w:r w:rsidR="00661802">
        <w:rPr>
          <w:rFonts w:ascii="Times New Roman" w:hAnsi="Times New Roman"/>
          <w:szCs w:val="24"/>
        </w:rPr>
        <w:t>_____</w:t>
      </w:r>
      <w:r w:rsidR="00661802" w:rsidRPr="00C578DA">
        <w:rPr>
          <w:rFonts w:ascii="Times New Roman" w:hAnsi="Times New Roman"/>
          <w:szCs w:val="24"/>
        </w:rPr>
        <w:t xml:space="preserve"> (согласно </w:t>
      </w:r>
      <w:r w:rsidR="002B2951">
        <w:rPr>
          <w:rFonts w:ascii="Times New Roman" w:hAnsi="Times New Roman"/>
          <w:szCs w:val="24"/>
        </w:rPr>
        <w:t>техническому</w:t>
      </w:r>
    </w:p>
    <w:p w:rsidR="002B2951" w:rsidRPr="00D96CDA" w:rsidRDefault="002B2951" w:rsidP="002B2951">
      <w:pPr>
        <w:spacing w:after="0" w:line="240" w:lineRule="auto"/>
        <w:rPr>
          <w:rFonts w:ascii="Times New Roman" w:hAnsi="Times New Roman"/>
          <w:sz w:val="20"/>
          <w:szCs w:val="20"/>
        </w:rPr>
      </w:pPr>
      <w:r>
        <w:rPr>
          <w:rFonts w:ascii="Times New Roman" w:hAnsi="Times New Roman"/>
          <w:sz w:val="20"/>
          <w:szCs w:val="20"/>
        </w:rPr>
        <w:t xml:space="preserve">                                                                                                              (наименование объекта)</w:t>
      </w:r>
    </w:p>
    <w:p w:rsidR="00A27AA0" w:rsidRPr="002B2951" w:rsidRDefault="00661802" w:rsidP="00E52D04">
      <w:pPr>
        <w:spacing w:after="0" w:line="240" w:lineRule="auto"/>
        <w:jc w:val="both"/>
        <w:rPr>
          <w:rFonts w:ascii="Times New Roman" w:hAnsi="Times New Roman"/>
          <w:sz w:val="24"/>
          <w:szCs w:val="24"/>
        </w:rPr>
      </w:pPr>
      <w:r w:rsidRPr="002B2951">
        <w:rPr>
          <w:rFonts w:ascii="Times New Roman" w:hAnsi="Times New Roman"/>
          <w:sz w:val="24"/>
          <w:szCs w:val="24"/>
        </w:rPr>
        <w:t>паспорт</w:t>
      </w:r>
      <w:r w:rsidR="00907ECD" w:rsidRPr="002B2951">
        <w:rPr>
          <w:rFonts w:ascii="Times New Roman" w:hAnsi="Times New Roman"/>
          <w:sz w:val="24"/>
          <w:szCs w:val="24"/>
        </w:rPr>
        <w:t>у</w:t>
      </w:r>
      <w:r w:rsidRPr="002B2951">
        <w:rPr>
          <w:rFonts w:ascii="Times New Roman" w:hAnsi="Times New Roman"/>
          <w:sz w:val="24"/>
          <w:szCs w:val="24"/>
        </w:rPr>
        <w:t>)</w:t>
      </w:r>
      <w:r w:rsidR="002B2951" w:rsidRPr="002B2951">
        <w:rPr>
          <w:rFonts w:ascii="Times New Roman" w:hAnsi="Times New Roman"/>
          <w:sz w:val="24"/>
          <w:szCs w:val="24"/>
        </w:rPr>
        <w:t xml:space="preserve"> </w:t>
      </w:r>
      <w:r w:rsidR="00E565CA" w:rsidRPr="002B2951">
        <w:rPr>
          <w:rFonts w:ascii="Times New Roman" w:hAnsi="Times New Roman"/>
          <w:sz w:val="24"/>
          <w:szCs w:val="24"/>
        </w:rPr>
        <w:t>площадью ___</w:t>
      </w:r>
      <w:r w:rsidR="00FC344B">
        <w:rPr>
          <w:rFonts w:ascii="Times New Roman" w:hAnsi="Times New Roman"/>
          <w:sz w:val="24"/>
          <w:szCs w:val="24"/>
        </w:rPr>
        <w:t>_</w:t>
      </w:r>
      <w:r w:rsidR="00E565CA" w:rsidRPr="002B2951">
        <w:rPr>
          <w:rFonts w:ascii="Times New Roman" w:hAnsi="Times New Roman"/>
          <w:sz w:val="24"/>
          <w:szCs w:val="24"/>
        </w:rPr>
        <w:t xml:space="preserve">___ кв.метра </w:t>
      </w:r>
      <w:r w:rsidR="00FC344B">
        <w:rPr>
          <w:rFonts w:ascii="Times New Roman" w:hAnsi="Times New Roman"/>
          <w:sz w:val="24"/>
          <w:szCs w:val="24"/>
        </w:rPr>
        <w:t>_____________________</w:t>
      </w:r>
      <w:r w:rsidRPr="002B2951">
        <w:rPr>
          <w:rFonts w:ascii="Times New Roman" w:hAnsi="Times New Roman"/>
          <w:sz w:val="24"/>
          <w:szCs w:val="24"/>
        </w:rPr>
        <w:t xml:space="preserve"> нежилого здания с кадастровым номером 24:58:0000000:</w:t>
      </w:r>
      <w:r w:rsidR="001E5BA9">
        <w:rPr>
          <w:rFonts w:ascii="Times New Roman" w:hAnsi="Times New Roman"/>
          <w:sz w:val="24"/>
          <w:szCs w:val="24"/>
        </w:rPr>
        <w:t>1606</w:t>
      </w:r>
      <w:r w:rsidRPr="002B2951">
        <w:rPr>
          <w:rFonts w:ascii="Times New Roman" w:hAnsi="Times New Roman"/>
          <w:sz w:val="24"/>
          <w:szCs w:val="24"/>
        </w:rPr>
        <w:t xml:space="preserve">, расположенного по адресу: </w:t>
      </w:r>
      <w:r w:rsidR="0093083E" w:rsidRPr="002B2951">
        <w:rPr>
          <w:rFonts w:ascii="Times New Roman" w:hAnsi="Times New Roman"/>
          <w:sz w:val="24"/>
          <w:szCs w:val="24"/>
        </w:rPr>
        <w:t xml:space="preserve">Российская Федерация, </w:t>
      </w:r>
      <w:r w:rsidRPr="002B2951">
        <w:rPr>
          <w:rFonts w:ascii="Times New Roman" w:hAnsi="Times New Roman"/>
          <w:sz w:val="24"/>
          <w:szCs w:val="24"/>
        </w:rPr>
        <w:t xml:space="preserve">Красноярский край, ЗАТО Железногорск, </w:t>
      </w:r>
      <w:r w:rsidR="001E5BA9">
        <w:rPr>
          <w:rFonts w:ascii="Times New Roman" w:hAnsi="Times New Roman"/>
          <w:sz w:val="24"/>
          <w:szCs w:val="24"/>
        </w:rPr>
        <w:t>г. Железногорск</w:t>
      </w:r>
      <w:r w:rsidR="00907ECD" w:rsidRPr="002B2951">
        <w:rPr>
          <w:rFonts w:ascii="Times New Roman" w:hAnsi="Times New Roman"/>
          <w:sz w:val="24"/>
          <w:szCs w:val="24"/>
        </w:rPr>
        <w:t xml:space="preserve">, ул. </w:t>
      </w:r>
      <w:r w:rsidR="001E5BA9">
        <w:rPr>
          <w:rFonts w:ascii="Times New Roman" w:hAnsi="Times New Roman"/>
          <w:sz w:val="24"/>
          <w:szCs w:val="24"/>
        </w:rPr>
        <w:t>Маяковского, зд.3</w:t>
      </w:r>
      <w:r w:rsidR="00A27AA0" w:rsidRPr="002B2951">
        <w:rPr>
          <w:rFonts w:ascii="Times New Roman" w:hAnsi="Times New Roman"/>
          <w:sz w:val="24"/>
          <w:szCs w:val="24"/>
        </w:rPr>
        <w:t>.</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985D81">
        <w:rPr>
          <w:rFonts w:ascii="Times New Roman" w:hAnsi="Times New Roman"/>
          <w:color w:val="000000"/>
        </w:rPr>
        <w:t>189</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E52D04" w:rsidRDefault="001A13AD" w:rsidP="000E502A">
      <w:pPr>
        <w:spacing w:after="0" w:line="240" w:lineRule="auto"/>
        <w:ind w:firstLine="708"/>
        <w:jc w:val="both"/>
        <w:rPr>
          <w:rFonts w:ascii="Times New Roman" w:hAnsi="Times New Roman"/>
          <w:sz w:val="24"/>
          <w:szCs w:val="24"/>
        </w:rPr>
      </w:pPr>
      <w:r w:rsidRPr="00A43B6C">
        <w:rPr>
          <w:rFonts w:ascii="Times New Roman" w:hAnsi="Times New Roman"/>
          <w:sz w:val="24"/>
          <w:szCs w:val="24"/>
        </w:rPr>
        <w:t>Настоящим письмом уведомляем (уведомляю) об отзыве своей заявки от _____</w:t>
      </w:r>
      <w:r w:rsidR="001464E1">
        <w:rPr>
          <w:rFonts w:ascii="Times New Roman" w:hAnsi="Times New Roman"/>
          <w:sz w:val="24"/>
          <w:szCs w:val="24"/>
        </w:rPr>
        <w:t>______</w:t>
      </w:r>
      <w:r w:rsidRPr="00A43B6C">
        <w:rPr>
          <w:rFonts w:ascii="Times New Roman" w:hAnsi="Times New Roman"/>
          <w:sz w:val="24"/>
          <w:szCs w:val="24"/>
        </w:rPr>
        <w:t>__ №</w:t>
      </w:r>
      <w:r w:rsidR="00B80D15">
        <w:rPr>
          <w:rFonts w:ascii="Times New Roman" w:hAnsi="Times New Roman"/>
          <w:sz w:val="24"/>
          <w:szCs w:val="24"/>
        </w:rPr>
        <w:t xml:space="preserve"> </w:t>
      </w:r>
      <w:r w:rsidRPr="00A43B6C">
        <w:rPr>
          <w:rFonts w:ascii="Times New Roman" w:hAnsi="Times New Roman"/>
          <w:sz w:val="24"/>
          <w:szCs w:val="24"/>
        </w:rPr>
        <w:t>_____</w:t>
      </w:r>
      <w:r w:rsidR="00EF34D5" w:rsidRPr="00A43B6C">
        <w:rPr>
          <w:rFonts w:ascii="Times New Roman" w:hAnsi="Times New Roman"/>
          <w:sz w:val="24"/>
          <w:szCs w:val="24"/>
        </w:rPr>
        <w:t xml:space="preserve"> </w:t>
      </w:r>
      <w:r w:rsidRPr="00A43B6C">
        <w:rPr>
          <w:rFonts w:ascii="Times New Roman" w:hAnsi="Times New Roman"/>
          <w:sz w:val="24"/>
          <w:szCs w:val="24"/>
        </w:rPr>
        <w:t>на участие в аукционе</w:t>
      </w:r>
      <w:r w:rsidR="002B2951">
        <w:rPr>
          <w:rFonts w:ascii="Times New Roman" w:hAnsi="Times New Roman"/>
          <w:sz w:val="24"/>
          <w:szCs w:val="24"/>
        </w:rPr>
        <w:t xml:space="preserve"> № </w:t>
      </w:r>
      <w:r w:rsidR="00985D81">
        <w:rPr>
          <w:rFonts w:ascii="Times New Roman" w:hAnsi="Times New Roman"/>
          <w:sz w:val="24"/>
          <w:szCs w:val="24"/>
        </w:rPr>
        <w:t>189</w:t>
      </w:r>
      <w:r w:rsidR="00FF5E48" w:rsidRPr="00FF5E48">
        <w:rPr>
          <w:rFonts w:ascii="Times New Roman" w:hAnsi="Times New Roman"/>
          <w:sz w:val="24"/>
          <w:szCs w:val="24"/>
        </w:rPr>
        <w:t xml:space="preserve"> </w:t>
      </w:r>
      <w:r w:rsidR="00FF5E48" w:rsidRPr="00A43B6C">
        <w:rPr>
          <w:rFonts w:ascii="Times New Roman" w:hAnsi="Times New Roman"/>
          <w:sz w:val="24"/>
          <w:szCs w:val="24"/>
        </w:rPr>
        <w:t>по лоту № _____,</w:t>
      </w:r>
      <w:r w:rsidR="00B83F1B">
        <w:rPr>
          <w:rFonts w:ascii="Times New Roman" w:hAnsi="Times New Roman"/>
          <w:sz w:val="24"/>
          <w:szCs w:val="24"/>
        </w:rPr>
        <w:t xml:space="preserve"> </w:t>
      </w:r>
      <w:r w:rsidR="00B83F1B" w:rsidRPr="00A43B6C">
        <w:rPr>
          <w:rFonts w:ascii="Times New Roman" w:hAnsi="Times New Roman"/>
          <w:sz w:val="24"/>
          <w:szCs w:val="24"/>
        </w:rPr>
        <w:t>проведение которого назначено на «</w:t>
      </w:r>
      <w:r w:rsidR="00E565CA">
        <w:rPr>
          <w:rFonts w:ascii="Times New Roman" w:hAnsi="Times New Roman"/>
          <w:sz w:val="24"/>
          <w:szCs w:val="24"/>
        </w:rPr>
        <w:t>_</w:t>
      </w:r>
      <w:r w:rsidR="00B83F1B" w:rsidRPr="00A43B6C">
        <w:rPr>
          <w:rFonts w:ascii="Times New Roman" w:hAnsi="Times New Roman"/>
          <w:sz w:val="24"/>
          <w:szCs w:val="24"/>
        </w:rPr>
        <w:t xml:space="preserve">__»________ </w:t>
      </w:r>
      <w:r w:rsidR="00CF28A9">
        <w:rPr>
          <w:rFonts w:ascii="Times New Roman" w:hAnsi="Times New Roman"/>
          <w:sz w:val="24"/>
          <w:szCs w:val="24"/>
        </w:rPr>
        <w:t>2019</w:t>
      </w:r>
      <w:r w:rsidR="00B83F1B" w:rsidRPr="00A43B6C">
        <w:rPr>
          <w:rFonts w:ascii="Times New Roman" w:hAnsi="Times New Roman"/>
          <w:sz w:val="24"/>
          <w:szCs w:val="24"/>
        </w:rPr>
        <w:t xml:space="preserve"> года</w:t>
      </w:r>
      <w:r w:rsidR="00B83F1B">
        <w:rPr>
          <w:rFonts w:ascii="Times New Roman" w:hAnsi="Times New Roman"/>
          <w:sz w:val="24"/>
          <w:szCs w:val="24"/>
        </w:rPr>
        <w:t>,</w:t>
      </w:r>
      <w:r w:rsidRPr="00A43B6C">
        <w:rPr>
          <w:rFonts w:ascii="Times New Roman" w:hAnsi="Times New Roman"/>
          <w:sz w:val="24"/>
          <w:szCs w:val="24"/>
        </w:rPr>
        <w:t xml:space="preserve"> на право заключения договора аренды </w:t>
      </w:r>
      <w:r w:rsidR="00E736B2" w:rsidRPr="00A43B6C">
        <w:rPr>
          <w:rFonts w:ascii="Times New Roman" w:hAnsi="Times New Roman"/>
          <w:sz w:val="24"/>
          <w:szCs w:val="24"/>
        </w:rPr>
        <w:t xml:space="preserve">муниципального имущества, </w:t>
      </w:r>
      <w:r w:rsidR="00BA79F4">
        <w:rPr>
          <w:rFonts w:ascii="Times New Roman" w:hAnsi="Times New Roman"/>
          <w:sz w:val="24"/>
          <w:szCs w:val="24"/>
        </w:rPr>
        <w:t>входящего в состав</w:t>
      </w:r>
      <w:r w:rsidR="00E736B2" w:rsidRPr="00A43B6C">
        <w:rPr>
          <w:rFonts w:ascii="Times New Roman" w:hAnsi="Times New Roman"/>
          <w:sz w:val="24"/>
          <w:szCs w:val="24"/>
        </w:rPr>
        <w:t xml:space="preserve"> Муниципальной казн</w:t>
      </w:r>
      <w:r w:rsidR="00BA79F4">
        <w:rPr>
          <w:rFonts w:ascii="Times New Roman" w:hAnsi="Times New Roman"/>
          <w:sz w:val="24"/>
          <w:szCs w:val="24"/>
        </w:rPr>
        <w:t>ы</w:t>
      </w:r>
      <w:r w:rsidR="00E736B2" w:rsidRPr="00A43B6C">
        <w:rPr>
          <w:rFonts w:ascii="Times New Roman" w:hAnsi="Times New Roman"/>
          <w:sz w:val="24"/>
          <w:szCs w:val="24"/>
        </w:rPr>
        <w:t xml:space="preserve"> </w:t>
      </w:r>
      <w:r w:rsidR="00EF34D5" w:rsidRPr="00A43B6C">
        <w:rPr>
          <w:rFonts w:ascii="Times New Roman" w:hAnsi="Times New Roman"/>
          <w:sz w:val="24"/>
          <w:szCs w:val="24"/>
        </w:rPr>
        <w:t>ЗАТО Железногорск</w:t>
      </w:r>
      <w:r w:rsidR="00A604B5">
        <w:rPr>
          <w:rFonts w:ascii="Times New Roman" w:hAnsi="Times New Roman"/>
          <w:sz w:val="24"/>
          <w:szCs w:val="24"/>
        </w:rPr>
        <w:t xml:space="preserve"> Красноярского края</w:t>
      </w:r>
      <w:r w:rsidR="00A43B6C" w:rsidRPr="00A43B6C">
        <w:rPr>
          <w:rFonts w:ascii="Times New Roman" w:hAnsi="Times New Roman"/>
          <w:sz w:val="24"/>
          <w:szCs w:val="24"/>
        </w:rPr>
        <w:t xml:space="preserve">, </w:t>
      </w:r>
      <w:r w:rsidR="00A81D91">
        <w:rPr>
          <w:rFonts w:ascii="Times New Roman" w:hAnsi="Times New Roman"/>
          <w:sz w:val="24"/>
          <w:szCs w:val="24"/>
        </w:rPr>
        <w:t>_______</w:t>
      </w:r>
      <w:r w:rsidR="001464E1">
        <w:rPr>
          <w:rFonts w:ascii="Times New Roman" w:hAnsi="Times New Roman"/>
          <w:sz w:val="24"/>
          <w:szCs w:val="24"/>
        </w:rPr>
        <w:t>____</w:t>
      </w:r>
      <w:r w:rsidR="00A81D91">
        <w:rPr>
          <w:rFonts w:ascii="Times New Roman" w:hAnsi="Times New Roman"/>
          <w:sz w:val="24"/>
          <w:szCs w:val="24"/>
        </w:rPr>
        <w:t>___</w:t>
      </w:r>
      <w:r w:rsidR="00D96CDA">
        <w:rPr>
          <w:rFonts w:ascii="Times New Roman" w:hAnsi="Times New Roman"/>
          <w:sz w:val="24"/>
          <w:szCs w:val="24"/>
        </w:rPr>
        <w:t>__</w:t>
      </w:r>
      <w:r w:rsidR="00A81D91">
        <w:rPr>
          <w:rFonts w:ascii="Times New Roman" w:hAnsi="Times New Roman"/>
          <w:sz w:val="24"/>
          <w:szCs w:val="24"/>
        </w:rPr>
        <w:t>__</w:t>
      </w:r>
      <w:r w:rsidR="00FC344B">
        <w:rPr>
          <w:rFonts w:ascii="Times New Roman" w:hAnsi="Times New Roman"/>
          <w:sz w:val="24"/>
          <w:szCs w:val="24"/>
        </w:rPr>
        <w:t>_</w:t>
      </w:r>
      <w:r w:rsidR="00E52D04">
        <w:rPr>
          <w:rFonts w:ascii="Times New Roman" w:hAnsi="Times New Roman"/>
          <w:sz w:val="24"/>
          <w:szCs w:val="24"/>
        </w:rPr>
        <w:t>___</w:t>
      </w:r>
      <w:r w:rsidR="00FC344B">
        <w:rPr>
          <w:rFonts w:ascii="Times New Roman" w:hAnsi="Times New Roman"/>
          <w:sz w:val="24"/>
          <w:szCs w:val="24"/>
        </w:rPr>
        <w:t>_</w:t>
      </w:r>
      <w:r w:rsidR="00A81D91">
        <w:rPr>
          <w:rFonts w:ascii="Times New Roman" w:hAnsi="Times New Roman"/>
          <w:sz w:val="24"/>
          <w:szCs w:val="24"/>
        </w:rPr>
        <w:t>_</w:t>
      </w:r>
      <w:r w:rsidR="00FC344B">
        <w:rPr>
          <w:rFonts w:ascii="Times New Roman" w:hAnsi="Times New Roman"/>
          <w:sz w:val="24"/>
          <w:szCs w:val="24"/>
        </w:rPr>
        <w:t>__</w:t>
      </w:r>
      <w:r w:rsidR="00A81D91">
        <w:rPr>
          <w:rFonts w:ascii="Times New Roman" w:hAnsi="Times New Roman"/>
          <w:sz w:val="24"/>
          <w:szCs w:val="24"/>
        </w:rPr>
        <w:t xml:space="preserve">__ </w:t>
      </w:r>
      <w:r w:rsidR="00661802" w:rsidRPr="00661802">
        <w:rPr>
          <w:rFonts w:ascii="Times New Roman" w:hAnsi="Times New Roman"/>
          <w:sz w:val="24"/>
          <w:szCs w:val="24"/>
        </w:rPr>
        <w:t xml:space="preserve">(согласно </w:t>
      </w:r>
      <w:r w:rsidR="001E5BA9">
        <w:rPr>
          <w:rFonts w:ascii="Times New Roman" w:hAnsi="Times New Roman"/>
          <w:sz w:val="24"/>
          <w:szCs w:val="24"/>
        </w:rPr>
        <w:t xml:space="preserve">выписке из технического паспорта нежилого здания </w:t>
      </w:r>
    </w:p>
    <w:p w:rsidR="00E52D04" w:rsidRPr="00D96CDA" w:rsidRDefault="00E52D04" w:rsidP="00E52D0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объекта)</w:t>
      </w:r>
    </w:p>
    <w:p w:rsidR="00E52D04" w:rsidRDefault="001E5BA9" w:rsidP="00E52D04">
      <w:pPr>
        <w:spacing w:after="0" w:line="240" w:lineRule="auto"/>
        <w:jc w:val="both"/>
        <w:rPr>
          <w:rFonts w:ascii="Times New Roman" w:hAnsi="Times New Roman"/>
          <w:sz w:val="24"/>
          <w:szCs w:val="24"/>
        </w:rPr>
      </w:pPr>
      <w:r>
        <w:rPr>
          <w:rFonts w:ascii="Times New Roman" w:hAnsi="Times New Roman"/>
          <w:sz w:val="24"/>
          <w:szCs w:val="24"/>
        </w:rPr>
        <w:t>(строения) от 27.11.2003 № 8644</w:t>
      </w:r>
      <w:r w:rsidR="00661802" w:rsidRPr="00661802">
        <w:rPr>
          <w:rFonts w:ascii="Times New Roman" w:hAnsi="Times New Roman"/>
          <w:sz w:val="24"/>
          <w:szCs w:val="24"/>
        </w:rPr>
        <w:t xml:space="preserve">) </w:t>
      </w:r>
      <w:r w:rsidR="00E565CA">
        <w:rPr>
          <w:rFonts w:ascii="Times New Roman" w:hAnsi="Times New Roman"/>
          <w:sz w:val="24"/>
          <w:szCs w:val="24"/>
        </w:rPr>
        <w:t>площадью ____</w:t>
      </w:r>
      <w:r w:rsidR="00FC344B">
        <w:rPr>
          <w:rFonts w:ascii="Times New Roman" w:hAnsi="Times New Roman"/>
          <w:sz w:val="24"/>
          <w:szCs w:val="24"/>
        </w:rPr>
        <w:t>__</w:t>
      </w:r>
      <w:r w:rsidR="00E565CA">
        <w:rPr>
          <w:rFonts w:ascii="Times New Roman" w:hAnsi="Times New Roman"/>
          <w:sz w:val="24"/>
          <w:szCs w:val="24"/>
        </w:rPr>
        <w:t>__ кв.метра</w:t>
      </w:r>
      <w:r w:rsidR="00E52D04">
        <w:rPr>
          <w:rFonts w:ascii="Times New Roman" w:hAnsi="Times New Roman"/>
          <w:sz w:val="24"/>
          <w:szCs w:val="24"/>
        </w:rPr>
        <w:t xml:space="preserve"> </w:t>
      </w:r>
      <w:r w:rsidR="00FC344B">
        <w:rPr>
          <w:rFonts w:ascii="Times New Roman" w:hAnsi="Times New Roman"/>
          <w:sz w:val="24"/>
          <w:szCs w:val="24"/>
        </w:rPr>
        <w:t>______</w:t>
      </w:r>
      <w:r w:rsidR="00E52D04">
        <w:rPr>
          <w:rFonts w:ascii="Times New Roman" w:hAnsi="Times New Roman"/>
          <w:sz w:val="24"/>
          <w:szCs w:val="24"/>
        </w:rPr>
        <w:t>____</w:t>
      </w:r>
      <w:r w:rsidR="00FC344B">
        <w:rPr>
          <w:rFonts w:ascii="Times New Roman" w:hAnsi="Times New Roman"/>
          <w:sz w:val="24"/>
          <w:szCs w:val="24"/>
        </w:rPr>
        <w:t>_________________</w:t>
      </w:r>
      <w:r w:rsidR="001464E1">
        <w:rPr>
          <w:rFonts w:ascii="Times New Roman" w:hAnsi="Times New Roman"/>
          <w:sz w:val="24"/>
          <w:szCs w:val="24"/>
        </w:rPr>
        <w:t xml:space="preserve"> </w:t>
      </w:r>
    </w:p>
    <w:p w:rsidR="00E52D04" w:rsidRPr="00D8460B" w:rsidRDefault="00E52D04" w:rsidP="00E52D04">
      <w:pPr>
        <w:spacing w:after="0" w:line="240" w:lineRule="auto"/>
        <w:ind w:left="6372" w:firstLine="708"/>
        <w:jc w:val="both"/>
        <w:rPr>
          <w:rFonts w:ascii="Times New Roman" w:hAnsi="Times New Roman"/>
          <w:sz w:val="20"/>
          <w:szCs w:val="20"/>
        </w:rPr>
      </w:pPr>
      <w:r>
        <w:rPr>
          <w:rFonts w:ascii="Times New Roman" w:hAnsi="Times New Roman"/>
          <w:sz w:val="20"/>
          <w:szCs w:val="20"/>
        </w:rPr>
        <w:t xml:space="preserve">       </w:t>
      </w:r>
      <w:r w:rsidRPr="00D8460B">
        <w:rPr>
          <w:rFonts w:ascii="Times New Roman" w:hAnsi="Times New Roman"/>
          <w:sz w:val="20"/>
          <w:szCs w:val="20"/>
        </w:rPr>
        <w:t xml:space="preserve"> (наименование этажа)</w:t>
      </w:r>
    </w:p>
    <w:p w:rsidR="001A13AD" w:rsidRPr="001464E1" w:rsidRDefault="00661802" w:rsidP="00D8460B">
      <w:pPr>
        <w:spacing w:after="0" w:line="240" w:lineRule="auto"/>
        <w:jc w:val="both"/>
        <w:rPr>
          <w:rFonts w:ascii="Times New Roman" w:hAnsi="Times New Roman"/>
          <w:sz w:val="24"/>
          <w:szCs w:val="24"/>
        </w:rPr>
      </w:pPr>
      <w:r w:rsidRPr="001464E1">
        <w:rPr>
          <w:rFonts w:ascii="Times New Roman" w:hAnsi="Times New Roman"/>
          <w:sz w:val="24"/>
          <w:szCs w:val="24"/>
        </w:rPr>
        <w:t>нежилого здания с кадастровым номером 24:58:0000000:</w:t>
      </w:r>
      <w:r w:rsidR="001E5BA9">
        <w:rPr>
          <w:rFonts w:ascii="Times New Roman" w:hAnsi="Times New Roman"/>
          <w:sz w:val="24"/>
          <w:szCs w:val="24"/>
        </w:rPr>
        <w:t>1606</w:t>
      </w:r>
      <w:r w:rsidRPr="001464E1">
        <w:rPr>
          <w:rFonts w:ascii="Times New Roman" w:hAnsi="Times New Roman"/>
          <w:sz w:val="24"/>
          <w:szCs w:val="24"/>
        </w:rPr>
        <w:t xml:space="preserve">, расположенного по адресу: </w:t>
      </w:r>
      <w:r w:rsidR="0093083E" w:rsidRPr="001464E1">
        <w:rPr>
          <w:rFonts w:ascii="Times New Roman" w:hAnsi="Times New Roman"/>
          <w:sz w:val="24"/>
          <w:szCs w:val="24"/>
        </w:rPr>
        <w:t xml:space="preserve">Российская Федерация, </w:t>
      </w:r>
      <w:r w:rsidRPr="001464E1">
        <w:rPr>
          <w:rFonts w:ascii="Times New Roman" w:hAnsi="Times New Roman"/>
          <w:sz w:val="24"/>
          <w:szCs w:val="24"/>
        </w:rPr>
        <w:t xml:space="preserve">Красноярский край, ЗАТО Железногорск, </w:t>
      </w:r>
      <w:r w:rsidR="001E5BA9">
        <w:rPr>
          <w:rFonts w:ascii="Times New Roman" w:hAnsi="Times New Roman"/>
          <w:sz w:val="24"/>
          <w:szCs w:val="24"/>
        </w:rPr>
        <w:t>г. Железногорск</w:t>
      </w:r>
      <w:r w:rsidR="006D4831" w:rsidRPr="001464E1">
        <w:rPr>
          <w:rFonts w:ascii="Times New Roman" w:hAnsi="Times New Roman"/>
          <w:sz w:val="24"/>
          <w:szCs w:val="24"/>
        </w:rPr>
        <w:t>, ул.</w:t>
      </w:r>
      <w:r w:rsidR="00E52D04">
        <w:rPr>
          <w:rFonts w:ascii="Times New Roman" w:hAnsi="Times New Roman"/>
          <w:sz w:val="24"/>
          <w:szCs w:val="24"/>
        </w:rPr>
        <w:t> </w:t>
      </w:r>
      <w:r w:rsidR="001E5BA9">
        <w:rPr>
          <w:rFonts w:ascii="Times New Roman" w:hAnsi="Times New Roman"/>
          <w:sz w:val="24"/>
          <w:szCs w:val="24"/>
        </w:rPr>
        <w:t>Маяковского, зд.3</w:t>
      </w:r>
      <w:r w:rsidR="006F53BE" w:rsidRPr="001464E1">
        <w:rPr>
          <w:rFonts w:ascii="Times New Roman" w:hAnsi="Times New Roman"/>
          <w:sz w:val="24"/>
          <w:szCs w:val="24"/>
        </w:rPr>
        <w:t>.</w:t>
      </w:r>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985D81">
        <w:rPr>
          <w:rFonts w:ascii="Times New Roman" w:hAnsi="Times New Roman"/>
          <w:color w:val="000000"/>
        </w:rPr>
        <w:t>189</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w:t>
      </w:r>
      <w:r w:rsidR="00985D81">
        <w:t>189</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00CF28A9">
        <w:rPr>
          <w:rFonts w:ascii="Times New Roman" w:hAnsi="Times New Roman"/>
          <w:sz w:val="24"/>
          <w:szCs w:val="24"/>
        </w:rPr>
        <w:t>2019</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00CF28A9">
        <w:rPr>
          <w:rFonts w:ascii="Times New Roman" w:hAnsi="Times New Roman"/>
          <w:sz w:val="24"/>
          <w:szCs w:val="24"/>
        </w:rPr>
        <w:t>2019</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B80D15" w:rsidRDefault="00B80D15"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93083E" w:rsidRPr="003973A4" w:rsidRDefault="0093083E" w:rsidP="00CC528B">
      <w:pPr>
        <w:spacing w:after="0"/>
        <w:ind w:firstLine="426"/>
        <w:jc w:val="center"/>
        <w:rPr>
          <w:rFonts w:ascii="Times New Roman" w:hAnsi="Times New Roman"/>
          <w:sz w:val="20"/>
          <w:szCs w:val="20"/>
        </w:rPr>
      </w:pPr>
    </w:p>
    <w:p w:rsidR="000C4107" w:rsidRPr="0093083E" w:rsidRDefault="000C4107" w:rsidP="0093083E">
      <w:pPr>
        <w:jc w:val="both"/>
        <w:rPr>
          <w:rFonts w:ascii="Times New Roman" w:hAnsi="Times New Roman"/>
          <w:sz w:val="24"/>
          <w:szCs w:val="24"/>
        </w:rPr>
      </w:pPr>
      <w:r w:rsidRPr="0093083E">
        <w:rPr>
          <w:rFonts w:ascii="Times New Roman" w:hAnsi="Times New Roman"/>
          <w:sz w:val="24"/>
          <w:szCs w:val="24"/>
        </w:rPr>
        <w:t xml:space="preserve">провела заседание по рассмотрению заявок на участие в аукционе, объявленном на ______________ </w:t>
      </w:r>
      <w:r w:rsidR="00CF28A9">
        <w:rPr>
          <w:rFonts w:ascii="Times New Roman" w:hAnsi="Times New Roman"/>
          <w:sz w:val="24"/>
          <w:szCs w:val="24"/>
        </w:rPr>
        <w:t>2019</w:t>
      </w:r>
      <w:r w:rsidRPr="0093083E">
        <w:rPr>
          <w:rFonts w:ascii="Times New Roman" w:hAnsi="Times New Roman"/>
          <w:sz w:val="24"/>
          <w:szCs w:val="24"/>
        </w:rPr>
        <w:t xml:space="preserve"> года.</w:t>
      </w:r>
    </w:p>
    <w:p w:rsidR="000C4107" w:rsidRPr="00587727" w:rsidRDefault="000C4107" w:rsidP="000C4107">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1: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661802">
        <w:rPr>
          <w:rFonts w:ascii="Times New Roman" w:hAnsi="Times New Roman"/>
          <w:sz w:val="24"/>
          <w:szCs w:val="24"/>
        </w:rPr>
        <w:t xml:space="preserve">комнат </w:t>
      </w:r>
      <w:r w:rsidR="00E52D04">
        <w:rPr>
          <w:rFonts w:ascii="Times New Roman" w:hAnsi="Times New Roman"/>
          <w:sz w:val="24"/>
          <w:szCs w:val="24"/>
        </w:rPr>
        <w:t>17, 19, 20</w:t>
      </w:r>
      <w:r w:rsidR="00661802">
        <w:rPr>
          <w:rFonts w:ascii="Times New Roman" w:hAnsi="Times New Roman"/>
          <w:sz w:val="24"/>
          <w:szCs w:val="24"/>
        </w:rPr>
        <w:t xml:space="preserve"> </w:t>
      </w:r>
      <w:r w:rsidR="006F53BE" w:rsidRPr="00713A0A">
        <w:rPr>
          <w:rFonts w:ascii="Times New Roman" w:hAnsi="Times New Roman"/>
          <w:sz w:val="24"/>
          <w:szCs w:val="24"/>
        </w:rPr>
        <w:t xml:space="preserve">(согласно </w:t>
      </w:r>
      <w:r w:rsidR="001E5BA9">
        <w:rPr>
          <w:rFonts w:ascii="Times New Roman" w:hAnsi="Times New Roman"/>
          <w:sz w:val="24"/>
          <w:szCs w:val="24"/>
        </w:rPr>
        <w:t>выписке из технического паспорта нежилого здания (строения) от 27.11.2003 № 8644</w:t>
      </w:r>
      <w:r w:rsidR="006F53BE" w:rsidRPr="00713A0A">
        <w:rPr>
          <w:rFonts w:ascii="Times New Roman" w:hAnsi="Times New Roman"/>
          <w:sz w:val="24"/>
          <w:szCs w:val="24"/>
        </w:rPr>
        <w:t>)</w:t>
      </w:r>
      <w:r w:rsidR="00E52D04">
        <w:rPr>
          <w:rFonts w:ascii="Times New Roman" w:hAnsi="Times New Roman"/>
          <w:sz w:val="24"/>
          <w:szCs w:val="24"/>
        </w:rPr>
        <w:t>,</w:t>
      </w:r>
      <w:r w:rsidR="00E565CA">
        <w:rPr>
          <w:rFonts w:ascii="Times New Roman" w:hAnsi="Times New Roman"/>
          <w:sz w:val="24"/>
          <w:szCs w:val="24"/>
        </w:rPr>
        <w:t xml:space="preserve"> общей площадью </w:t>
      </w:r>
      <w:r w:rsidR="00E52D04">
        <w:rPr>
          <w:rFonts w:ascii="Times New Roman" w:hAnsi="Times New Roman"/>
          <w:sz w:val="24"/>
          <w:szCs w:val="24"/>
        </w:rPr>
        <w:t>33,5</w:t>
      </w:r>
      <w:r w:rsidR="00E565CA">
        <w:rPr>
          <w:rFonts w:ascii="Times New Roman" w:hAnsi="Times New Roman"/>
          <w:sz w:val="24"/>
          <w:szCs w:val="24"/>
        </w:rPr>
        <w:t xml:space="preserve"> кв.</w:t>
      </w:r>
      <w:r w:rsidR="0060162E">
        <w:rPr>
          <w:rFonts w:ascii="Times New Roman" w:hAnsi="Times New Roman"/>
          <w:sz w:val="24"/>
          <w:szCs w:val="24"/>
        </w:rPr>
        <w:t> </w:t>
      </w:r>
      <w:r w:rsidR="00E565CA">
        <w:rPr>
          <w:rFonts w:ascii="Times New Roman" w:hAnsi="Times New Roman"/>
          <w:sz w:val="24"/>
          <w:szCs w:val="24"/>
        </w:rPr>
        <w:t>метра</w:t>
      </w:r>
      <w:r w:rsidR="00E52D04">
        <w:rPr>
          <w:rFonts w:ascii="Times New Roman" w:hAnsi="Times New Roman"/>
          <w:sz w:val="24"/>
          <w:szCs w:val="24"/>
        </w:rPr>
        <w:t>,</w:t>
      </w:r>
      <w:r w:rsidR="006F53BE" w:rsidRPr="00713A0A">
        <w:rPr>
          <w:rFonts w:ascii="Times New Roman" w:hAnsi="Times New Roman"/>
          <w:sz w:val="24"/>
          <w:szCs w:val="24"/>
        </w:rPr>
        <w:t xml:space="preserve"> </w:t>
      </w:r>
      <w:r w:rsidR="006D4831">
        <w:rPr>
          <w:rFonts w:ascii="Times New Roman" w:hAnsi="Times New Roman"/>
          <w:sz w:val="24"/>
          <w:szCs w:val="24"/>
        </w:rPr>
        <w:t>первого</w:t>
      </w:r>
      <w:r w:rsidR="00661802">
        <w:rPr>
          <w:rFonts w:ascii="Times New Roman" w:hAnsi="Times New Roman"/>
          <w:sz w:val="24"/>
          <w:szCs w:val="24"/>
        </w:rPr>
        <w:t xml:space="preserve"> этажа нежилого здания</w:t>
      </w:r>
      <w:r w:rsidR="006F53BE" w:rsidRPr="00713A0A">
        <w:rPr>
          <w:rFonts w:ascii="Times New Roman" w:hAnsi="Times New Roman"/>
          <w:sz w:val="24"/>
          <w:szCs w:val="24"/>
        </w:rPr>
        <w:t xml:space="preserve"> с кадастровым номером 24:58:0</w:t>
      </w:r>
      <w:r w:rsidR="00661802">
        <w:rPr>
          <w:rFonts w:ascii="Times New Roman" w:hAnsi="Times New Roman"/>
          <w:sz w:val="24"/>
          <w:szCs w:val="24"/>
        </w:rPr>
        <w:t>000000</w:t>
      </w:r>
      <w:r w:rsidR="006F53BE" w:rsidRPr="00713A0A">
        <w:rPr>
          <w:rFonts w:ascii="Times New Roman" w:hAnsi="Times New Roman"/>
          <w:sz w:val="24"/>
          <w:szCs w:val="24"/>
        </w:rPr>
        <w:t>:</w:t>
      </w:r>
      <w:r w:rsidR="001E5BA9">
        <w:rPr>
          <w:rFonts w:ascii="Times New Roman" w:hAnsi="Times New Roman"/>
          <w:sz w:val="24"/>
          <w:szCs w:val="24"/>
        </w:rPr>
        <w:t>1606</w:t>
      </w:r>
      <w:r w:rsidR="006F53BE" w:rsidRPr="00713A0A">
        <w:rPr>
          <w:rFonts w:ascii="Times New Roman" w:hAnsi="Times New Roman"/>
          <w:sz w:val="24"/>
          <w:szCs w:val="24"/>
        </w:rPr>
        <w:t xml:space="preserve">, расположенного по адресу: </w:t>
      </w:r>
      <w:r w:rsidR="0093083E">
        <w:rPr>
          <w:rFonts w:ascii="Times New Roman" w:hAnsi="Times New Roman"/>
          <w:sz w:val="24"/>
          <w:szCs w:val="24"/>
        </w:rPr>
        <w:t xml:space="preserve">Российская Федерация, </w:t>
      </w:r>
      <w:r w:rsidR="006F53BE" w:rsidRPr="00713A0A">
        <w:rPr>
          <w:rFonts w:ascii="Times New Roman" w:hAnsi="Times New Roman"/>
          <w:sz w:val="24"/>
          <w:szCs w:val="24"/>
        </w:rPr>
        <w:t xml:space="preserve">Красноярский край, ЗАТО Железногорск, </w:t>
      </w:r>
      <w:r w:rsidR="001E5BA9">
        <w:rPr>
          <w:rFonts w:ascii="Times New Roman" w:hAnsi="Times New Roman"/>
          <w:sz w:val="24"/>
          <w:szCs w:val="24"/>
        </w:rPr>
        <w:t>г. Железногорск</w:t>
      </w:r>
      <w:r w:rsidR="006D4831">
        <w:rPr>
          <w:rFonts w:ascii="Times New Roman" w:hAnsi="Times New Roman"/>
          <w:sz w:val="24"/>
          <w:szCs w:val="24"/>
        </w:rPr>
        <w:t xml:space="preserve">, ул. </w:t>
      </w:r>
      <w:r w:rsidR="001E5BA9">
        <w:rPr>
          <w:rFonts w:ascii="Times New Roman" w:hAnsi="Times New Roman"/>
          <w:sz w:val="24"/>
          <w:szCs w:val="24"/>
        </w:rPr>
        <w:t>Маяковского, зд.3</w:t>
      </w:r>
      <w:r w:rsidR="006F53BE">
        <w:rPr>
          <w:rFonts w:ascii="Times New Roman" w:hAnsi="Times New Roman"/>
          <w:sz w:val="24"/>
          <w:szCs w:val="24"/>
        </w:rPr>
        <w:t xml:space="preserve"> (объект 1)</w:t>
      </w:r>
      <w:r>
        <w:rPr>
          <w:rFonts w:ascii="Times New Roman" w:hAnsi="Times New Roman"/>
          <w:sz w:val="24"/>
          <w:szCs w:val="24"/>
        </w:rPr>
        <w:t>;</w:t>
      </w:r>
    </w:p>
    <w:p w:rsidR="007F3AD3" w:rsidRPr="009C534C" w:rsidRDefault="000C4107" w:rsidP="00C53058">
      <w:pPr>
        <w:spacing w:after="0" w:line="240" w:lineRule="auto"/>
        <w:ind w:firstLine="567"/>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2</w:t>
      </w:r>
      <w:r w:rsidRPr="00587727">
        <w:rPr>
          <w:rFonts w:ascii="Times New Roman" w:hAnsi="Times New Roman"/>
          <w:b/>
          <w:sz w:val="24"/>
          <w:szCs w:val="24"/>
        </w:rPr>
        <w:t xml:space="preserve">: </w:t>
      </w:r>
      <w:r w:rsidR="006F53BE" w:rsidRPr="00587727">
        <w:rPr>
          <w:rFonts w:ascii="Times New Roman" w:hAnsi="Times New Roman"/>
          <w:sz w:val="24"/>
          <w:szCs w:val="24"/>
        </w:rPr>
        <w:t>право заключения договора аренды муниципального имущества</w:t>
      </w:r>
      <w:r w:rsidR="006F53BE">
        <w:rPr>
          <w:rFonts w:ascii="Times New Roman" w:hAnsi="Times New Roman"/>
          <w:sz w:val="24"/>
          <w:szCs w:val="24"/>
        </w:rPr>
        <w:t xml:space="preserve"> </w:t>
      </w:r>
      <w:r w:rsidR="00661802">
        <w:rPr>
          <w:rFonts w:ascii="Times New Roman" w:hAnsi="Times New Roman"/>
          <w:sz w:val="24"/>
          <w:szCs w:val="24"/>
        </w:rPr>
        <w:t>–</w:t>
      </w:r>
      <w:r w:rsidR="00661802" w:rsidRPr="00587727">
        <w:rPr>
          <w:rFonts w:ascii="Times New Roman" w:hAnsi="Times New Roman"/>
          <w:sz w:val="24"/>
          <w:szCs w:val="24"/>
        </w:rPr>
        <w:t xml:space="preserve"> </w:t>
      </w:r>
      <w:r w:rsidR="007F3AD3" w:rsidRPr="00992B8D">
        <w:rPr>
          <w:rFonts w:ascii="Times New Roman" w:hAnsi="Times New Roman"/>
          <w:sz w:val="24"/>
          <w:szCs w:val="24"/>
        </w:rPr>
        <w:t>к</w:t>
      </w:r>
      <w:r w:rsidR="007F3AD3">
        <w:rPr>
          <w:rFonts w:ascii="Times New Roman" w:hAnsi="Times New Roman"/>
          <w:sz w:val="24"/>
          <w:szCs w:val="24"/>
        </w:rPr>
        <w:t>омнат</w:t>
      </w:r>
      <w:r w:rsidR="00E52D04">
        <w:rPr>
          <w:rFonts w:ascii="Times New Roman" w:hAnsi="Times New Roman"/>
          <w:sz w:val="24"/>
          <w:szCs w:val="24"/>
        </w:rPr>
        <w:t xml:space="preserve"> 27, 28, 29, 30, 31, 32</w:t>
      </w:r>
      <w:r w:rsidR="007F3AD3">
        <w:rPr>
          <w:rFonts w:ascii="Times New Roman" w:hAnsi="Times New Roman"/>
          <w:sz w:val="24"/>
          <w:szCs w:val="24"/>
        </w:rPr>
        <w:t xml:space="preserve"> </w:t>
      </w:r>
      <w:r w:rsidR="007F3AD3" w:rsidRPr="009C534C">
        <w:rPr>
          <w:rFonts w:ascii="Times New Roman" w:hAnsi="Times New Roman"/>
          <w:sz w:val="24"/>
          <w:szCs w:val="24"/>
        </w:rPr>
        <w:t>(согласно</w:t>
      </w:r>
      <w:r w:rsidR="007F3AD3">
        <w:rPr>
          <w:rFonts w:ascii="Times New Roman" w:hAnsi="Times New Roman"/>
          <w:sz w:val="24"/>
          <w:szCs w:val="24"/>
        </w:rPr>
        <w:t xml:space="preserve"> </w:t>
      </w:r>
      <w:r w:rsidR="001E5BA9">
        <w:rPr>
          <w:rFonts w:ascii="Times New Roman" w:hAnsi="Times New Roman"/>
          <w:sz w:val="24"/>
          <w:szCs w:val="24"/>
        </w:rPr>
        <w:t>выписке из технического паспорта нежилого здания (строения) от 27.11.2003 № 8644</w:t>
      </w:r>
      <w:r w:rsidR="007F3AD3" w:rsidRPr="009C534C">
        <w:rPr>
          <w:rFonts w:ascii="Times New Roman" w:hAnsi="Times New Roman"/>
          <w:sz w:val="24"/>
          <w:szCs w:val="24"/>
        </w:rPr>
        <w:t>)</w:t>
      </w:r>
      <w:r w:rsidR="00E52D04">
        <w:rPr>
          <w:rFonts w:ascii="Times New Roman" w:hAnsi="Times New Roman"/>
          <w:sz w:val="24"/>
          <w:szCs w:val="24"/>
        </w:rPr>
        <w:t>,</w:t>
      </w:r>
      <w:r w:rsidR="007F3AD3" w:rsidRPr="009C534C">
        <w:rPr>
          <w:rFonts w:ascii="Times New Roman" w:hAnsi="Times New Roman"/>
          <w:sz w:val="24"/>
          <w:szCs w:val="24"/>
        </w:rPr>
        <w:t xml:space="preserve"> </w:t>
      </w:r>
      <w:r w:rsidR="00E52D04">
        <w:rPr>
          <w:rFonts w:ascii="Times New Roman" w:hAnsi="Times New Roman"/>
          <w:sz w:val="24"/>
          <w:szCs w:val="24"/>
        </w:rPr>
        <w:t>общей площадью 51,8 кв.</w:t>
      </w:r>
      <w:r w:rsidR="0060162E">
        <w:rPr>
          <w:rFonts w:ascii="Times New Roman" w:hAnsi="Times New Roman"/>
          <w:sz w:val="24"/>
          <w:szCs w:val="24"/>
        </w:rPr>
        <w:t> </w:t>
      </w:r>
      <w:r w:rsidR="00E52D04">
        <w:rPr>
          <w:rFonts w:ascii="Times New Roman" w:hAnsi="Times New Roman"/>
          <w:sz w:val="24"/>
          <w:szCs w:val="24"/>
        </w:rPr>
        <w:t>метра,</w:t>
      </w:r>
      <w:r w:rsidR="00E52D04" w:rsidRPr="00713A0A">
        <w:rPr>
          <w:rFonts w:ascii="Times New Roman" w:hAnsi="Times New Roman"/>
          <w:sz w:val="24"/>
          <w:szCs w:val="24"/>
        </w:rPr>
        <w:t xml:space="preserve"> </w:t>
      </w:r>
      <w:r w:rsidR="007F3AD3">
        <w:rPr>
          <w:rFonts w:ascii="Times New Roman" w:hAnsi="Times New Roman"/>
          <w:sz w:val="24"/>
          <w:szCs w:val="24"/>
        </w:rPr>
        <w:t xml:space="preserve">первого этажа </w:t>
      </w:r>
      <w:r w:rsidR="007F3AD3" w:rsidRPr="009C534C">
        <w:rPr>
          <w:rFonts w:ascii="Times New Roman" w:hAnsi="Times New Roman"/>
          <w:sz w:val="24"/>
          <w:szCs w:val="24"/>
        </w:rPr>
        <w:t xml:space="preserve">нежилого </w:t>
      </w:r>
      <w:r w:rsidR="007F3AD3">
        <w:rPr>
          <w:rFonts w:ascii="Times New Roman" w:hAnsi="Times New Roman"/>
          <w:sz w:val="24"/>
          <w:szCs w:val="24"/>
        </w:rPr>
        <w:t>здания</w:t>
      </w:r>
      <w:r w:rsidR="007F3AD3" w:rsidRPr="009C534C">
        <w:rPr>
          <w:rFonts w:ascii="Times New Roman" w:hAnsi="Times New Roman"/>
          <w:sz w:val="24"/>
          <w:szCs w:val="24"/>
        </w:rPr>
        <w:t xml:space="preserve"> с кадастровым номером 24:58:0</w:t>
      </w:r>
      <w:r w:rsidR="007F3AD3">
        <w:rPr>
          <w:rFonts w:ascii="Times New Roman" w:hAnsi="Times New Roman"/>
          <w:sz w:val="24"/>
          <w:szCs w:val="24"/>
        </w:rPr>
        <w:t>000000</w:t>
      </w:r>
      <w:r w:rsidR="007F3AD3" w:rsidRPr="009C534C">
        <w:rPr>
          <w:rFonts w:ascii="Times New Roman" w:hAnsi="Times New Roman"/>
          <w:sz w:val="24"/>
          <w:szCs w:val="24"/>
        </w:rPr>
        <w:t>:</w:t>
      </w:r>
      <w:r w:rsidR="001E5BA9">
        <w:rPr>
          <w:rFonts w:ascii="Times New Roman" w:hAnsi="Times New Roman"/>
          <w:sz w:val="24"/>
          <w:szCs w:val="24"/>
        </w:rPr>
        <w:t>1606</w:t>
      </w:r>
      <w:r w:rsidR="007F3AD3" w:rsidRPr="009C534C">
        <w:rPr>
          <w:rFonts w:ascii="Times New Roman" w:hAnsi="Times New Roman"/>
          <w:sz w:val="24"/>
          <w:szCs w:val="24"/>
        </w:rPr>
        <w:t xml:space="preserve">, расположенного по адресу: </w:t>
      </w:r>
      <w:r w:rsidR="007F3AD3">
        <w:rPr>
          <w:rFonts w:ascii="Times New Roman" w:hAnsi="Times New Roman"/>
          <w:sz w:val="24"/>
          <w:szCs w:val="24"/>
        </w:rPr>
        <w:t xml:space="preserve">Российская Федерация, </w:t>
      </w:r>
      <w:r w:rsidR="007F3AD3" w:rsidRPr="009C534C">
        <w:rPr>
          <w:rFonts w:ascii="Times New Roman" w:hAnsi="Times New Roman"/>
          <w:sz w:val="24"/>
          <w:szCs w:val="24"/>
        </w:rPr>
        <w:t xml:space="preserve">Красноярский край, ЗАТО Железногорск, </w:t>
      </w:r>
      <w:r w:rsidR="001E5BA9">
        <w:rPr>
          <w:rFonts w:ascii="Times New Roman" w:hAnsi="Times New Roman"/>
          <w:sz w:val="24"/>
          <w:szCs w:val="24"/>
        </w:rPr>
        <w:t>г. Железногорск</w:t>
      </w:r>
      <w:r w:rsidR="007F3AD3">
        <w:rPr>
          <w:rFonts w:ascii="Times New Roman" w:hAnsi="Times New Roman"/>
          <w:sz w:val="24"/>
          <w:szCs w:val="24"/>
        </w:rPr>
        <w:t xml:space="preserve">, ул. </w:t>
      </w:r>
      <w:r w:rsidR="001E5BA9">
        <w:rPr>
          <w:rFonts w:ascii="Times New Roman" w:hAnsi="Times New Roman"/>
          <w:sz w:val="24"/>
          <w:szCs w:val="24"/>
        </w:rPr>
        <w:t>Маяковского, зд.3</w:t>
      </w:r>
      <w:r w:rsidR="007F3AD3" w:rsidRPr="009C534C">
        <w:rPr>
          <w:rFonts w:ascii="Times New Roman" w:hAnsi="Times New Roman"/>
          <w:sz w:val="24"/>
          <w:szCs w:val="24"/>
        </w:rPr>
        <w:t xml:space="preserve"> (объект </w:t>
      </w:r>
      <w:r w:rsidR="007F3AD3">
        <w:rPr>
          <w:rFonts w:ascii="Times New Roman" w:hAnsi="Times New Roman"/>
          <w:sz w:val="24"/>
          <w:szCs w:val="24"/>
        </w:rPr>
        <w:t>2</w:t>
      </w:r>
      <w:r w:rsidR="007F3AD3" w:rsidRPr="009C534C">
        <w:rPr>
          <w:rFonts w:ascii="Times New Roman" w:hAnsi="Times New Roman"/>
          <w:sz w:val="24"/>
          <w:szCs w:val="24"/>
        </w:rPr>
        <w:t>)</w:t>
      </w:r>
      <w:r w:rsidR="007F3AD3" w:rsidRPr="007F3AD3">
        <w:rPr>
          <w:rFonts w:ascii="Times New Roman" w:hAnsi="Times New Roman"/>
          <w:sz w:val="24"/>
          <w:szCs w:val="24"/>
        </w:rPr>
        <w:t>;</w:t>
      </w:r>
    </w:p>
    <w:p w:rsidR="007F3AD3" w:rsidRDefault="007F3AD3" w:rsidP="000C4107">
      <w:pPr>
        <w:spacing w:after="0"/>
        <w:ind w:firstLine="567"/>
        <w:jc w:val="both"/>
        <w:rPr>
          <w:rFonts w:ascii="Times New Roman" w:hAnsi="Times New Roman"/>
          <w:sz w:val="24"/>
          <w:szCs w:val="24"/>
        </w:rPr>
      </w:pPr>
      <w:r w:rsidRPr="007F3AD3">
        <w:rPr>
          <w:rFonts w:ascii="Times New Roman" w:hAnsi="Times New Roman"/>
          <w:b/>
          <w:sz w:val="24"/>
          <w:szCs w:val="24"/>
        </w:rPr>
        <w:t>по лоту № 3:</w:t>
      </w:r>
      <w:r>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0060162E">
        <w:rPr>
          <w:rFonts w:ascii="Times New Roman" w:hAnsi="Times New Roman"/>
          <w:sz w:val="24"/>
          <w:szCs w:val="24"/>
        </w:rPr>
        <w:t>–</w:t>
      </w:r>
      <w:r>
        <w:rPr>
          <w:rFonts w:ascii="Times New Roman" w:hAnsi="Times New Roman"/>
          <w:sz w:val="24"/>
          <w:szCs w:val="24"/>
        </w:rPr>
        <w:t xml:space="preserve"> </w:t>
      </w:r>
      <w:r w:rsidRPr="00992B8D">
        <w:rPr>
          <w:rFonts w:ascii="Times New Roman" w:hAnsi="Times New Roman"/>
          <w:sz w:val="24"/>
          <w:szCs w:val="24"/>
        </w:rPr>
        <w:t>к</w:t>
      </w:r>
      <w:r>
        <w:rPr>
          <w:rFonts w:ascii="Times New Roman" w:hAnsi="Times New Roman"/>
          <w:sz w:val="24"/>
          <w:szCs w:val="24"/>
        </w:rPr>
        <w:t>омнат</w:t>
      </w:r>
      <w:r w:rsidR="0060162E">
        <w:rPr>
          <w:rFonts w:ascii="Times New Roman" w:hAnsi="Times New Roman"/>
          <w:sz w:val="24"/>
          <w:szCs w:val="24"/>
        </w:rPr>
        <w:t xml:space="preserve"> 14, 15</w:t>
      </w:r>
      <w:r>
        <w:rPr>
          <w:rFonts w:ascii="Times New Roman" w:hAnsi="Times New Roman"/>
          <w:sz w:val="24"/>
          <w:szCs w:val="24"/>
        </w:rPr>
        <w:t xml:space="preserve"> </w:t>
      </w:r>
      <w:r w:rsidRPr="009C534C">
        <w:rPr>
          <w:rFonts w:ascii="Times New Roman" w:hAnsi="Times New Roman"/>
          <w:sz w:val="24"/>
          <w:szCs w:val="24"/>
        </w:rPr>
        <w:t>(согласно</w:t>
      </w:r>
      <w:r>
        <w:rPr>
          <w:rFonts w:ascii="Times New Roman" w:hAnsi="Times New Roman"/>
          <w:sz w:val="24"/>
          <w:szCs w:val="24"/>
        </w:rPr>
        <w:t xml:space="preserve"> </w:t>
      </w:r>
      <w:r w:rsidR="001E5BA9">
        <w:rPr>
          <w:rFonts w:ascii="Times New Roman" w:hAnsi="Times New Roman"/>
          <w:sz w:val="24"/>
          <w:szCs w:val="24"/>
        </w:rPr>
        <w:t>выписке из технического паспорта нежилого здания (строения) от 27.11.2003 № 8644</w:t>
      </w:r>
      <w:r w:rsidRPr="009C534C">
        <w:rPr>
          <w:rFonts w:ascii="Times New Roman" w:hAnsi="Times New Roman"/>
          <w:sz w:val="24"/>
          <w:szCs w:val="24"/>
        </w:rPr>
        <w:t>)</w:t>
      </w:r>
      <w:r w:rsidR="0060162E">
        <w:rPr>
          <w:rFonts w:ascii="Times New Roman" w:hAnsi="Times New Roman"/>
          <w:sz w:val="24"/>
          <w:szCs w:val="24"/>
        </w:rPr>
        <w:t>, общей площадью 53,5 кв. метра,</w:t>
      </w:r>
      <w:r w:rsidR="0060162E" w:rsidRPr="00713A0A">
        <w:rPr>
          <w:rFonts w:ascii="Times New Roman" w:hAnsi="Times New Roman"/>
          <w:sz w:val="24"/>
          <w:szCs w:val="24"/>
        </w:rPr>
        <w:t xml:space="preserve"> </w:t>
      </w:r>
      <w:r w:rsidR="0060162E">
        <w:rPr>
          <w:rFonts w:ascii="Times New Roman" w:hAnsi="Times New Roman"/>
          <w:sz w:val="24"/>
          <w:szCs w:val="24"/>
        </w:rPr>
        <w:t>второго этажа</w:t>
      </w:r>
      <w:r>
        <w:rPr>
          <w:rFonts w:ascii="Times New Roman" w:hAnsi="Times New Roman"/>
          <w:sz w:val="24"/>
          <w:szCs w:val="24"/>
        </w:rPr>
        <w:t xml:space="preserve"> </w:t>
      </w:r>
      <w:r w:rsidRPr="009C534C">
        <w:rPr>
          <w:rFonts w:ascii="Times New Roman" w:hAnsi="Times New Roman"/>
          <w:sz w:val="24"/>
          <w:szCs w:val="24"/>
        </w:rPr>
        <w:t xml:space="preserve">нежилого </w:t>
      </w:r>
      <w:r>
        <w:rPr>
          <w:rFonts w:ascii="Times New Roman" w:hAnsi="Times New Roman"/>
          <w:sz w:val="24"/>
          <w:szCs w:val="24"/>
        </w:rPr>
        <w:t>здания</w:t>
      </w:r>
      <w:r w:rsidRPr="009C534C">
        <w:rPr>
          <w:rFonts w:ascii="Times New Roman" w:hAnsi="Times New Roman"/>
          <w:sz w:val="24"/>
          <w:szCs w:val="24"/>
        </w:rPr>
        <w:t xml:space="preserve"> с кадастровым номером 24:58:0</w:t>
      </w:r>
      <w:r>
        <w:rPr>
          <w:rFonts w:ascii="Times New Roman" w:hAnsi="Times New Roman"/>
          <w:sz w:val="24"/>
          <w:szCs w:val="24"/>
        </w:rPr>
        <w:t>000000</w:t>
      </w:r>
      <w:r w:rsidRPr="009C534C">
        <w:rPr>
          <w:rFonts w:ascii="Times New Roman" w:hAnsi="Times New Roman"/>
          <w:sz w:val="24"/>
          <w:szCs w:val="24"/>
        </w:rPr>
        <w:t>:</w:t>
      </w:r>
      <w:r w:rsidR="001E5BA9">
        <w:rPr>
          <w:rFonts w:ascii="Times New Roman" w:hAnsi="Times New Roman"/>
          <w:sz w:val="24"/>
          <w:szCs w:val="24"/>
        </w:rPr>
        <w:t>1606</w:t>
      </w:r>
      <w:r w:rsidRPr="009C534C">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9C534C">
        <w:rPr>
          <w:rFonts w:ascii="Times New Roman" w:hAnsi="Times New Roman"/>
          <w:sz w:val="24"/>
          <w:szCs w:val="24"/>
        </w:rPr>
        <w:t xml:space="preserve">Красноярский край, ЗАТО Железногорск, </w:t>
      </w:r>
      <w:r w:rsidR="001E5BA9">
        <w:rPr>
          <w:rFonts w:ascii="Times New Roman" w:hAnsi="Times New Roman"/>
          <w:sz w:val="24"/>
          <w:szCs w:val="24"/>
        </w:rPr>
        <w:t>г. Железногорск</w:t>
      </w:r>
      <w:r>
        <w:rPr>
          <w:rFonts w:ascii="Times New Roman" w:hAnsi="Times New Roman"/>
          <w:sz w:val="24"/>
          <w:szCs w:val="24"/>
        </w:rPr>
        <w:t xml:space="preserve">, ул. </w:t>
      </w:r>
      <w:r w:rsidR="001E5BA9">
        <w:rPr>
          <w:rFonts w:ascii="Times New Roman" w:hAnsi="Times New Roman"/>
          <w:sz w:val="24"/>
          <w:szCs w:val="24"/>
        </w:rPr>
        <w:t>Маяковского, зд.3</w:t>
      </w:r>
      <w:r w:rsidRPr="009C534C">
        <w:rPr>
          <w:rFonts w:ascii="Times New Roman" w:hAnsi="Times New Roman"/>
          <w:sz w:val="24"/>
          <w:szCs w:val="24"/>
        </w:rPr>
        <w:t xml:space="preserve"> (объект </w:t>
      </w:r>
      <w:r>
        <w:rPr>
          <w:rFonts w:ascii="Times New Roman" w:hAnsi="Times New Roman"/>
          <w:sz w:val="24"/>
          <w:szCs w:val="24"/>
        </w:rPr>
        <w:t>3</w:t>
      </w:r>
      <w:r w:rsidRPr="009C534C">
        <w:rPr>
          <w:rFonts w:ascii="Times New Roman" w:hAnsi="Times New Roman"/>
          <w:sz w:val="24"/>
          <w:szCs w:val="24"/>
        </w:rPr>
        <w:t>)</w:t>
      </w:r>
      <w:r w:rsidR="00E52D04">
        <w:rPr>
          <w:rFonts w:ascii="Times New Roman" w:hAnsi="Times New Roman"/>
          <w:sz w:val="24"/>
          <w:szCs w:val="24"/>
        </w:rPr>
        <w:t>;</w:t>
      </w:r>
    </w:p>
    <w:p w:rsidR="00E52D04" w:rsidRDefault="00E52D04" w:rsidP="00E52D04">
      <w:pPr>
        <w:spacing w:after="0"/>
        <w:ind w:firstLine="567"/>
        <w:jc w:val="both"/>
        <w:rPr>
          <w:rFonts w:ascii="Times New Roman" w:hAnsi="Times New Roman"/>
          <w:sz w:val="24"/>
          <w:szCs w:val="24"/>
        </w:rPr>
      </w:pPr>
      <w:r w:rsidRPr="007F3AD3">
        <w:rPr>
          <w:rFonts w:ascii="Times New Roman" w:hAnsi="Times New Roman"/>
          <w:b/>
          <w:sz w:val="24"/>
          <w:szCs w:val="24"/>
        </w:rPr>
        <w:t xml:space="preserve">по лоту № </w:t>
      </w:r>
      <w:r>
        <w:rPr>
          <w:rFonts w:ascii="Times New Roman" w:hAnsi="Times New Roman"/>
          <w:b/>
          <w:sz w:val="24"/>
          <w:szCs w:val="24"/>
        </w:rPr>
        <w:t>4</w:t>
      </w:r>
      <w:r w:rsidRPr="007F3AD3">
        <w:rPr>
          <w:rFonts w:ascii="Times New Roman" w:hAnsi="Times New Roman"/>
          <w:b/>
          <w:sz w:val="24"/>
          <w:szCs w:val="24"/>
        </w:rPr>
        <w:t>:</w:t>
      </w:r>
      <w:r>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0060162E">
        <w:rPr>
          <w:rFonts w:ascii="Times New Roman" w:hAnsi="Times New Roman"/>
          <w:sz w:val="24"/>
          <w:szCs w:val="24"/>
        </w:rPr>
        <w:t>–</w:t>
      </w:r>
      <w:r>
        <w:rPr>
          <w:rFonts w:ascii="Times New Roman" w:hAnsi="Times New Roman"/>
          <w:sz w:val="24"/>
          <w:szCs w:val="24"/>
        </w:rPr>
        <w:t xml:space="preserve"> </w:t>
      </w:r>
      <w:r w:rsidRPr="00992B8D">
        <w:rPr>
          <w:rFonts w:ascii="Times New Roman" w:hAnsi="Times New Roman"/>
          <w:sz w:val="24"/>
          <w:szCs w:val="24"/>
        </w:rPr>
        <w:t>к</w:t>
      </w:r>
      <w:r>
        <w:rPr>
          <w:rFonts w:ascii="Times New Roman" w:hAnsi="Times New Roman"/>
          <w:sz w:val="24"/>
          <w:szCs w:val="24"/>
        </w:rPr>
        <w:t>омнат</w:t>
      </w:r>
      <w:r w:rsidR="0060162E">
        <w:rPr>
          <w:rFonts w:ascii="Times New Roman" w:hAnsi="Times New Roman"/>
          <w:sz w:val="24"/>
          <w:szCs w:val="24"/>
        </w:rPr>
        <w:t xml:space="preserve"> 22, 23, 24 </w:t>
      </w:r>
      <w:r w:rsidRPr="009C534C">
        <w:rPr>
          <w:rFonts w:ascii="Times New Roman" w:hAnsi="Times New Roman"/>
          <w:sz w:val="24"/>
          <w:szCs w:val="24"/>
        </w:rPr>
        <w:t>(согласно</w:t>
      </w:r>
      <w:r>
        <w:rPr>
          <w:rFonts w:ascii="Times New Roman" w:hAnsi="Times New Roman"/>
          <w:sz w:val="24"/>
          <w:szCs w:val="24"/>
        </w:rPr>
        <w:t xml:space="preserve"> выписке из технического паспорта нежилого здания (строения) от 27.11.2003 № 8644</w:t>
      </w:r>
      <w:r w:rsidR="0060162E" w:rsidRPr="009C534C">
        <w:rPr>
          <w:rFonts w:ascii="Times New Roman" w:hAnsi="Times New Roman"/>
          <w:sz w:val="24"/>
          <w:szCs w:val="24"/>
        </w:rPr>
        <w:t>)</w:t>
      </w:r>
      <w:r w:rsidR="0060162E">
        <w:rPr>
          <w:rFonts w:ascii="Times New Roman" w:hAnsi="Times New Roman"/>
          <w:sz w:val="24"/>
          <w:szCs w:val="24"/>
        </w:rPr>
        <w:t>, общей площадью 110,8 кв. метра,</w:t>
      </w:r>
      <w:r w:rsidR="0060162E" w:rsidRPr="00713A0A">
        <w:rPr>
          <w:rFonts w:ascii="Times New Roman" w:hAnsi="Times New Roman"/>
          <w:sz w:val="24"/>
          <w:szCs w:val="24"/>
        </w:rPr>
        <w:t xml:space="preserve"> </w:t>
      </w:r>
      <w:r w:rsidR="0060162E">
        <w:rPr>
          <w:rFonts w:ascii="Times New Roman" w:hAnsi="Times New Roman"/>
          <w:sz w:val="24"/>
          <w:szCs w:val="24"/>
        </w:rPr>
        <w:t xml:space="preserve">второго этажа </w:t>
      </w:r>
      <w:r w:rsidR="0060162E" w:rsidRPr="009C534C">
        <w:rPr>
          <w:rFonts w:ascii="Times New Roman" w:hAnsi="Times New Roman"/>
          <w:sz w:val="24"/>
          <w:szCs w:val="24"/>
        </w:rPr>
        <w:t xml:space="preserve">нежилого </w:t>
      </w:r>
      <w:r w:rsidR="0060162E">
        <w:rPr>
          <w:rFonts w:ascii="Times New Roman" w:hAnsi="Times New Roman"/>
          <w:sz w:val="24"/>
          <w:szCs w:val="24"/>
        </w:rPr>
        <w:t>здания</w:t>
      </w:r>
      <w:r w:rsidRPr="009C534C">
        <w:rPr>
          <w:rFonts w:ascii="Times New Roman" w:hAnsi="Times New Roman"/>
          <w:sz w:val="24"/>
          <w:szCs w:val="24"/>
        </w:rPr>
        <w:t xml:space="preserve"> с кадастровым номером 24:58:0</w:t>
      </w:r>
      <w:r>
        <w:rPr>
          <w:rFonts w:ascii="Times New Roman" w:hAnsi="Times New Roman"/>
          <w:sz w:val="24"/>
          <w:szCs w:val="24"/>
        </w:rPr>
        <w:t>000000</w:t>
      </w:r>
      <w:r w:rsidRPr="009C534C">
        <w:rPr>
          <w:rFonts w:ascii="Times New Roman" w:hAnsi="Times New Roman"/>
          <w:sz w:val="24"/>
          <w:szCs w:val="24"/>
        </w:rPr>
        <w:t>:</w:t>
      </w:r>
      <w:r>
        <w:rPr>
          <w:rFonts w:ascii="Times New Roman" w:hAnsi="Times New Roman"/>
          <w:sz w:val="24"/>
          <w:szCs w:val="24"/>
        </w:rPr>
        <w:t>1606</w:t>
      </w:r>
      <w:r w:rsidRPr="009C534C">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9C534C">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Маяковского, зд.3</w:t>
      </w:r>
      <w:r w:rsidRPr="009C534C">
        <w:rPr>
          <w:rFonts w:ascii="Times New Roman" w:hAnsi="Times New Roman"/>
          <w:sz w:val="24"/>
          <w:szCs w:val="24"/>
        </w:rPr>
        <w:t xml:space="preserve"> (объект </w:t>
      </w:r>
      <w:r>
        <w:rPr>
          <w:rFonts w:ascii="Times New Roman" w:hAnsi="Times New Roman"/>
          <w:sz w:val="24"/>
          <w:szCs w:val="24"/>
        </w:rPr>
        <w:t>4</w:t>
      </w:r>
      <w:r w:rsidRPr="009C534C">
        <w:rPr>
          <w:rFonts w:ascii="Times New Roman" w:hAnsi="Times New Roman"/>
          <w:sz w:val="24"/>
          <w:szCs w:val="24"/>
        </w:rPr>
        <w:t>)</w:t>
      </w:r>
      <w:r>
        <w:rPr>
          <w:rFonts w:ascii="Times New Roman" w:hAnsi="Times New Roman"/>
          <w:sz w:val="24"/>
          <w:szCs w:val="24"/>
        </w:rPr>
        <w:t>.</w:t>
      </w:r>
    </w:p>
    <w:p w:rsidR="00241BF4" w:rsidRDefault="00241BF4"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lastRenderedPageBreak/>
        <w:t xml:space="preserve">1. </w:t>
      </w:r>
      <w:r w:rsidRPr="00CC32AA">
        <w:rPr>
          <w:rFonts w:ascii="Times New Roman" w:hAnsi="Times New Roman"/>
          <w:b/>
          <w:sz w:val="24"/>
          <w:szCs w:val="24"/>
        </w:rPr>
        <w:t>Лот №</w:t>
      </w:r>
      <w:r w:rsidR="00E06E6F">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sidR="00D30459">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1</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 xml:space="preserve">5) наличие решения о приостановлении деятельности </w:t>
            </w:r>
            <w:r w:rsidRPr="00E06E6F">
              <w:rPr>
                <w:rFonts w:ascii="Times New Roman" w:hAnsi="Times New Roman"/>
                <w:sz w:val="20"/>
                <w:szCs w:val="20"/>
              </w:rPr>
              <w:lastRenderedPageBreak/>
              <w:t>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E06E6F">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B80D15" w:rsidRDefault="00B80D15" w:rsidP="000C4107">
      <w:pPr>
        <w:spacing w:after="0"/>
        <w:ind w:firstLine="567"/>
        <w:rPr>
          <w:rFonts w:ascii="Times New Roman" w:hAnsi="Times New Roman"/>
          <w:sz w:val="24"/>
          <w:szCs w:val="24"/>
        </w:rPr>
      </w:pP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lastRenderedPageBreak/>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E95A4E" w:rsidRDefault="00E95A4E"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93083E">
              <w:rPr>
                <w:rFonts w:ascii="Times New Roman" w:hAnsi="Times New Roman"/>
                <w:sz w:val="20"/>
                <w:szCs w:val="20"/>
              </w:rPr>
              <w:t>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80D15" w:rsidRDefault="00B80D15"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E06E6F">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D147D4" w:rsidRDefault="00D147D4" w:rsidP="007F3AD3">
      <w:pPr>
        <w:spacing w:after="0"/>
        <w:ind w:firstLine="567"/>
        <w:jc w:val="both"/>
        <w:rPr>
          <w:rFonts w:ascii="Times New Roman" w:hAnsi="Times New Roman"/>
          <w:b/>
          <w:sz w:val="24"/>
          <w:szCs w:val="24"/>
        </w:rPr>
      </w:pPr>
    </w:p>
    <w:p w:rsidR="007F3AD3" w:rsidRDefault="007F3AD3" w:rsidP="007F3AD3">
      <w:pPr>
        <w:spacing w:after="0"/>
        <w:ind w:firstLine="567"/>
        <w:jc w:val="both"/>
        <w:rPr>
          <w:rFonts w:ascii="Times New Roman" w:hAnsi="Times New Roman"/>
          <w:sz w:val="24"/>
          <w:szCs w:val="24"/>
        </w:rPr>
      </w:pPr>
      <w:r w:rsidRPr="007F3AD3">
        <w:rPr>
          <w:rFonts w:ascii="Times New Roman" w:hAnsi="Times New Roman"/>
          <w:b/>
          <w:sz w:val="24"/>
          <w:szCs w:val="24"/>
        </w:rPr>
        <w:t xml:space="preserve">5. Лот № 3: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7F3AD3" w:rsidRPr="00AC10E0" w:rsidRDefault="007F3AD3" w:rsidP="007F3AD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7F3AD3" w:rsidRPr="00B026D6" w:rsidTr="00C53058">
        <w:tc>
          <w:tcPr>
            <w:tcW w:w="1134" w:type="dxa"/>
          </w:tcPr>
          <w:p w:rsidR="007F3AD3" w:rsidRPr="00B026D6" w:rsidRDefault="007F3AD3" w:rsidP="00C53058">
            <w:pPr>
              <w:spacing w:after="0"/>
              <w:ind w:firstLine="34"/>
              <w:jc w:val="center"/>
              <w:rPr>
                <w:rFonts w:ascii="Times New Roman" w:hAnsi="Times New Roman"/>
                <w:sz w:val="20"/>
                <w:szCs w:val="20"/>
              </w:rPr>
            </w:pPr>
            <w:r w:rsidRPr="00B026D6">
              <w:rPr>
                <w:rFonts w:ascii="Times New Roman" w:hAnsi="Times New Roman"/>
                <w:sz w:val="20"/>
                <w:szCs w:val="20"/>
              </w:rPr>
              <w:t>№</w:t>
            </w:r>
          </w:p>
          <w:p w:rsidR="007F3AD3" w:rsidRPr="00B026D6" w:rsidRDefault="007F3AD3" w:rsidP="00C53058">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Заявитель</w:t>
            </w:r>
          </w:p>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7F3AD3" w:rsidRPr="00B026D6" w:rsidRDefault="007F3AD3" w:rsidP="00C53058">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7F3AD3" w:rsidRPr="00B026D6" w:rsidRDefault="007F3AD3" w:rsidP="00C53058">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bl>
    <w:p w:rsidR="007F3AD3" w:rsidRDefault="007F3AD3" w:rsidP="007F3AD3">
      <w:pPr>
        <w:spacing w:after="0"/>
        <w:ind w:firstLine="567"/>
        <w:rPr>
          <w:rFonts w:ascii="Times New Roman" w:hAnsi="Times New Roman"/>
          <w:sz w:val="24"/>
          <w:szCs w:val="24"/>
        </w:rPr>
      </w:pPr>
    </w:p>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7F3AD3" w:rsidRDefault="007F3AD3" w:rsidP="007F3AD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7F3AD3" w:rsidRPr="00F0081A" w:rsidRDefault="007F3AD3" w:rsidP="007F3AD3">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7F3AD3" w:rsidRPr="00483F1C" w:rsidTr="00C53058">
        <w:tc>
          <w:tcPr>
            <w:tcW w:w="1134"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bl>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7F3AD3" w:rsidRPr="00483F1C" w:rsidTr="00C53058">
        <w:tc>
          <w:tcPr>
            <w:tcW w:w="832" w:type="dxa"/>
          </w:tcPr>
          <w:p w:rsidR="007F3AD3" w:rsidRPr="00483F1C" w:rsidRDefault="007F3AD3" w:rsidP="00C53058">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7F3AD3" w:rsidRPr="00483F1C" w:rsidRDefault="007F3AD3" w:rsidP="00C53058">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7F3AD3" w:rsidRPr="00483F1C" w:rsidRDefault="007F3AD3" w:rsidP="00C53058">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7F3AD3" w:rsidRPr="00483F1C" w:rsidTr="00C53058">
        <w:tc>
          <w:tcPr>
            <w:tcW w:w="832" w:type="dxa"/>
          </w:tcPr>
          <w:p w:rsidR="007F3AD3" w:rsidRPr="00483F1C" w:rsidRDefault="007F3AD3" w:rsidP="00C53058">
            <w:pPr>
              <w:spacing w:after="0"/>
              <w:ind w:firstLine="567"/>
              <w:rPr>
                <w:rFonts w:ascii="Times New Roman" w:hAnsi="Times New Roman"/>
                <w:sz w:val="20"/>
                <w:szCs w:val="20"/>
              </w:rPr>
            </w:pPr>
          </w:p>
        </w:tc>
        <w:tc>
          <w:tcPr>
            <w:tcW w:w="3605" w:type="dxa"/>
          </w:tcPr>
          <w:p w:rsidR="007F3AD3" w:rsidRPr="00483F1C" w:rsidRDefault="007F3AD3" w:rsidP="00C53058">
            <w:pPr>
              <w:spacing w:after="0"/>
              <w:ind w:firstLine="567"/>
              <w:rPr>
                <w:rFonts w:ascii="Times New Roman" w:hAnsi="Times New Roman"/>
                <w:sz w:val="20"/>
                <w:szCs w:val="20"/>
              </w:rPr>
            </w:pPr>
          </w:p>
        </w:tc>
        <w:tc>
          <w:tcPr>
            <w:tcW w:w="5166" w:type="dxa"/>
          </w:tcPr>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lastRenderedPageBreak/>
              <w:t>3) несоответствие заявки на участие в аукционе требованиям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F3AD3" w:rsidRPr="00483F1C" w:rsidRDefault="007F3AD3" w:rsidP="00C53058">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7F3AD3" w:rsidRDefault="007F3AD3" w:rsidP="007F3AD3">
      <w:pPr>
        <w:spacing w:after="0"/>
        <w:ind w:firstLine="567"/>
        <w:jc w:val="both"/>
        <w:rPr>
          <w:rFonts w:ascii="Times New Roman" w:hAnsi="Times New Roman"/>
          <w:sz w:val="24"/>
          <w:szCs w:val="24"/>
        </w:rPr>
      </w:pPr>
    </w:p>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CF268B">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.4.</w:t>
      </w:r>
      <w:r w:rsidR="007F3AD3" w:rsidRPr="00F67B53">
        <w:rPr>
          <w:rFonts w:ascii="Times New Roman" w:hAnsi="Times New Roman"/>
          <w:sz w:val="24"/>
          <w:szCs w:val="24"/>
        </w:rPr>
        <w:t xml:space="preserve"> </w:t>
      </w:r>
      <w:r w:rsidR="007F3AD3">
        <w:rPr>
          <w:rFonts w:ascii="Times New Roman" w:hAnsi="Times New Roman"/>
          <w:sz w:val="24"/>
          <w:szCs w:val="24"/>
        </w:rPr>
        <w:t xml:space="preserve">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.5.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.6.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отказа в допуске к участию в аукционе всех заявителей.</w:t>
      </w:r>
    </w:p>
    <w:p w:rsidR="00D147D4" w:rsidRDefault="00D147D4" w:rsidP="000C4107">
      <w:pPr>
        <w:spacing w:after="0"/>
        <w:ind w:firstLine="567"/>
        <w:jc w:val="both"/>
        <w:rPr>
          <w:rFonts w:ascii="Times New Roman" w:hAnsi="Times New Roman"/>
          <w:sz w:val="24"/>
          <w:szCs w:val="24"/>
        </w:rPr>
      </w:pPr>
    </w:p>
    <w:p w:rsidR="00D147D4" w:rsidRDefault="00D147D4" w:rsidP="00D147D4">
      <w:pPr>
        <w:spacing w:after="0"/>
        <w:ind w:firstLine="567"/>
        <w:jc w:val="both"/>
        <w:rPr>
          <w:rFonts w:ascii="Times New Roman" w:hAnsi="Times New Roman"/>
          <w:sz w:val="24"/>
          <w:szCs w:val="24"/>
        </w:rPr>
      </w:pPr>
      <w:r>
        <w:rPr>
          <w:rFonts w:ascii="Times New Roman" w:hAnsi="Times New Roman"/>
          <w:b/>
          <w:sz w:val="24"/>
          <w:szCs w:val="24"/>
        </w:rPr>
        <w:t>7</w:t>
      </w:r>
      <w:r w:rsidRPr="007F3AD3">
        <w:rPr>
          <w:rFonts w:ascii="Times New Roman" w:hAnsi="Times New Roman"/>
          <w:b/>
          <w:sz w:val="24"/>
          <w:szCs w:val="24"/>
        </w:rPr>
        <w:t xml:space="preserve">. Лот № 3: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D147D4" w:rsidRPr="00AC10E0" w:rsidRDefault="00D147D4" w:rsidP="00D147D4">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D147D4" w:rsidRPr="00B026D6" w:rsidTr="00A8659B">
        <w:tc>
          <w:tcPr>
            <w:tcW w:w="1134" w:type="dxa"/>
          </w:tcPr>
          <w:p w:rsidR="00D147D4" w:rsidRPr="00B026D6" w:rsidRDefault="00D147D4" w:rsidP="00A8659B">
            <w:pPr>
              <w:spacing w:after="0"/>
              <w:ind w:firstLine="34"/>
              <w:jc w:val="center"/>
              <w:rPr>
                <w:rFonts w:ascii="Times New Roman" w:hAnsi="Times New Roman"/>
                <w:sz w:val="20"/>
                <w:szCs w:val="20"/>
              </w:rPr>
            </w:pPr>
            <w:r w:rsidRPr="00B026D6">
              <w:rPr>
                <w:rFonts w:ascii="Times New Roman" w:hAnsi="Times New Roman"/>
                <w:sz w:val="20"/>
                <w:szCs w:val="20"/>
              </w:rPr>
              <w:t>№</w:t>
            </w:r>
          </w:p>
          <w:p w:rsidR="00D147D4" w:rsidRPr="00B026D6" w:rsidRDefault="00D147D4" w:rsidP="00A8659B">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D147D4" w:rsidRPr="00B026D6" w:rsidRDefault="00D147D4" w:rsidP="00A8659B">
            <w:pPr>
              <w:spacing w:after="0"/>
              <w:jc w:val="center"/>
              <w:rPr>
                <w:rFonts w:ascii="Times New Roman" w:hAnsi="Times New Roman"/>
                <w:sz w:val="20"/>
                <w:szCs w:val="20"/>
              </w:rPr>
            </w:pPr>
            <w:r w:rsidRPr="00B026D6">
              <w:rPr>
                <w:rFonts w:ascii="Times New Roman" w:hAnsi="Times New Roman"/>
                <w:sz w:val="20"/>
                <w:szCs w:val="20"/>
              </w:rPr>
              <w:t>Заявитель</w:t>
            </w:r>
          </w:p>
          <w:p w:rsidR="00D147D4" w:rsidRPr="00B026D6" w:rsidRDefault="00D147D4" w:rsidP="00A8659B">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D147D4" w:rsidRPr="00B026D6" w:rsidRDefault="00D147D4" w:rsidP="00A8659B">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D147D4" w:rsidRPr="00B026D6" w:rsidRDefault="00D147D4" w:rsidP="00A8659B">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D147D4" w:rsidRPr="00B026D6" w:rsidRDefault="00D147D4" w:rsidP="00A8659B">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D147D4" w:rsidRPr="00B026D6" w:rsidTr="00A8659B">
        <w:tc>
          <w:tcPr>
            <w:tcW w:w="1134" w:type="dxa"/>
          </w:tcPr>
          <w:p w:rsidR="00D147D4" w:rsidRPr="00B026D6" w:rsidRDefault="00D147D4" w:rsidP="00A8659B">
            <w:pPr>
              <w:spacing w:after="0"/>
              <w:ind w:firstLine="567"/>
              <w:jc w:val="both"/>
              <w:rPr>
                <w:rFonts w:ascii="Times New Roman" w:hAnsi="Times New Roman"/>
                <w:sz w:val="20"/>
                <w:szCs w:val="20"/>
              </w:rPr>
            </w:pPr>
          </w:p>
        </w:tc>
        <w:tc>
          <w:tcPr>
            <w:tcW w:w="3402" w:type="dxa"/>
          </w:tcPr>
          <w:p w:rsidR="00D147D4" w:rsidRPr="00B026D6" w:rsidRDefault="00D147D4" w:rsidP="00A8659B">
            <w:pPr>
              <w:spacing w:after="0"/>
              <w:ind w:firstLine="567"/>
              <w:jc w:val="both"/>
              <w:rPr>
                <w:rFonts w:ascii="Times New Roman" w:hAnsi="Times New Roman"/>
                <w:sz w:val="20"/>
                <w:szCs w:val="20"/>
              </w:rPr>
            </w:pPr>
          </w:p>
        </w:tc>
        <w:tc>
          <w:tcPr>
            <w:tcW w:w="992" w:type="dxa"/>
          </w:tcPr>
          <w:p w:rsidR="00D147D4" w:rsidRPr="00B026D6" w:rsidRDefault="00D147D4" w:rsidP="00A8659B">
            <w:pPr>
              <w:spacing w:after="0"/>
              <w:ind w:firstLine="567"/>
              <w:jc w:val="both"/>
              <w:rPr>
                <w:rFonts w:ascii="Times New Roman" w:hAnsi="Times New Roman"/>
                <w:sz w:val="20"/>
                <w:szCs w:val="20"/>
              </w:rPr>
            </w:pPr>
          </w:p>
        </w:tc>
        <w:tc>
          <w:tcPr>
            <w:tcW w:w="1559" w:type="dxa"/>
          </w:tcPr>
          <w:p w:rsidR="00D147D4" w:rsidRPr="00B026D6" w:rsidRDefault="00D147D4" w:rsidP="00A8659B">
            <w:pPr>
              <w:spacing w:after="0"/>
              <w:ind w:firstLine="567"/>
              <w:jc w:val="both"/>
              <w:rPr>
                <w:rFonts w:ascii="Times New Roman" w:hAnsi="Times New Roman"/>
                <w:sz w:val="20"/>
                <w:szCs w:val="20"/>
              </w:rPr>
            </w:pPr>
          </w:p>
        </w:tc>
        <w:tc>
          <w:tcPr>
            <w:tcW w:w="2410" w:type="dxa"/>
          </w:tcPr>
          <w:p w:rsidR="00D147D4" w:rsidRPr="00B026D6" w:rsidRDefault="00D147D4" w:rsidP="00A8659B">
            <w:pPr>
              <w:spacing w:after="0"/>
              <w:ind w:firstLine="567"/>
              <w:jc w:val="both"/>
              <w:rPr>
                <w:rFonts w:ascii="Times New Roman" w:hAnsi="Times New Roman"/>
                <w:sz w:val="20"/>
                <w:szCs w:val="20"/>
              </w:rPr>
            </w:pPr>
          </w:p>
        </w:tc>
      </w:tr>
      <w:tr w:rsidR="00D147D4" w:rsidRPr="00B026D6" w:rsidTr="00A8659B">
        <w:tc>
          <w:tcPr>
            <w:tcW w:w="1134" w:type="dxa"/>
          </w:tcPr>
          <w:p w:rsidR="00D147D4" w:rsidRPr="00B026D6" w:rsidRDefault="00D147D4" w:rsidP="00A8659B">
            <w:pPr>
              <w:spacing w:after="0"/>
              <w:ind w:firstLine="567"/>
              <w:jc w:val="both"/>
              <w:rPr>
                <w:rFonts w:ascii="Times New Roman" w:hAnsi="Times New Roman"/>
                <w:sz w:val="20"/>
                <w:szCs w:val="20"/>
              </w:rPr>
            </w:pPr>
          </w:p>
        </w:tc>
        <w:tc>
          <w:tcPr>
            <w:tcW w:w="3402" w:type="dxa"/>
          </w:tcPr>
          <w:p w:rsidR="00D147D4" w:rsidRPr="00B026D6" w:rsidRDefault="00D147D4" w:rsidP="00A8659B">
            <w:pPr>
              <w:spacing w:after="0"/>
              <w:ind w:firstLine="567"/>
              <w:jc w:val="both"/>
              <w:rPr>
                <w:rFonts w:ascii="Times New Roman" w:hAnsi="Times New Roman"/>
                <w:sz w:val="20"/>
                <w:szCs w:val="20"/>
              </w:rPr>
            </w:pPr>
          </w:p>
        </w:tc>
        <w:tc>
          <w:tcPr>
            <w:tcW w:w="992" w:type="dxa"/>
          </w:tcPr>
          <w:p w:rsidR="00D147D4" w:rsidRPr="00B026D6" w:rsidRDefault="00D147D4" w:rsidP="00A8659B">
            <w:pPr>
              <w:spacing w:after="0"/>
              <w:ind w:firstLine="567"/>
              <w:jc w:val="both"/>
              <w:rPr>
                <w:rFonts w:ascii="Times New Roman" w:hAnsi="Times New Roman"/>
                <w:sz w:val="20"/>
                <w:szCs w:val="20"/>
              </w:rPr>
            </w:pPr>
          </w:p>
        </w:tc>
        <w:tc>
          <w:tcPr>
            <w:tcW w:w="1559" w:type="dxa"/>
          </w:tcPr>
          <w:p w:rsidR="00D147D4" w:rsidRPr="00B026D6" w:rsidRDefault="00D147D4" w:rsidP="00A8659B">
            <w:pPr>
              <w:spacing w:after="0"/>
              <w:ind w:firstLine="567"/>
              <w:jc w:val="both"/>
              <w:rPr>
                <w:rFonts w:ascii="Times New Roman" w:hAnsi="Times New Roman"/>
                <w:sz w:val="20"/>
                <w:szCs w:val="20"/>
              </w:rPr>
            </w:pPr>
          </w:p>
        </w:tc>
        <w:tc>
          <w:tcPr>
            <w:tcW w:w="2410" w:type="dxa"/>
          </w:tcPr>
          <w:p w:rsidR="00D147D4" w:rsidRPr="00B026D6" w:rsidRDefault="00D147D4" w:rsidP="00A8659B">
            <w:pPr>
              <w:spacing w:after="0"/>
              <w:ind w:firstLine="567"/>
              <w:jc w:val="both"/>
              <w:rPr>
                <w:rFonts w:ascii="Times New Roman" w:hAnsi="Times New Roman"/>
                <w:sz w:val="20"/>
                <w:szCs w:val="20"/>
              </w:rPr>
            </w:pPr>
          </w:p>
        </w:tc>
      </w:tr>
      <w:tr w:rsidR="00D147D4" w:rsidRPr="00B026D6" w:rsidTr="00A8659B">
        <w:tc>
          <w:tcPr>
            <w:tcW w:w="1134" w:type="dxa"/>
          </w:tcPr>
          <w:p w:rsidR="00D147D4" w:rsidRPr="00B026D6" w:rsidRDefault="00D147D4" w:rsidP="00A8659B">
            <w:pPr>
              <w:spacing w:after="0"/>
              <w:ind w:firstLine="567"/>
              <w:jc w:val="both"/>
              <w:rPr>
                <w:rFonts w:ascii="Times New Roman" w:hAnsi="Times New Roman"/>
                <w:sz w:val="20"/>
                <w:szCs w:val="20"/>
              </w:rPr>
            </w:pPr>
          </w:p>
        </w:tc>
        <w:tc>
          <w:tcPr>
            <w:tcW w:w="3402" w:type="dxa"/>
          </w:tcPr>
          <w:p w:rsidR="00D147D4" w:rsidRPr="00B026D6" w:rsidRDefault="00D147D4" w:rsidP="00A8659B">
            <w:pPr>
              <w:spacing w:after="0"/>
              <w:ind w:firstLine="567"/>
              <w:jc w:val="both"/>
              <w:rPr>
                <w:rFonts w:ascii="Times New Roman" w:hAnsi="Times New Roman"/>
                <w:sz w:val="20"/>
                <w:szCs w:val="20"/>
              </w:rPr>
            </w:pPr>
          </w:p>
        </w:tc>
        <w:tc>
          <w:tcPr>
            <w:tcW w:w="992" w:type="dxa"/>
          </w:tcPr>
          <w:p w:rsidR="00D147D4" w:rsidRPr="00B026D6" w:rsidRDefault="00D147D4" w:rsidP="00A8659B">
            <w:pPr>
              <w:spacing w:after="0"/>
              <w:ind w:firstLine="567"/>
              <w:jc w:val="both"/>
              <w:rPr>
                <w:rFonts w:ascii="Times New Roman" w:hAnsi="Times New Roman"/>
                <w:sz w:val="20"/>
                <w:szCs w:val="20"/>
              </w:rPr>
            </w:pPr>
          </w:p>
        </w:tc>
        <w:tc>
          <w:tcPr>
            <w:tcW w:w="1559" w:type="dxa"/>
          </w:tcPr>
          <w:p w:rsidR="00D147D4" w:rsidRPr="00B026D6" w:rsidRDefault="00D147D4" w:rsidP="00A8659B">
            <w:pPr>
              <w:spacing w:after="0"/>
              <w:ind w:firstLine="567"/>
              <w:jc w:val="both"/>
              <w:rPr>
                <w:rFonts w:ascii="Times New Roman" w:hAnsi="Times New Roman"/>
                <w:sz w:val="20"/>
                <w:szCs w:val="20"/>
              </w:rPr>
            </w:pPr>
          </w:p>
        </w:tc>
        <w:tc>
          <w:tcPr>
            <w:tcW w:w="2410" w:type="dxa"/>
          </w:tcPr>
          <w:p w:rsidR="00D147D4" w:rsidRPr="00B026D6" w:rsidRDefault="00D147D4" w:rsidP="00A8659B">
            <w:pPr>
              <w:spacing w:after="0"/>
              <w:ind w:firstLine="567"/>
              <w:jc w:val="both"/>
              <w:rPr>
                <w:rFonts w:ascii="Times New Roman" w:hAnsi="Times New Roman"/>
                <w:sz w:val="20"/>
                <w:szCs w:val="20"/>
              </w:rPr>
            </w:pPr>
          </w:p>
        </w:tc>
      </w:tr>
    </w:tbl>
    <w:p w:rsidR="00D147D4" w:rsidRDefault="00D147D4" w:rsidP="00D147D4">
      <w:pPr>
        <w:spacing w:after="0"/>
        <w:ind w:firstLine="567"/>
        <w:rPr>
          <w:rFonts w:ascii="Times New Roman" w:hAnsi="Times New Roman"/>
          <w:sz w:val="24"/>
          <w:szCs w:val="24"/>
        </w:rPr>
      </w:pPr>
    </w:p>
    <w:p w:rsidR="00D147D4" w:rsidRPr="001510FF" w:rsidRDefault="00D147D4" w:rsidP="00D147D4">
      <w:pPr>
        <w:spacing w:after="0"/>
        <w:ind w:firstLine="567"/>
        <w:rPr>
          <w:rFonts w:ascii="Times New Roman" w:hAnsi="Times New Roman"/>
          <w:sz w:val="24"/>
          <w:szCs w:val="24"/>
        </w:rPr>
      </w:pPr>
      <w:r w:rsidRPr="001510FF">
        <w:rPr>
          <w:rFonts w:ascii="Times New Roman" w:hAnsi="Times New Roman"/>
          <w:sz w:val="24"/>
          <w:szCs w:val="24"/>
        </w:rPr>
        <w:lastRenderedPageBreak/>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D147D4" w:rsidRPr="001510FF" w:rsidRDefault="00D147D4" w:rsidP="00D147D4">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D147D4" w:rsidRDefault="00D147D4" w:rsidP="00D147D4">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D147D4" w:rsidRPr="00F0081A" w:rsidRDefault="00D147D4" w:rsidP="00D147D4">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D147D4" w:rsidRPr="00483F1C" w:rsidTr="00A8659B">
        <w:tc>
          <w:tcPr>
            <w:tcW w:w="1134" w:type="dxa"/>
          </w:tcPr>
          <w:p w:rsidR="00D147D4" w:rsidRPr="00E742C7" w:rsidRDefault="00D147D4" w:rsidP="00A8659B">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D147D4" w:rsidRPr="00E742C7" w:rsidRDefault="00D147D4" w:rsidP="00A8659B">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D147D4" w:rsidRPr="00483F1C" w:rsidTr="00A8659B">
        <w:tc>
          <w:tcPr>
            <w:tcW w:w="1134" w:type="dxa"/>
          </w:tcPr>
          <w:p w:rsidR="00D147D4" w:rsidRPr="00E742C7" w:rsidRDefault="00D147D4" w:rsidP="00A8659B">
            <w:pPr>
              <w:spacing w:after="0"/>
              <w:ind w:firstLine="567"/>
              <w:rPr>
                <w:rFonts w:ascii="Times New Roman" w:hAnsi="Times New Roman"/>
                <w:sz w:val="20"/>
                <w:szCs w:val="20"/>
              </w:rPr>
            </w:pPr>
          </w:p>
        </w:tc>
        <w:tc>
          <w:tcPr>
            <w:tcW w:w="8363" w:type="dxa"/>
          </w:tcPr>
          <w:p w:rsidR="00D147D4" w:rsidRPr="00E742C7" w:rsidRDefault="00D147D4" w:rsidP="00A8659B">
            <w:pPr>
              <w:spacing w:after="0"/>
              <w:ind w:firstLine="567"/>
              <w:rPr>
                <w:rFonts w:ascii="Times New Roman" w:hAnsi="Times New Roman"/>
                <w:sz w:val="20"/>
                <w:szCs w:val="20"/>
              </w:rPr>
            </w:pPr>
          </w:p>
        </w:tc>
      </w:tr>
      <w:tr w:rsidR="00D147D4" w:rsidRPr="00483F1C" w:rsidTr="00A8659B">
        <w:tc>
          <w:tcPr>
            <w:tcW w:w="1134" w:type="dxa"/>
          </w:tcPr>
          <w:p w:rsidR="00D147D4" w:rsidRPr="00E742C7" w:rsidRDefault="00D147D4" w:rsidP="00A8659B">
            <w:pPr>
              <w:spacing w:after="0"/>
              <w:ind w:firstLine="567"/>
              <w:rPr>
                <w:rFonts w:ascii="Times New Roman" w:hAnsi="Times New Roman"/>
                <w:sz w:val="20"/>
                <w:szCs w:val="20"/>
              </w:rPr>
            </w:pPr>
          </w:p>
        </w:tc>
        <w:tc>
          <w:tcPr>
            <w:tcW w:w="8363" w:type="dxa"/>
          </w:tcPr>
          <w:p w:rsidR="00D147D4" w:rsidRPr="00E742C7" w:rsidRDefault="00D147D4" w:rsidP="00A8659B">
            <w:pPr>
              <w:spacing w:after="0"/>
              <w:ind w:firstLine="567"/>
              <w:rPr>
                <w:rFonts w:ascii="Times New Roman" w:hAnsi="Times New Roman"/>
                <w:sz w:val="20"/>
                <w:szCs w:val="20"/>
              </w:rPr>
            </w:pPr>
          </w:p>
        </w:tc>
      </w:tr>
    </w:tbl>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D147D4" w:rsidRPr="00483F1C" w:rsidTr="00A8659B">
        <w:tc>
          <w:tcPr>
            <w:tcW w:w="832" w:type="dxa"/>
          </w:tcPr>
          <w:p w:rsidR="00D147D4" w:rsidRPr="00483F1C" w:rsidRDefault="00D147D4" w:rsidP="00A8659B">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D147D4" w:rsidRPr="00483F1C" w:rsidRDefault="00D147D4" w:rsidP="00A8659B">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D147D4" w:rsidRPr="00483F1C" w:rsidRDefault="00D147D4" w:rsidP="00A8659B">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D147D4" w:rsidRPr="00483F1C" w:rsidRDefault="00D147D4" w:rsidP="00A8659B">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D147D4" w:rsidRPr="00483F1C" w:rsidRDefault="00D147D4" w:rsidP="00A8659B">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D147D4" w:rsidRPr="00483F1C" w:rsidTr="00A8659B">
        <w:tc>
          <w:tcPr>
            <w:tcW w:w="832" w:type="dxa"/>
          </w:tcPr>
          <w:p w:rsidR="00D147D4" w:rsidRPr="00483F1C" w:rsidRDefault="00D147D4" w:rsidP="00A8659B">
            <w:pPr>
              <w:spacing w:after="0"/>
              <w:ind w:firstLine="567"/>
              <w:rPr>
                <w:rFonts w:ascii="Times New Roman" w:hAnsi="Times New Roman"/>
                <w:sz w:val="20"/>
                <w:szCs w:val="20"/>
              </w:rPr>
            </w:pPr>
          </w:p>
        </w:tc>
        <w:tc>
          <w:tcPr>
            <w:tcW w:w="3605" w:type="dxa"/>
          </w:tcPr>
          <w:p w:rsidR="00D147D4" w:rsidRPr="00483F1C" w:rsidRDefault="00D147D4" w:rsidP="00A8659B">
            <w:pPr>
              <w:spacing w:after="0"/>
              <w:ind w:firstLine="567"/>
              <w:rPr>
                <w:rFonts w:ascii="Times New Roman" w:hAnsi="Times New Roman"/>
                <w:sz w:val="20"/>
                <w:szCs w:val="20"/>
              </w:rPr>
            </w:pPr>
          </w:p>
        </w:tc>
        <w:tc>
          <w:tcPr>
            <w:tcW w:w="5166" w:type="dxa"/>
          </w:tcPr>
          <w:p w:rsidR="00D147D4" w:rsidRPr="00E06E6F" w:rsidRDefault="00D147D4" w:rsidP="00A8659B">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D147D4" w:rsidRPr="00E06E6F" w:rsidRDefault="00D147D4" w:rsidP="00A8659B">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D147D4" w:rsidRPr="00E06E6F" w:rsidRDefault="00D147D4" w:rsidP="00A8659B">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D147D4" w:rsidRPr="00E06E6F" w:rsidRDefault="00D147D4" w:rsidP="00A8659B">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147D4" w:rsidRPr="00483F1C" w:rsidRDefault="00D147D4" w:rsidP="00A8659B">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D147D4" w:rsidRDefault="00D147D4" w:rsidP="00D147D4">
      <w:pPr>
        <w:spacing w:after="0"/>
        <w:ind w:firstLine="567"/>
        <w:jc w:val="both"/>
        <w:rPr>
          <w:rFonts w:ascii="Times New Roman" w:hAnsi="Times New Roman"/>
          <w:sz w:val="24"/>
          <w:szCs w:val="24"/>
        </w:rPr>
      </w:pP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D147D4" w:rsidRPr="009359AE" w:rsidRDefault="00D147D4" w:rsidP="00D147D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w:t>
      </w:r>
      <w:r>
        <w:rPr>
          <w:rFonts w:ascii="Times New Roman" w:hAnsi="Times New Roman"/>
          <w:color w:val="000000"/>
          <w:sz w:val="24"/>
          <w:szCs w:val="24"/>
        </w:rPr>
        <w:lastRenderedPageBreak/>
        <w:t xml:space="preserve">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D147D4" w:rsidRPr="009359AE" w:rsidRDefault="00D147D4" w:rsidP="00D147D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D147D4" w:rsidRDefault="00D147D4" w:rsidP="00D147D4">
      <w:pPr>
        <w:spacing w:after="0"/>
        <w:ind w:firstLine="567"/>
        <w:jc w:val="both"/>
        <w:rPr>
          <w:rFonts w:ascii="Times New Roman" w:hAnsi="Times New Roman"/>
          <w:sz w:val="24"/>
          <w:szCs w:val="24"/>
        </w:rPr>
      </w:pPr>
      <w:r>
        <w:rPr>
          <w:rFonts w:ascii="Times New Roman" w:hAnsi="Times New Roman"/>
          <w:sz w:val="24"/>
          <w:szCs w:val="24"/>
        </w:rPr>
        <w:t>8.6. Признать аукцион по лоту № 3 несостоявшимся по причине отказа в допуске к участию в аукционе всех заявителей.</w:t>
      </w:r>
    </w:p>
    <w:p w:rsidR="00D147D4" w:rsidRDefault="00D147D4" w:rsidP="00D147D4">
      <w:pPr>
        <w:spacing w:after="0"/>
        <w:ind w:firstLine="567"/>
        <w:jc w:val="both"/>
        <w:rPr>
          <w:rFonts w:ascii="Times New Roman" w:hAnsi="Times New Roman"/>
          <w:sz w:val="24"/>
          <w:szCs w:val="24"/>
        </w:rPr>
      </w:pPr>
    </w:p>
    <w:p w:rsidR="00D147D4" w:rsidRDefault="00D147D4" w:rsidP="000C4107">
      <w:pPr>
        <w:spacing w:after="0"/>
        <w:ind w:firstLine="567"/>
        <w:jc w:val="both"/>
        <w:rPr>
          <w:rFonts w:ascii="Times New Roman" w:hAnsi="Times New Roman"/>
          <w:sz w:val="24"/>
          <w:szCs w:val="24"/>
        </w:rPr>
      </w:pPr>
    </w:p>
    <w:p w:rsidR="000C4107" w:rsidRPr="005D1846" w:rsidRDefault="00D147D4" w:rsidP="000C4107">
      <w:pPr>
        <w:spacing w:after="0"/>
        <w:ind w:firstLine="567"/>
        <w:jc w:val="both"/>
        <w:rPr>
          <w:rFonts w:ascii="Times New Roman" w:hAnsi="Times New Roman"/>
          <w:sz w:val="24"/>
          <w:szCs w:val="24"/>
        </w:rPr>
      </w:pPr>
      <w:r>
        <w:rPr>
          <w:rFonts w:ascii="Times New Roman" w:hAnsi="Times New Roman"/>
          <w:sz w:val="24"/>
          <w:szCs w:val="24"/>
        </w:rPr>
        <w:t>9</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D147D4" w:rsidP="000C4107">
      <w:pPr>
        <w:spacing w:after="0"/>
        <w:ind w:firstLine="567"/>
        <w:jc w:val="both"/>
        <w:rPr>
          <w:rFonts w:ascii="Times New Roman" w:hAnsi="Times New Roman"/>
          <w:sz w:val="24"/>
          <w:szCs w:val="24"/>
        </w:rPr>
      </w:pPr>
      <w:r>
        <w:rPr>
          <w:rFonts w:ascii="Times New Roman" w:hAnsi="Times New Roman"/>
          <w:sz w:val="24"/>
          <w:szCs w:val="24"/>
        </w:rPr>
        <w:t>10</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D147D4" w:rsidP="000C4107">
      <w:pPr>
        <w:spacing w:after="0"/>
        <w:ind w:firstLine="567"/>
        <w:jc w:val="both"/>
        <w:rPr>
          <w:rFonts w:ascii="Times New Roman" w:hAnsi="Times New Roman"/>
          <w:sz w:val="24"/>
          <w:szCs w:val="24"/>
        </w:rPr>
      </w:pPr>
      <w:r>
        <w:rPr>
          <w:rFonts w:ascii="Times New Roman" w:hAnsi="Times New Roman"/>
          <w:sz w:val="24"/>
          <w:szCs w:val="24"/>
        </w:rPr>
        <w:t>11</w:t>
      </w:r>
      <w:r w:rsidR="000C4107">
        <w:rPr>
          <w:rFonts w:ascii="Times New Roman" w:hAnsi="Times New Roman"/>
          <w:sz w:val="24"/>
          <w:szCs w:val="24"/>
        </w:rPr>
        <w:t>. (При выборе пункта 2.4 или пункта 2.5, пункта 4.4 или пункта 4.5</w:t>
      </w:r>
      <w:r w:rsidR="00E6056E">
        <w:rPr>
          <w:rFonts w:ascii="Times New Roman" w:hAnsi="Times New Roman"/>
          <w:sz w:val="24"/>
          <w:szCs w:val="24"/>
        </w:rPr>
        <w:t>, пункта 6.4 или пункта 6.5</w:t>
      </w:r>
      <w:r>
        <w:rPr>
          <w:rFonts w:ascii="Times New Roman" w:hAnsi="Times New Roman"/>
          <w:sz w:val="24"/>
          <w:szCs w:val="24"/>
        </w:rPr>
        <w:t>, пункта 8.4 или пункта 8.5</w:t>
      </w:r>
      <w:r w:rsidR="000C4107">
        <w:rPr>
          <w:rFonts w:ascii="Times New Roman" w:hAnsi="Times New Roman"/>
          <w:sz w:val="24"/>
          <w:szCs w:val="24"/>
        </w:rPr>
        <w:t xml:space="preserve">)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 аукциона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93083E" w:rsidRDefault="0093083E"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FF2DDC" w:rsidRDefault="00FF2DDC" w:rsidP="00804B5E">
      <w:pPr>
        <w:pStyle w:val="ac"/>
        <w:spacing w:before="0"/>
        <w:jc w:val="both"/>
        <w:rPr>
          <w:b w:val="0"/>
        </w:rPr>
      </w:pPr>
      <w:r w:rsidRPr="009359AE">
        <w:rPr>
          <w:b w:val="0"/>
        </w:rPr>
        <w:t xml:space="preserve">                            ______________________________/________________________/ </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w:t>
      </w:r>
      <w:r w:rsidR="00985D81">
        <w:rPr>
          <w:rFonts w:ascii="Times New Roman" w:hAnsi="Times New Roman"/>
          <w:color w:val="000000"/>
        </w:rPr>
        <w:t>189</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w:t>
      </w:r>
      <w:r w:rsidR="004B3505">
        <w:rPr>
          <w:szCs w:val="24"/>
        </w:rPr>
        <w:t xml:space="preserve"> </w:t>
      </w:r>
      <w:r w:rsidR="005F3F53">
        <w:rPr>
          <w:szCs w:val="24"/>
        </w:rPr>
        <w:t>№ ____</w:t>
      </w:r>
      <w:r w:rsidRPr="001B7AC2">
        <w:rPr>
          <w:szCs w:val="24"/>
        </w:rPr>
        <w:t xml:space="preserve"> АУКЦИОНА №</w:t>
      </w:r>
      <w:r w:rsidR="00973581">
        <w:rPr>
          <w:szCs w:val="24"/>
        </w:rPr>
        <w:t xml:space="preserve"> </w:t>
      </w:r>
      <w:r w:rsidR="00985D81">
        <w:rPr>
          <w:szCs w:val="24"/>
        </w:rPr>
        <w:t>189</w:t>
      </w:r>
      <w:r w:rsidR="005F3F53">
        <w:rPr>
          <w:szCs w:val="24"/>
        </w:rPr>
        <w:t>, лот № ______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93083E">
        <w:rPr>
          <w:b w:val="0"/>
        </w:rPr>
        <w:t>__</w:t>
      </w:r>
      <w:r w:rsidRPr="009359AE">
        <w:rPr>
          <w:b w:val="0"/>
        </w:rPr>
        <w:t>_» _</w:t>
      </w:r>
      <w:r w:rsidR="00F06E4E">
        <w:rPr>
          <w:b w:val="0"/>
        </w:rPr>
        <w:t>___</w:t>
      </w:r>
      <w:r w:rsidR="005F3F53">
        <w:rPr>
          <w:b w:val="0"/>
        </w:rPr>
        <w:t>___</w:t>
      </w:r>
      <w:r w:rsidRPr="009359AE">
        <w:rPr>
          <w:b w:val="0"/>
        </w:rPr>
        <w:t xml:space="preserve">___ </w:t>
      </w:r>
      <w:r w:rsidR="00CF28A9">
        <w:rPr>
          <w:b w:val="0"/>
        </w:rPr>
        <w:t>2019</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B80D15">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xml:space="preserve">№ </w:t>
      </w:r>
      <w:r w:rsidR="00985D81">
        <w:rPr>
          <w:rFonts w:ascii="Times New Roman" w:hAnsi="Times New Roman"/>
          <w:sz w:val="24"/>
          <w:szCs w:val="24"/>
        </w:rPr>
        <w:t>189</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164221"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 Кворум имеется, заседание правомочно</w:t>
      </w:r>
      <w:r w:rsidR="00A458A6" w:rsidRPr="003973A4">
        <w:rPr>
          <w:rFonts w:ascii="Times New Roman" w:hAnsi="Times New Roman"/>
          <w:sz w:val="20"/>
          <w:szCs w:val="20"/>
        </w:rPr>
        <w:t>)</w:t>
      </w:r>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r w:rsidR="005F3F53">
        <w:rPr>
          <w:rFonts w:ascii="Times New Roman" w:hAnsi="Times New Roman"/>
          <w:sz w:val="24"/>
          <w:szCs w:val="24"/>
        </w:rPr>
        <w:t xml:space="preserve"> № </w:t>
      </w:r>
      <w:r w:rsidR="00985D81">
        <w:rPr>
          <w:rFonts w:ascii="Times New Roman" w:hAnsi="Times New Roman"/>
          <w:sz w:val="24"/>
          <w:szCs w:val="24"/>
        </w:rPr>
        <w:t>189</w:t>
      </w:r>
      <w:r w:rsidRPr="009359AE">
        <w:rPr>
          <w:rFonts w:ascii="Times New Roman" w:hAnsi="Times New Roman"/>
          <w:sz w:val="24"/>
          <w:szCs w:val="24"/>
        </w:rPr>
        <w:t>:</w:t>
      </w:r>
    </w:p>
    <w:p w:rsidR="004B4EB2" w:rsidRDefault="00503026" w:rsidP="00503026">
      <w:pPr>
        <w:spacing w:after="0"/>
        <w:ind w:firstLine="426"/>
        <w:jc w:val="both"/>
        <w:rPr>
          <w:rFonts w:ascii="Times New Roman" w:hAnsi="Times New Roman"/>
          <w:sz w:val="24"/>
          <w:szCs w:val="24"/>
        </w:rPr>
      </w:pPr>
      <w:r>
        <w:rPr>
          <w:rFonts w:ascii="Times New Roman" w:hAnsi="Times New Roman"/>
          <w:sz w:val="24"/>
          <w:szCs w:val="24"/>
        </w:rPr>
        <w:t>Лот №</w:t>
      </w:r>
      <w:r w:rsidR="00B80D15">
        <w:rPr>
          <w:rFonts w:ascii="Times New Roman" w:hAnsi="Times New Roman"/>
          <w:sz w:val="24"/>
          <w:szCs w:val="24"/>
        </w:rPr>
        <w:t xml:space="preserve"> </w:t>
      </w:r>
      <w:r>
        <w:rPr>
          <w:rFonts w:ascii="Times New Roman" w:hAnsi="Times New Roman"/>
          <w:sz w:val="24"/>
          <w:szCs w:val="24"/>
        </w:rPr>
        <w:t xml:space="preserve">___: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w:t>
      </w:r>
      <w:r w:rsidR="0084323E">
        <w:rPr>
          <w:rFonts w:ascii="Times New Roman" w:hAnsi="Times New Roman"/>
          <w:sz w:val="24"/>
          <w:szCs w:val="24"/>
        </w:rPr>
        <w:t xml:space="preserve"> </w:t>
      </w:r>
      <w:r w:rsidR="006F53BE">
        <w:rPr>
          <w:rFonts w:ascii="Times New Roman" w:hAnsi="Times New Roman"/>
          <w:sz w:val="24"/>
          <w:szCs w:val="24"/>
        </w:rPr>
        <w:t>–</w:t>
      </w:r>
      <w:r w:rsidR="006F53BE" w:rsidRPr="00587727">
        <w:rPr>
          <w:rFonts w:ascii="Times New Roman" w:hAnsi="Times New Roman"/>
          <w:sz w:val="24"/>
          <w:szCs w:val="24"/>
        </w:rPr>
        <w:t xml:space="preserve"> </w:t>
      </w:r>
      <w:r w:rsidR="004B4EB2">
        <w:rPr>
          <w:rFonts w:ascii="Times New Roman" w:hAnsi="Times New Roman"/>
          <w:sz w:val="24"/>
          <w:szCs w:val="24"/>
        </w:rPr>
        <w:t>__________</w:t>
      </w:r>
      <w:r w:rsidR="00973581">
        <w:rPr>
          <w:rFonts w:ascii="Times New Roman" w:hAnsi="Times New Roman"/>
          <w:sz w:val="24"/>
          <w:szCs w:val="24"/>
        </w:rPr>
        <w:t>___</w:t>
      </w:r>
      <w:r w:rsidR="004B4EB2">
        <w:rPr>
          <w:rFonts w:ascii="Times New Roman" w:hAnsi="Times New Roman"/>
          <w:sz w:val="24"/>
          <w:szCs w:val="24"/>
        </w:rPr>
        <w:t>__</w:t>
      </w:r>
      <w:r w:rsidR="00973581">
        <w:rPr>
          <w:rFonts w:ascii="Times New Roman" w:hAnsi="Times New Roman"/>
          <w:sz w:val="24"/>
          <w:szCs w:val="24"/>
        </w:rPr>
        <w:t xml:space="preserve">____ </w:t>
      </w:r>
    </w:p>
    <w:p w:rsidR="004B4EB2" w:rsidRPr="004B4EB2" w:rsidRDefault="004B4EB2" w:rsidP="004B4EB2">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5F3F53" w:rsidRDefault="00417C3B" w:rsidP="004B4EB2">
      <w:pPr>
        <w:spacing w:after="0"/>
        <w:jc w:val="both"/>
        <w:rPr>
          <w:rFonts w:ascii="Times New Roman" w:hAnsi="Times New Roman"/>
          <w:sz w:val="24"/>
          <w:szCs w:val="24"/>
        </w:rPr>
      </w:pPr>
      <w:r w:rsidRPr="004B4EB2">
        <w:rPr>
          <w:rFonts w:ascii="Times New Roman" w:hAnsi="Times New Roman"/>
          <w:sz w:val="24"/>
          <w:szCs w:val="24"/>
        </w:rPr>
        <w:t xml:space="preserve">(согласно </w:t>
      </w:r>
      <w:r w:rsidR="001E5BA9">
        <w:rPr>
          <w:rFonts w:ascii="Times New Roman" w:hAnsi="Times New Roman"/>
          <w:sz w:val="24"/>
          <w:szCs w:val="24"/>
        </w:rPr>
        <w:t>выписке из технического паспорта нежилого здания (строения) от 27.11.2003 № 8644</w:t>
      </w:r>
      <w:r w:rsidR="006F53BE" w:rsidRPr="004B4EB2">
        <w:rPr>
          <w:rFonts w:ascii="Times New Roman" w:hAnsi="Times New Roman"/>
          <w:sz w:val="24"/>
          <w:szCs w:val="24"/>
        </w:rPr>
        <w:t xml:space="preserve">) </w:t>
      </w:r>
      <w:r w:rsidR="00566A95" w:rsidRPr="004B4EB2">
        <w:rPr>
          <w:rFonts w:ascii="Times New Roman" w:hAnsi="Times New Roman"/>
          <w:sz w:val="24"/>
          <w:szCs w:val="24"/>
        </w:rPr>
        <w:t>площадью _</w:t>
      </w:r>
      <w:r w:rsidR="00D147D4">
        <w:rPr>
          <w:rFonts w:ascii="Times New Roman" w:hAnsi="Times New Roman"/>
          <w:sz w:val="24"/>
          <w:szCs w:val="24"/>
        </w:rPr>
        <w:t>__</w:t>
      </w:r>
      <w:r w:rsidR="00566A95" w:rsidRPr="004B4EB2">
        <w:rPr>
          <w:rFonts w:ascii="Times New Roman" w:hAnsi="Times New Roman"/>
          <w:sz w:val="24"/>
          <w:szCs w:val="24"/>
        </w:rPr>
        <w:t xml:space="preserve">__ кв.метра </w:t>
      </w:r>
      <w:r w:rsidR="005F3F53">
        <w:rPr>
          <w:rFonts w:ascii="Times New Roman" w:hAnsi="Times New Roman"/>
          <w:sz w:val="24"/>
          <w:szCs w:val="24"/>
        </w:rPr>
        <w:t>_</w:t>
      </w:r>
      <w:r w:rsidR="00D147D4">
        <w:rPr>
          <w:rFonts w:ascii="Times New Roman" w:hAnsi="Times New Roman"/>
          <w:sz w:val="24"/>
          <w:szCs w:val="24"/>
        </w:rPr>
        <w:t>_</w:t>
      </w:r>
      <w:r w:rsidR="005F3F53">
        <w:rPr>
          <w:rFonts w:ascii="Times New Roman" w:hAnsi="Times New Roman"/>
          <w:sz w:val="24"/>
          <w:szCs w:val="24"/>
        </w:rPr>
        <w:t>_____</w:t>
      </w:r>
      <w:r w:rsidR="006F53BE" w:rsidRPr="004B4EB2">
        <w:rPr>
          <w:rFonts w:ascii="Times New Roman" w:hAnsi="Times New Roman"/>
          <w:sz w:val="24"/>
          <w:szCs w:val="24"/>
        </w:rPr>
        <w:t xml:space="preserve"> нежилого </w:t>
      </w:r>
      <w:r w:rsidRPr="004B4EB2">
        <w:rPr>
          <w:rFonts w:ascii="Times New Roman" w:hAnsi="Times New Roman"/>
          <w:sz w:val="24"/>
          <w:szCs w:val="24"/>
        </w:rPr>
        <w:t>здания</w:t>
      </w:r>
      <w:r w:rsidR="00D147D4" w:rsidRPr="00D147D4">
        <w:rPr>
          <w:rFonts w:ascii="Times New Roman" w:hAnsi="Times New Roman"/>
          <w:sz w:val="24"/>
          <w:szCs w:val="24"/>
        </w:rPr>
        <w:t xml:space="preserve"> </w:t>
      </w:r>
      <w:r w:rsidR="00D147D4" w:rsidRPr="004B4EB2">
        <w:rPr>
          <w:rFonts w:ascii="Times New Roman" w:hAnsi="Times New Roman"/>
          <w:sz w:val="24"/>
          <w:szCs w:val="24"/>
        </w:rPr>
        <w:t>с кадастровым номером 24:58:0000000:</w:t>
      </w:r>
      <w:r w:rsidR="00D147D4">
        <w:rPr>
          <w:rFonts w:ascii="Times New Roman" w:hAnsi="Times New Roman"/>
          <w:sz w:val="24"/>
          <w:szCs w:val="24"/>
        </w:rPr>
        <w:t>1606</w:t>
      </w:r>
      <w:r w:rsidR="00D147D4" w:rsidRPr="004B4EB2">
        <w:rPr>
          <w:rFonts w:ascii="Times New Roman" w:hAnsi="Times New Roman"/>
          <w:sz w:val="24"/>
          <w:szCs w:val="24"/>
        </w:rPr>
        <w:t>,</w:t>
      </w:r>
    </w:p>
    <w:p w:rsidR="005F3F53" w:rsidRPr="005F3F53" w:rsidRDefault="005F3F53" w:rsidP="004B4EB2">
      <w:pPr>
        <w:spacing w:after="0"/>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(наименование этажа)</w:t>
      </w:r>
    </w:p>
    <w:p w:rsidR="00503026" w:rsidRPr="004B4EB2" w:rsidRDefault="006F53BE" w:rsidP="004B4EB2">
      <w:pPr>
        <w:spacing w:after="0"/>
        <w:jc w:val="both"/>
        <w:rPr>
          <w:rFonts w:ascii="Times New Roman" w:hAnsi="Times New Roman"/>
          <w:sz w:val="24"/>
          <w:szCs w:val="24"/>
        </w:rPr>
      </w:pPr>
      <w:r w:rsidRPr="004B4EB2">
        <w:rPr>
          <w:rFonts w:ascii="Times New Roman" w:hAnsi="Times New Roman"/>
          <w:sz w:val="24"/>
          <w:szCs w:val="24"/>
        </w:rPr>
        <w:t xml:space="preserve"> расположенного по адресу:</w:t>
      </w:r>
      <w:r w:rsidR="0084323E" w:rsidRPr="004B4EB2">
        <w:rPr>
          <w:rFonts w:ascii="Times New Roman" w:hAnsi="Times New Roman"/>
          <w:sz w:val="24"/>
          <w:szCs w:val="24"/>
        </w:rPr>
        <w:t xml:space="preserve"> </w:t>
      </w:r>
      <w:r w:rsidR="0093083E" w:rsidRPr="004B4EB2">
        <w:rPr>
          <w:rFonts w:ascii="Times New Roman" w:hAnsi="Times New Roman"/>
          <w:sz w:val="24"/>
          <w:szCs w:val="24"/>
        </w:rPr>
        <w:t xml:space="preserve">Российская Федерация, </w:t>
      </w:r>
      <w:r w:rsidRPr="004B4EB2">
        <w:rPr>
          <w:rFonts w:ascii="Times New Roman" w:hAnsi="Times New Roman"/>
          <w:sz w:val="24"/>
          <w:szCs w:val="24"/>
        </w:rPr>
        <w:t xml:space="preserve">Красноярский край, </w:t>
      </w:r>
      <w:r w:rsidR="0084323E" w:rsidRPr="004B4EB2">
        <w:rPr>
          <w:rFonts w:ascii="Times New Roman" w:hAnsi="Times New Roman"/>
          <w:sz w:val="24"/>
          <w:szCs w:val="24"/>
        </w:rPr>
        <w:t xml:space="preserve"> </w:t>
      </w:r>
      <w:r w:rsidRPr="004B4EB2">
        <w:rPr>
          <w:rFonts w:ascii="Times New Roman" w:hAnsi="Times New Roman"/>
          <w:sz w:val="24"/>
          <w:szCs w:val="24"/>
        </w:rPr>
        <w:t xml:space="preserve">ЗАТО Железногорск, </w:t>
      </w:r>
      <w:r w:rsidR="0084323E" w:rsidRPr="004B4EB2">
        <w:rPr>
          <w:rFonts w:ascii="Times New Roman" w:hAnsi="Times New Roman"/>
          <w:sz w:val="24"/>
          <w:szCs w:val="24"/>
        </w:rPr>
        <w:t xml:space="preserve"> </w:t>
      </w:r>
      <w:r w:rsidR="001E5BA9">
        <w:rPr>
          <w:rFonts w:ascii="Times New Roman" w:hAnsi="Times New Roman"/>
          <w:sz w:val="24"/>
          <w:szCs w:val="24"/>
        </w:rPr>
        <w:t>г.</w:t>
      </w:r>
      <w:r w:rsidR="00D147D4">
        <w:rPr>
          <w:rFonts w:ascii="Times New Roman" w:hAnsi="Times New Roman"/>
          <w:sz w:val="24"/>
          <w:szCs w:val="24"/>
        </w:rPr>
        <w:t> </w:t>
      </w:r>
      <w:r w:rsidR="001E5BA9">
        <w:rPr>
          <w:rFonts w:ascii="Times New Roman" w:hAnsi="Times New Roman"/>
          <w:sz w:val="24"/>
          <w:szCs w:val="24"/>
        </w:rPr>
        <w:t>Железногорск</w:t>
      </w:r>
      <w:r w:rsidR="00973581" w:rsidRPr="004B4EB2">
        <w:rPr>
          <w:rFonts w:ascii="Times New Roman" w:hAnsi="Times New Roman"/>
          <w:sz w:val="24"/>
          <w:szCs w:val="24"/>
        </w:rPr>
        <w:t xml:space="preserve">, ул. </w:t>
      </w:r>
      <w:r w:rsidR="001E5BA9">
        <w:rPr>
          <w:rFonts w:ascii="Times New Roman" w:hAnsi="Times New Roman"/>
          <w:sz w:val="24"/>
          <w:szCs w:val="24"/>
        </w:rPr>
        <w:t>Маяковского, зд.3</w:t>
      </w:r>
      <w:r w:rsidR="00503026" w:rsidRPr="004B4EB2">
        <w:rPr>
          <w:rFonts w:ascii="Times New Roman" w:hAnsi="Times New Roman"/>
          <w:sz w:val="24"/>
          <w:szCs w:val="24"/>
        </w:rPr>
        <w:t>.</w:t>
      </w:r>
    </w:p>
    <w:p w:rsidR="004568EB" w:rsidRDefault="004568EB" w:rsidP="005F3F53">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 xml:space="preserve">____ </w:t>
      </w:r>
      <w:r w:rsidR="00CF28A9">
        <w:rPr>
          <w:rFonts w:ascii="Times New Roman" w:hAnsi="Times New Roman"/>
          <w:sz w:val="24"/>
          <w:szCs w:val="24"/>
        </w:rPr>
        <w:t>2019</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5F3F53">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bl>
    <w:p w:rsidR="00B102A6" w:rsidRDefault="00B102A6" w:rsidP="00A42C92">
      <w:pPr>
        <w:spacing w:after="0"/>
        <w:ind w:firstLine="426"/>
        <w:jc w:val="both"/>
        <w:rPr>
          <w:rFonts w:ascii="Times New Roman" w:hAnsi="Times New Roman"/>
          <w:sz w:val="24"/>
          <w:szCs w:val="24"/>
        </w:rPr>
      </w:pP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B102A6">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w:t>
      </w:r>
      <w:r w:rsidR="00211837">
        <w:rPr>
          <w:rFonts w:ascii="Times New Roman" w:hAnsi="Times New Roman"/>
          <w:sz w:val="24"/>
          <w:szCs w:val="24"/>
        </w:rPr>
        <w:t xml:space="preserve"> в месяц </w:t>
      </w:r>
      <w:r w:rsidRPr="009359AE">
        <w:rPr>
          <w:rFonts w:ascii="Times New Roman" w:hAnsi="Times New Roman"/>
          <w:sz w:val="24"/>
          <w:szCs w:val="24"/>
        </w:rPr>
        <w:t>без НДС составляет:  ____</w:t>
      </w:r>
      <w:r w:rsidR="00B102A6">
        <w:rPr>
          <w:rFonts w:ascii="Times New Roman" w:hAnsi="Times New Roman"/>
          <w:sz w:val="24"/>
          <w:szCs w:val="24"/>
        </w:rPr>
        <w:t>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E6056E" w:rsidRPr="009359AE" w:rsidRDefault="00E6056E" w:rsidP="00E6056E">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3F2519"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3F2519" w:rsidRDefault="00E6056E" w:rsidP="00FB45BC">
            <w:pPr>
              <w:spacing w:after="0"/>
              <w:jc w:val="center"/>
              <w:rPr>
                <w:rFonts w:ascii="Times New Roman" w:hAnsi="Times New Roman"/>
              </w:rPr>
            </w:pPr>
            <w:r w:rsidRPr="003F2519">
              <w:rPr>
                <w:rFonts w:ascii="Times New Roman" w:hAnsi="Times New Roman"/>
              </w:rPr>
              <w:t>(руб.)</w:t>
            </w:r>
          </w:p>
        </w:tc>
      </w:tr>
      <w:tr w:rsidR="00E6056E" w:rsidRPr="003F2519" w:rsidTr="00FB45BC">
        <w:tc>
          <w:tcPr>
            <w:tcW w:w="1072" w:type="dxa"/>
          </w:tcPr>
          <w:p w:rsidR="00E6056E" w:rsidRPr="003F2519" w:rsidRDefault="00E6056E" w:rsidP="00FB45BC">
            <w:pPr>
              <w:spacing w:after="0"/>
              <w:ind w:firstLine="426"/>
              <w:jc w:val="both"/>
              <w:rPr>
                <w:rFonts w:ascii="Times New Roman" w:hAnsi="Times New Roman"/>
              </w:rPr>
            </w:pPr>
          </w:p>
        </w:tc>
        <w:tc>
          <w:tcPr>
            <w:tcW w:w="4128" w:type="dxa"/>
          </w:tcPr>
          <w:p w:rsidR="00E6056E" w:rsidRPr="003F2519" w:rsidRDefault="00E6056E" w:rsidP="00FB45BC">
            <w:pPr>
              <w:spacing w:after="0"/>
              <w:ind w:firstLine="426"/>
              <w:jc w:val="both"/>
              <w:rPr>
                <w:rFonts w:ascii="Times New Roman" w:hAnsi="Times New Roman"/>
              </w:rPr>
            </w:pPr>
          </w:p>
        </w:tc>
        <w:tc>
          <w:tcPr>
            <w:tcW w:w="2738" w:type="dxa"/>
          </w:tcPr>
          <w:p w:rsidR="00E6056E" w:rsidRPr="003F2519" w:rsidRDefault="00E6056E" w:rsidP="00FB45BC">
            <w:pPr>
              <w:spacing w:after="0"/>
              <w:ind w:firstLine="426"/>
              <w:jc w:val="both"/>
              <w:rPr>
                <w:rFonts w:ascii="Times New Roman" w:hAnsi="Times New Roman"/>
              </w:rPr>
            </w:pPr>
          </w:p>
        </w:tc>
        <w:tc>
          <w:tcPr>
            <w:tcW w:w="2127" w:type="dxa"/>
          </w:tcPr>
          <w:p w:rsidR="00E6056E" w:rsidRPr="003F2519" w:rsidRDefault="00E6056E" w:rsidP="00FB45BC">
            <w:pPr>
              <w:spacing w:after="0"/>
              <w:ind w:firstLine="426"/>
              <w:jc w:val="both"/>
              <w:rPr>
                <w:rFonts w:ascii="Times New Roman" w:hAnsi="Times New Roman"/>
              </w:rPr>
            </w:pPr>
          </w:p>
        </w:tc>
      </w:tr>
    </w:tbl>
    <w:p w:rsidR="00E6056E" w:rsidRPr="003F2519" w:rsidRDefault="00E6056E" w:rsidP="00E6056E">
      <w:pPr>
        <w:spacing w:after="0"/>
        <w:ind w:firstLine="426"/>
        <w:rPr>
          <w:rFonts w:ascii="Times New Roman" w:hAnsi="Times New Roman"/>
          <w:sz w:val="24"/>
          <w:szCs w:val="24"/>
        </w:rPr>
      </w:pPr>
    </w:p>
    <w:p w:rsidR="00E6056E" w:rsidRPr="003F2519" w:rsidRDefault="00E6056E" w:rsidP="00E6056E">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9359AE"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9359AE" w:rsidRDefault="00E6056E" w:rsidP="00FB45BC">
            <w:pPr>
              <w:spacing w:after="0"/>
              <w:jc w:val="center"/>
              <w:rPr>
                <w:rFonts w:ascii="Times New Roman" w:hAnsi="Times New Roman"/>
              </w:rPr>
            </w:pPr>
            <w:r w:rsidRPr="003F2519">
              <w:rPr>
                <w:rFonts w:ascii="Times New Roman" w:hAnsi="Times New Roman"/>
              </w:rPr>
              <w:t>(руб.)</w:t>
            </w:r>
          </w:p>
        </w:tc>
      </w:tr>
      <w:tr w:rsidR="00E6056E" w:rsidRPr="009359AE" w:rsidTr="00FB45BC">
        <w:tc>
          <w:tcPr>
            <w:tcW w:w="1072" w:type="dxa"/>
          </w:tcPr>
          <w:p w:rsidR="00E6056E" w:rsidRPr="009359AE" w:rsidRDefault="00E6056E" w:rsidP="00FB45BC">
            <w:pPr>
              <w:spacing w:after="0"/>
              <w:ind w:firstLine="426"/>
              <w:jc w:val="both"/>
              <w:rPr>
                <w:rFonts w:ascii="Times New Roman" w:hAnsi="Times New Roman"/>
              </w:rPr>
            </w:pPr>
          </w:p>
        </w:tc>
        <w:tc>
          <w:tcPr>
            <w:tcW w:w="4128" w:type="dxa"/>
          </w:tcPr>
          <w:p w:rsidR="00E6056E" w:rsidRPr="009359AE" w:rsidRDefault="00E6056E" w:rsidP="00FB45BC">
            <w:pPr>
              <w:spacing w:after="0"/>
              <w:ind w:firstLine="426"/>
              <w:jc w:val="both"/>
              <w:rPr>
                <w:rFonts w:ascii="Times New Roman" w:hAnsi="Times New Roman"/>
              </w:rPr>
            </w:pPr>
          </w:p>
        </w:tc>
        <w:tc>
          <w:tcPr>
            <w:tcW w:w="2738" w:type="dxa"/>
          </w:tcPr>
          <w:p w:rsidR="00E6056E" w:rsidRPr="009359AE" w:rsidRDefault="00E6056E" w:rsidP="00FB45BC">
            <w:pPr>
              <w:spacing w:after="0"/>
              <w:ind w:firstLine="426"/>
              <w:jc w:val="both"/>
              <w:rPr>
                <w:rFonts w:ascii="Times New Roman" w:hAnsi="Times New Roman"/>
              </w:rPr>
            </w:pPr>
          </w:p>
        </w:tc>
        <w:tc>
          <w:tcPr>
            <w:tcW w:w="2127" w:type="dxa"/>
          </w:tcPr>
          <w:p w:rsidR="00E6056E" w:rsidRPr="009359AE" w:rsidRDefault="00E6056E" w:rsidP="00FB45BC">
            <w:pPr>
              <w:spacing w:after="0"/>
              <w:ind w:firstLine="426"/>
              <w:jc w:val="both"/>
              <w:rPr>
                <w:rFonts w:ascii="Times New Roman" w:hAnsi="Times New Roman"/>
              </w:rPr>
            </w:pPr>
          </w:p>
        </w:tc>
      </w:tr>
    </w:tbl>
    <w:p w:rsidR="00E6056E" w:rsidRDefault="00E6056E" w:rsidP="00E6056E">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sidR="00211837">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E6056E" w:rsidRPr="009359AE" w:rsidRDefault="006D5A18" w:rsidP="00E6056E">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w:t>
      </w:r>
      <w:r w:rsidR="00E6056E" w:rsidRPr="009359AE">
        <w:rPr>
          <w:rFonts w:ascii="Times New Roman" w:hAnsi="Times New Roman"/>
          <w:sz w:val="24"/>
          <w:szCs w:val="24"/>
        </w:rPr>
        <w:t>им</w:t>
      </w:r>
      <w:r w:rsidR="00E6056E">
        <w:rPr>
          <w:rFonts w:ascii="Times New Roman" w:hAnsi="Times New Roman"/>
          <w:sz w:val="24"/>
          <w:szCs w:val="24"/>
        </w:rPr>
        <w:t xml:space="preserve"> </w:t>
      </w:r>
      <w:r w:rsidR="00E6056E" w:rsidRPr="003F2519">
        <w:rPr>
          <w:rFonts w:ascii="Times New Roman" w:hAnsi="Times New Roman"/>
          <w:sz w:val="24"/>
          <w:szCs w:val="24"/>
        </w:rPr>
        <w:t xml:space="preserve">проекта договора аренды муниципального имущества, но не ранее </w:t>
      </w:r>
      <w:r w:rsidR="00E6056E"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E6056E" w:rsidRPr="009359AE" w:rsidRDefault="00E6056E" w:rsidP="00E6056E">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E6056E">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lastRenderedPageBreak/>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sidRPr="009359AE">
        <w:rPr>
          <w:rFonts w:ascii="Times New Roman" w:hAnsi="Times New Roman"/>
          <w:sz w:val="24"/>
          <w:szCs w:val="24"/>
        </w:rPr>
        <w:t xml:space="preserve">победителю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w:t>
      </w:r>
      <w:r w:rsidR="00E6056E">
        <w:rPr>
          <w:b w:val="0"/>
        </w:rPr>
        <w:t>_______</w:t>
      </w:r>
      <w:r>
        <w:rPr>
          <w:b w:val="0"/>
        </w:rPr>
        <w:t>___________/_______________________/</w:t>
      </w:r>
    </w:p>
    <w:p w:rsidR="00A920E9" w:rsidRPr="009359AE" w:rsidRDefault="00A920E9" w:rsidP="00A920E9">
      <w:pPr>
        <w:pStyle w:val="ac"/>
        <w:spacing w:before="0"/>
        <w:jc w:val="both"/>
        <w:rPr>
          <w:b w:val="0"/>
        </w:rPr>
      </w:pPr>
      <w:r w:rsidRPr="009359AE">
        <w:rPr>
          <w:b w:val="0"/>
        </w:rPr>
        <w:t>Секретарь ___________________________</w:t>
      </w:r>
      <w:r w:rsidR="00E6056E">
        <w:rPr>
          <w:b w:val="0"/>
        </w:rPr>
        <w:t>______</w:t>
      </w:r>
      <w:r w:rsidRPr="009359AE">
        <w:rPr>
          <w:b w:val="0"/>
        </w:rPr>
        <w:t>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w:t>
      </w:r>
      <w:r w:rsidR="00E6056E">
        <w:rPr>
          <w:b w:val="0"/>
        </w:rPr>
        <w:t>_____</w:t>
      </w:r>
      <w:r w:rsidRPr="009359AE">
        <w:rPr>
          <w:b w:val="0"/>
        </w:rPr>
        <w:t>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___________________________</w:t>
      </w:r>
      <w:r w:rsidR="00E6056E">
        <w:rPr>
          <w:b w:val="0"/>
        </w:rPr>
        <w:t>_____</w:t>
      </w:r>
      <w:r w:rsidRPr="009359AE">
        <w:rPr>
          <w:b w:val="0"/>
        </w:rPr>
        <w:t>___/________________________/</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w:t>
      </w:r>
      <w:r w:rsidR="00985D81">
        <w:rPr>
          <w:rFonts w:ascii="Times New Roman" w:hAnsi="Times New Roman"/>
          <w:color w:val="000000"/>
        </w:rPr>
        <w:t>189</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B102A6" w:rsidRPr="009359AE" w:rsidRDefault="00B102A6" w:rsidP="00B102A6">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4C66BC" w:rsidRDefault="004C66B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4B4EB2" w:rsidP="00CB63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CB63F9" w:rsidRPr="003973A4">
        <w:rPr>
          <w:rFonts w:ascii="Times New Roman" w:hAnsi="Times New Roman"/>
          <w:sz w:val="20"/>
          <w:szCs w:val="20"/>
        </w:rPr>
        <w:t>(Всего присутствовало ___ членов Комиссии</w:t>
      </w:r>
      <w:r w:rsidR="00CB63F9">
        <w:rPr>
          <w:rFonts w:ascii="Times New Roman" w:hAnsi="Times New Roman"/>
          <w:sz w:val="20"/>
          <w:szCs w:val="20"/>
        </w:rPr>
        <w:t>, что составило ___% от общего количества членов К</w:t>
      </w:r>
      <w:r w:rsidR="00CB63F9" w:rsidRPr="003973A4">
        <w:rPr>
          <w:rFonts w:ascii="Times New Roman" w:hAnsi="Times New Roman"/>
          <w:sz w:val="20"/>
          <w:szCs w:val="20"/>
        </w:rPr>
        <w:t>омиссии</w:t>
      </w:r>
      <w:r w:rsidR="00CB63F9">
        <w:rPr>
          <w:rFonts w:ascii="Times New Roman" w:hAnsi="Times New Roman"/>
          <w:sz w:val="20"/>
          <w:szCs w:val="20"/>
        </w:rPr>
        <w:t>. Кворум имеется, заседание правомочно</w:t>
      </w:r>
      <w:r w:rsidR="00CB63F9"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B102A6" w:rsidRDefault="00503026" w:rsidP="004C66BC">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sidR="00566A95">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sidR="00B102A6">
        <w:rPr>
          <w:rFonts w:ascii="Times New Roman" w:hAnsi="Times New Roman"/>
          <w:sz w:val="24"/>
          <w:szCs w:val="24"/>
        </w:rPr>
        <w:t xml:space="preserve">№ </w:t>
      </w:r>
      <w:r w:rsidR="00985D81">
        <w:rPr>
          <w:rFonts w:ascii="Times New Roman" w:hAnsi="Times New Roman"/>
          <w:sz w:val="24"/>
          <w:szCs w:val="24"/>
        </w:rPr>
        <w:t>189</w:t>
      </w:r>
      <w:r w:rsidR="00B102A6">
        <w:rPr>
          <w:rFonts w:ascii="Times New Roman" w:hAnsi="Times New Roman"/>
          <w:sz w:val="24"/>
          <w:szCs w:val="24"/>
        </w:rPr>
        <w:t xml:space="preserve"> </w:t>
      </w:r>
      <w:r>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w:t>
      </w:r>
      <w:r w:rsidR="00DB046E">
        <w:rPr>
          <w:rFonts w:ascii="Times New Roman" w:hAnsi="Times New Roman"/>
          <w:sz w:val="24"/>
          <w:szCs w:val="24"/>
        </w:rPr>
        <w:t xml:space="preserve"> именно</w:t>
      </w:r>
      <w:r w:rsidR="00F06E4E">
        <w:rPr>
          <w:rFonts w:ascii="Times New Roman" w:hAnsi="Times New Roman"/>
          <w:sz w:val="24"/>
          <w:szCs w:val="24"/>
        </w:rPr>
        <w:t>, -</w:t>
      </w:r>
      <w:r w:rsidR="007C27E9">
        <w:rPr>
          <w:rFonts w:ascii="Times New Roman" w:hAnsi="Times New Roman"/>
          <w:sz w:val="24"/>
          <w:szCs w:val="24"/>
        </w:rPr>
        <w:t xml:space="preserve"> </w:t>
      </w:r>
      <w:r w:rsidR="004B4EB2">
        <w:rPr>
          <w:rFonts w:ascii="Times New Roman" w:hAnsi="Times New Roman"/>
          <w:sz w:val="24"/>
          <w:szCs w:val="24"/>
        </w:rPr>
        <w:t>__________</w:t>
      </w:r>
      <w:r w:rsidR="00973581">
        <w:rPr>
          <w:rFonts w:ascii="Times New Roman" w:hAnsi="Times New Roman"/>
          <w:sz w:val="24"/>
          <w:szCs w:val="24"/>
        </w:rPr>
        <w:t>_</w:t>
      </w:r>
      <w:r w:rsidR="00F518DF">
        <w:rPr>
          <w:rFonts w:ascii="Times New Roman" w:hAnsi="Times New Roman"/>
          <w:sz w:val="24"/>
          <w:szCs w:val="24"/>
        </w:rPr>
        <w:t>_</w:t>
      </w:r>
      <w:r w:rsidR="00FD16D8">
        <w:rPr>
          <w:rFonts w:ascii="Times New Roman" w:hAnsi="Times New Roman"/>
          <w:sz w:val="24"/>
          <w:szCs w:val="24"/>
        </w:rPr>
        <w:t>_</w:t>
      </w:r>
      <w:r w:rsidR="004B4EB2">
        <w:rPr>
          <w:rFonts w:ascii="Times New Roman" w:hAnsi="Times New Roman"/>
          <w:sz w:val="24"/>
          <w:szCs w:val="24"/>
        </w:rPr>
        <w:t>____</w:t>
      </w:r>
      <w:r w:rsidR="00FD16D8">
        <w:rPr>
          <w:rFonts w:ascii="Times New Roman" w:hAnsi="Times New Roman"/>
          <w:sz w:val="24"/>
          <w:szCs w:val="24"/>
        </w:rPr>
        <w:t>_____</w:t>
      </w:r>
      <w:r w:rsidR="00FD16D8" w:rsidRPr="00713A0A">
        <w:rPr>
          <w:rFonts w:ascii="Times New Roman" w:hAnsi="Times New Roman"/>
          <w:sz w:val="24"/>
          <w:szCs w:val="24"/>
        </w:rPr>
        <w:t xml:space="preserve"> </w:t>
      </w:r>
      <w:r w:rsidR="00FD16D8">
        <w:rPr>
          <w:rFonts w:ascii="Times New Roman" w:hAnsi="Times New Roman"/>
          <w:sz w:val="24"/>
          <w:szCs w:val="24"/>
        </w:rPr>
        <w:t xml:space="preserve">(согласно </w:t>
      </w:r>
    </w:p>
    <w:p w:rsidR="004C66BC" w:rsidRPr="004B4EB2" w:rsidRDefault="004C66BC" w:rsidP="004C66BC">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4C66BC" w:rsidRDefault="001E5BA9" w:rsidP="004C66BC">
      <w:pPr>
        <w:spacing w:after="0" w:line="240" w:lineRule="auto"/>
        <w:jc w:val="both"/>
        <w:rPr>
          <w:rFonts w:ascii="Times New Roman" w:hAnsi="Times New Roman"/>
          <w:sz w:val="24"/>
          <w:szCs w:val="24"/>
        </w:rPr>
      </w:pPr>
      <w:r>
        <w:rPr>
          <w:rFonts w:ascii="Times New Roman" w:hAnsi="Times New Roman"/>
          <w:sz w:val="24"/>
          <w:szCs w:val="24"/>
        </w:rPr>
        <w:t>выписке из технического паспорта нежилого здания (строения) от 27.11.2003 № 8644</w:t>
      </w:r>
      <w:r w:rsidR="00FD16D8" w:rsidRPr="004C66BC">
        <w:rPr>
          <w:rFonts w:ascii="Times New Roman" w:hAnsi="Times New Roman"/>
          <w:sz w:val="24"/>
          <w:szCs w:val="24"/>
        </w:rPr>
        <w:t xml:space="preserve">) </w:t>
      </w:r>
      <w:r w:rsidR="00566A95" w:rsidRPr="004C66BC">
        <w:rPr>
          <w:rFonts w:ascii="Times New Roman" w:hAnsi="Times New Roman"/>
          <w:sz w:val="24"/>
          <w:szCs w:val="24"/>
        </w:rPr>
        <w:t xml:space="preserve">площадью ____ кв.метра </w:t>
      </w:r>
      <w:r w:rsidR="004C66BC">
        <w:rPr>
          <w:rFonts w:ascii="Times New Roman" w:hAnsi="Times New Roman"/>
          <w:sz w:val="24"/>
          <w:szCs w:val="24"/>
        </w:rPr>
        <w:t>_________________</w:t>
      </w:r>
      <w:r w:rsidR="00FD16D8" w:rsidRPr="004C66BC">
        <w:rPr>
          <w:rFonts w:ascii="Times New Roman" w:hAnsi="Times New Roman"/>
          <w:sz w:val="24"/>
          <w:szCs w:val="24"/>
        </w:rPr>
        <w:t xml:space="preserve"> нежилого здания с </w:t>
      </w:r>
      <w:r w:rsidR="00290D8D" w:rsidRPr="004C66BC">
        <w:rPr>
          <w:rFonts w:ascii="Times New Roman" w:hAnsi="Times New Roman"/>
          <w:sz w:val="24"/>
          <w:szCs w:val="24"/>
        </w:rPr>
        <w:t>кадастровым номером 24:58:0000000:</w:t>
      </w:r>
      <w:r w:rsidR="00290D8D">
        <w:rPr>
          <w:rFonts w:ascii="Times New Roman" w:hAnsi="Times New Roman"/>
          <w:sz w:val="24"/>
          <w:szCs w:val="24"/>
        </w:rPr>
        <w:t>1606</w:t>
      </w:r>
      <w:r w:rsidR="00290D8D" w:rsidRPr="004C66BC">
        <w:rPr>
          <w:rFonts w:ascii="Times New Roman" w:hAnsi="Times New Roman"/>
          <w:sz w:val="24"/>
          <w:szCs w:val="24"/>
        </w:rPr>
        <w:t>,</w:t>
      </w:r>
    </w:p>
    <w:p w:rsidR="004C66BC" w:rsidRPr="004C66BC" w:rsidRDefault="004C66BC" w:rsidP="004C66BC">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этажа)</w:t>
      </w:r>
    </w:p>
    <w:p w:rsidR="00503026" w:rsidRPr="004C66BC" w:rsidRDefault="00FD16D8" w:rsidP="004C66BC">
      <w:pPr>
        <w:spacing w:after="0"/>
        <w:jc w:val="both"/>
        <w:rPr>
          <w:rFonts w:ascii="Times New Roman" w:hAnsi="Times New Roman"/>
          <w:sz w:val="24"/>
          <w:szCs w:val="24"/>
        </w:rPr>
      </w:pPr>
      <w:r w:rsidRPr="004C66BC">
        <w:rPr>
          <w:rFonts w:ascii="Times New Roman" w:hAnsi="Times New Roman"/>
          <w:sz w:val="24"/>
          <w:szCs w:val="24"/>
        </w:rPr>
        <w:t xml:space="preserve">расположенного по адресу: </w:t>
      </w:r>
      <w:r w:rsidR="00164221" w:rsidRPr="004C66BC">
        <w:rPr>
          <w:rFonts w:ascii="Times New Roman" w:hAnsi="Times New Roman"/>
          <w:sz w:val="24"/>
          <w:szCs w:val="24"/>
        </w:rPr>
        <w:t xml:space="preserve">Российская Федерация, </w:t>
      </w:r>
      <w:r w:rsidRPr="004C66BC">
        <w:rPr>
          <w:rFonts w:ascii="Times New Roman" w:hAnsi="Times New Roman"/>
          <w:sz w:val="24"/>
          <w:szCs w:val="24"/>
        </w:rPr>
        <w:t xml:space="preserve">Красноярский край, ЗАТО Железногорск, </w:t>
      </w:r>
      <w:r w:rsidR="001E5BA9">
        <w:rPr>
          <w:rFonts w:ascii="Times New Roman" w:hAnsi="Times New Roman"/>
          <w:sz w:val="24"/>
          <w:szCs w:val="24"/>
        </w:rPr>
        <w:t>г.</w:t>
      </w:r>
      <w:r w:rsidR="00290D8D">
        <w:rPr>
          <w:rFonts w:ascii="Times New Roman" w:hAnsi="Times New Roman"/>
          <w:sz w:val="24"/>
          <w:szCs w:val="24"/>
        </w:rPr>
        <w:t> </w:t>
      </w:r>
      <w:r w:rsidR="001E5BA9">
        <w:rPr>
          <w:rFonts w:ascii="Times New Roman" w:hAnsi="Times New Roman"/>
          <w:sz w:val="24"/>
          <w:szCs w:val="24"/>
        </w:rPr>
        <w:t>Железногорск</w:t>
      </w:r>
      <w:r w:rsidR="00973581" w:rsidRPr="004C66BC">
        <w:rPr>
          <w:rFonts w:ascii="Times New Roman" w:hAnsi="Times New Roman"/>
          <w:sz w:val="24"/>
          <w:szCs w:val="24"/>
        </w:rPr>
        <w:t xml:space="preserve">, ул. </w:t>
      </w:r>
      <w:r w:rsidR="001E5BA9">
        <w:rPr>
          <w:rFonts w:ascii="Times New Roman" w:hAnsi="Times New Roman"/>
          <w:sz w:val="24"/>
          <w:szCs w:val="24"/>
        </w:rPr>
        <w:t>Маяковского, зд.3</w:t>
      </w:r>
      <w:r w:rsidR="00503026" w:rsidRPr="004C66BC">
        <w:rPr>
          <w:rFonts w:ascii="Times New Roman" w:hAnsi="Times New Roman"/>
          <w:sz w:val="24"/>
          <w:szCs w:val="24"/>
        </w:rPr>
        <w:t>.</w:t>
      </w:r>
    </w:p>
    <w:p w:rsidR="00CC3685" w:rsidRPr="009359AE" w:rsidRDefault="00CC3685" w:rsidP="004B4EB2">
      <w:pPr>
        <w:spacing w:after="0" w:line="240" w:lineRule="auto"/>
        <w:ind w:firstLine="425"/>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Default="00CC3685" w:rsidP="004B4EB2">
      <w:pPr>
        <w:spacing w:after="0" w:line="240" w:lineRule="auto"/>
        <w:ind w:firstLine="425"/>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4B4EB2">
      <w:pPr>
        <w:spacing w:after="0" w:line="240" w:lineRule="auto"/>
        <w:ind w:firstLine="425"/>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4B4EB2">
      <w:pPr>
        <w:spacing w:after="0" w:line="240" w:lineRule="auto"/>
        <w:ind w:firstLine="425"/>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4C66BC">
      <w:pPr>
        <w:spacing w:after="0" w:line="360" w:lineRule="auto"/>
        <w:ind w:firstLine="425"/>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4C66BC">
      <w:pPr>
        <w:spacing w:after="0" w:line="240" w:lineRule="auto"/>
        <w:ind w:firstLine="425"/>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w:t>
            </w:r>
            <w:r w:rsidRPr="009359AE">
              <w:rPr>
                <w:rFonts w:ascii="Times New Roman" w:hAnsi="Times New Roman"/>
                <w:sz w:val="20"/>
                <w:szCs w:val="20"/>
              </w:rPr>
              <w:lastRenderedPageBreak/>
              <w:t>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w:t>
      </w:r>
      <w:r>
        <w:rPr>
          <w:rFonts w:ascii="Times New Roman" w:hAnsi="Times New Roman"/>
          <w:sz w:val="24"/>
          <w:szCs w:val="24"/>
        </w:rPr>
        <w:t>очих дней с даты его подписания.</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985D81">
        <w:rPr>
          <w:rFonts w:ascii="Times New Roman" w:hAnsi="Times New Roman"/>
          <w:color w:val="000000"/>
        </w:rPr>
        <w:t>189</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AE5E53">
      <w:pPr>
        <w:spacing w:after="0"/>
        <w:ind w:firstLine="426"/>
        <w:jc w:val="both"/>
        <w:rPr>
          <w:rFonts w:ascii="Times New Roman" w:hAnsi="Times New Roman"/>
          <w:sz w:val="20"/>
          <w:szCs w:val="20"/>
        </w:rPr>
      </w:pPr>
    </w:p>
    <w:p w:rsidR="00497F7F" w:rsidRDefault="00497F7F" w:rsidP="00497F7F">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985D81">
        <w:rPr>
          <w:rFonts w:ascii="Times New Roman" w:hAnsi="Times New Roman"/>
          <w:sz w:val="24"/>
          <w:szCs w:val="24"/>
        </w:rPr>
        <w:t>189</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 ______________________</w:t>
      </w:r>
      <w:r w:rsidRPr="00713A0A">
        <w:rPr>
          <w:rFonts w:ascii="Times New Roman" w:hAnsi="Times New Roman"/>
          <w:sz w:val="24"/>
          <w:szCs w:val="24"/>
        </w:rPr>
        <w:t xml:space="preserve"> </w:t>
      </w:r>
      <w:r>
        <w:rPr>
          <w:rFonts w:ascii="Times New Roman" w:hAnsi="Times New Roman"/>
          <w:sz w:val="24"/>
          <w:szCs w:val="24"/>
        </w:rPr>
        <w:t xml:space="preserve">(согласно </w:t>
      </w:r>
    </w:p>
    <w:p w:rsidR="00497F7F" w:rsidRPr="004B4EB2" w:rsidRDefault="00497F7F" w:rsidP="00497F7F">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497F7F" w:rsidRDefault="001E5BA9" w:rsidP="00497F7F">
      <w:pPr>
        <w:spacing w:after="0" w:line="240" w:lineRule="auto"/>
        <w:jc w:val="both"/>
        <w:rPr>
          <w:rFonts w:ascii="Times New Roman" w:hAnsi="Times New Roman"/>
          <w:sz w:val="24"/>
          <w:szCs w:val="24"/>
        </w:rPr>
      </w:pPr>
      <w:r>
        <w:rPr>
          <w:rFonts w:ascii="Times New Roman" w:hAnsi="Times New Roman"/>
          <w:sz w:val="24"/>
          <w:szCs w:val="24"/>
        </w:rPr>
        <w:t>выписке из технического паспорта нежилого здания (строения) от 27.11.2003 № 8644</w:t>
      </w:r>
      <w:r w:rsidR="00497F7F" w:rsidRPr="004C66BC">
        <w:rPr>
          <w:rFonts w:ascii="Times New Roman" w:hAnsi="Times New Roman"/>
          <w:sz w:val="24"/>
          <w:szCs w:val="24"/>
        </w:rPr>
        <w:t xml:space="preserve">) площадью _____ кв.метра </w:t>
      </w:r>
      <w:r w:rsidR="00497F7F">
        <w:rPr>
          <w:rFonts w:ascii="Times New Roman" w:hAnsi="Times New Roman"/>
          <w:sz w:val="24"/>
          <w:szCs w:val="24"/>
        </w:rPr>
        <w:t>________________</w:t>
      </w:r>
      <w:r w:rsidR="00497F7F" w:rsidRPr="004C66BC">
        <w:rPr>
          <w:rFonts w:ascii="Times New Roman" w:hAnsi="Times New Roman"/>
          <w:sz w:val="24"/>
          <w:szCs w:val="24"/>
        </w:rPr>
        <w:t xml:space="preserve"> нежилого здания с </w:t>
      </w:r>
      <w:r w:rsidR="00290D8D" w:rsidRPr="004C66BC">
        <w:rPr>
          <w:rFonts w:ascii="Times New Roman" w:hAnsi="Times New Roman"/>
          <w:sz w:val="24"/>
          <w:szCs w:val="24"/>
        </w:rPr>
        <w:t>кадастровым номером 24:58:0000000:</w:t>
      </w:r>
      <w:r w:rsidR="00290D8D">
        <w:rPr>
          <w:rFonts w:ascii="Times New Roman" w:hAnsi="Times New Roman"/>
          <w:sz w:val="24"/>
          <w:szCs w:val="24"/>
        </w:rPr>
        <w:t>1606</w:t>
      </w:r>
      <w:r w:rsidR="00290D8D" w:rsidRPr="004C66BC">
        <w:rPr>
          <w:rFonts w:ascii="Times New Roman" w:hAnsi="Times New Roman"/>
          <w:sz w:val="24"/>
          <w:szCs w:val="24"/>
        </w:rPr>
        <w:t>,</w:t>
      </w:r>
    </w:p>
    <w:p w:rsidR="00497F7F" w:rsidRPr="004C66BC" w:rsidRDefault="00497F7F" w:rsidP="00497F7F">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этажа)</w:t>
      </w:r>
    </w:p>
    <w:p w:rsidR="00497F7F" w:rsidRPr="004C66BC" w:rsidRDefault="00497F7F" w:rsidP="00497F7F">
      <w:pPr>
        <w:spacing w:after="0"/>
        <w:jc w:val="both"/>
        <w:rPr>
          <w:rFonts w:ascii="Times New Roman" w:hAnsi="Times New Roman"/>
          <w:sz w:val="24"/>
          <w:szCs w:val="24"/>
        </w:rPr>
      </w:pPr>
      <w:r w:rsidRPr="004C66BC">
        <w:rPr>
          <w:rFonts w:ascii="Times New Roman" w:hAnsi="Times New Roman"/>
          <w:sz w:val="24"/>
          <w:szCs w:val="24"/>
        </w:rPr>
        <w:t xml:space="preserve">расположенного по адресу: Российская Федерация, Красноярский край, ЗАТО Железногорск, </w:t>
      </w:r>
      <w:r w:rsidR="001E5BA9">
        <w:rPr>
          <w:rFonts w:ascii="Times New Roman" w:hAnsi="Times New Roman"/>
          <w:sz w:val="24"/>
          <w:szCs w:val="24"/>
        </w:rPr>
        <w:t>г. Железногорск</w:t>
      </w:r>
      <w:r w:rsidRPr="004C66BC">
        <w:rPr>
          <w:rFonts w:ascii="Times New Roman" w:hAnsi="Times New Roman"/>
          <w:sz w:val="24"/>
          <w:szCs w:val="24"/>
        </w:rPr>
        <w:t xml:space="preserve">, ул. </w:t>
      </w:r>
      <w:r w:rsidR="001E5BA9">
        <w:rPr>
          <w:rFonts w:ascii="Times New Roman" w:hAnsi="Times New Roman"/>
          <w:sz w:val="24"/>
          <w:szCs w:val="24"/>
        </w:rPr>
        <w:t>Маяковского, зд.3</w:t>
      </w:r>
      <w:r w:rsidRPr="004C66BC">
        <w:rPr>
          <w:rFonts w:ascii="Times New Roman" w:hAnsi="Times New Roman"/>
          <w:sz w:val="24"/>
          <w:szCs w:val="24"/>
        </w:rPr>
        <w:t>.</w:t>
      </w:r>
    </w:p>
    <w:p w:rsidR="00A47FB0" w:rsidRPr="00FE40D5" w:rsidRDefault="00A47FB0" w:rsidP="00A47FB0">
      <w:pPr>
        <w:spacing w:after="0" w:line="240" w:lineRule="auto"/>
        <w:jc w:val="both"/>
        <w:rPr>
          <w:rFonts w:ascii="Times New Roman" w:hAnsi="Times New Roman"/>
          <w:sz w:val="24"/>
          <w:szCs w:val="24"/>
        </w:rPr>
      </w:pP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164221" w:rsidRDefault="00540830" w:rsidP="00A47FB0">
      <w:pPr>
        <w:spacing w:after="0" w:line="240" w:lineRule="auto"/>
        <w:ind w:firstLine="426"/>
        <w:jc w:val="both"/>
        <w:rPr>
          <w:rFonts w:ascii="Times New Roman" w:hAnsi="Times New Roman"/>
          <w:sz w:val="24"/>
          <w:szCs w:val="24"/>
        </w:rPr>
      </w:pPr>
    </w:p>
    <w:p w:rsidR="0008276E" w:rsidRDefault="0008276E" w:rsidP="00A47FB0">
      <w:pPr>
        <w:spacing w:after="0" w:line="240" w:lineRule="auto"/>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Pr="00A47FB0"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 xml:space="preserve">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w:t>
            </w:r>
            <w:r w:rsidRPr="009359AE">
              <w:rPr>
                <w:rFonts w:ascii="Times New Roman" w:hAnsi="Times New Roman"/>
                <w:sz w:val="20"/>
                <w:szCs w:val="20"/>
              </w:rPr>
              <w:lastRenderedPageBreak/>
              <w:t>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F72B20" w:rsidRDefault="00F72B20"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08276E" w:rsidRPr="009359AE" w:rsidRDefault="0008276E" w:rsidP="00F72B20">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985D81">
        <w:rPr>
          <w:rFonts w:ascii="Times New Roman" w:hAnsi="Times New Roman"/>
          <w:color w:val="000000"/>
        </w:rPr>
        <w:t>189</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164221">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497F7F" w:rsidRDefault="00497F7F" w:rsidP="00497F7F">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985D81">
        <w:rPr>
          <w:rFonts w:ascii="Times New Roman" w:hAnsi="Times New Roman"/>
          <w:sz w:val="24"/>
          <w:szCs w:val="24"/>
        </w:rPr>
        <w:t>189</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 ______________________</w:t>
      </w:r>
      <w:r w:rsidRPr="00713A0A">
        <w:rPr>
          <w:rFonts w:ascii="Times New Roman" w:hAnsi="Times New Roman"/>
          <w:sz w:val="24"/>
          <w:szCs w:val="24"/>
        </w:rPr>
        <w:t xml:space="preserve"> </w:t>
      </w:r>
      <w:r>
        <w:rPr>
          <w:rFonts w:ascii="Times New Roman" w:hAnsi="Times New Roman"/>
          <w:sz w:val="24"/>
          <w:szCs w:val="24"/>
        </w:rPr>
        <w:t xml:space="preserve">(согласно </w:t>
      </w:r>
    </w:p>
    <w:p w:rsidR="00497F7F" w:rsidRPr="004B4EB2" w:rsidRDefault="00497F7F" w:rsidP="00497F7F">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497F7F" w:rsidRDefault="001E5BA9" w:rsidP="00497F7F">
      <w:pPr>
        <w:spacing w:after="0" w:line="240" w:lineRule="auto"/>
        <w:jc w:val="both"/>
        <w:rPr>
          <w:rFonts w:ascii="Times New Roman" w:hAnsi="Times New Roman"/>
          <w:sz w:val="24"/>
          <w:szCs w:val="24"/>
        </w:rPr>
      </w:pPr>
      <w:r>
        <w:rPr>
          <w:rFonts w:ascii="Times New Roman" w:hAnsi="Times New Roman"/>
          <w:sz w:val="24"/>
          <w:szCs w:val="24"/>
        </w:rPr>
        <w:t>выписке из технического паспорта нежилого здания (строения) от 27.11.2003 № 8644</w:t>
      </w:r>
      <w:r w:rsidR="00497F7F" w:rsidRPr="004C66BC">
        <w:rPr>
          <w:rFonts w:ascii="Times New Roman" w:hAnsi="Times New Roman"/>
          <w:sz w:val="24"/>
          <w:szCs w:val="24"/>
        </w:rPr>
        <w:t xml:space="preserve">) площадью _____ кв.метра </w:t>
      </w:r>
      <w:r w:rsidR="00497F7F">
        <w:rPr>
          <w:rFonts w:ascii="Times New Roman" w:hAnsi="Times New Roman"/>
          <w:sz w:val="24"/>
          <w:szCs w:val="24"/>
        </w:rPr>
        <w:t>________________</w:t>
      </w:r>
      <w:r w:rsidR="00497F7F" w:rsidRPr="004C66BC">
        <w:rPr>
          <w:rFonts w:ascii="Times New Roman" w:hAnsi="Times New Roman"/>
          <w:sz w:val="24"/>
          <w:szCs w:val="24"/>
        </w:rPr>
        <w:t xml:space="preserve"> нежилого здания с </w:t>
      </w:r>
      <w:r w:rsidR="00C42EB3" w:rsidRPr="004C66BC">
        <w:rPr>
          <w:rFonts w:ascii="Times New Roman" w:hAnsi="Times New Roman"/>
          <w:sz w:val="24"/>
          <w:szCs w:val="24"/>
        </w:rPr>
        <w:t>кадастровым номером 24:58:0000000:</w:t>
      </w:r>
      <w:r w:rsidR="00C42EB3">
        <w:rPr>
          <w:rFonts w:ascii="Times New Roman" w:hAnsi="Times New Roman"/>
          <w:sz w:val="24"/>
          <w:szCs w:val="24"/>
        </w:rPr>
        <w:t>1606</w:t>
      </w:r>
      <w:r w:rsidR="00C42EB3" w:rsidRPr="004C66BC">
        <w:rPr>
          <w:rFonts w:ascii="Times New Roman" w:hAnsi="Times New Roman"/>
          <w:sz w:val="24"/>
          <w:szCs w:val="24"/>
        </w:rPr>
        <w:t>,</w:t>
      </w:r>
    </w:p>
    <w:p w:rsidR="00497F7F" w:rsidRPr="004C66BC" w:rsidRDefault="00497F7F" w:rsidP="00497F7F">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этажа)</w:t>
      </w:r>
    </w:p>
    <w:p w:rsidR="00497F7F" w:rsidRPr="004C66BC" w:rsidRDefault="00497F7F" w:rsidP="00497F7F">
      <w:pPr>
        <w:spacing w:after="0"/>
        <w:jc w:val="both"/>
        <w:rPr>
          <w:rFonts w:ascii="Times New Roman" w:hAnsi="Times New Roman"/>
          <w:sz w:val="24"/>
          <w:szCs w:val="24"/>
        </w:rPr>
      </w:pPr>
      <w:r w:rsidRPr="004C66BC">
        <w:rPr>
          <w:rFonts w:ascii="Times New Roman" w:hAnsi="Times New Roman"/>
          <w:sz w:val="24"/>
          <w:szCs w:val="24"/>
        </w:rPr>
        <w:t xml:space="preserve">расположенного по адресу: Российская Федерация, Красноярский край, ЗАТО Железногорск, </w:t>
      </w:r>
      <w:r w:rsidR="001E5BA9">
        <w:rPr>
          <w:rFonts w:ascii="Times New Roman" w:hAnsi="Times New Roman"/>
          <w:sz w:val="24"/>
          <w:szCs w:val="24"/>
        </w:rPr>
        <w:t>г. Железногорск</w:t>
      </w:r>
      <w:r w:rsidRPr="004C66BC">
        <w:rPr>
          <w:rFonts w:ascii="Times New Roman" w:hAnsi="Times New Roman"/>
          <w:sz w:val="24"/>
          <w:szCs w:val="24"/>
        </w:rPr>
        <w:t xml:space="preserve">, ул. </w:t>
      </w:r>
      <w:r w:rsidR="001E5BA9">
        <w:rPr>
          <w:rFonts w:ascii="Times New Roman" w:hAnsi="Times New Roman"/>
          <w:sz w:val="24"/>
          <w:szCs w:val="24"/>
        </w:rPr>
        <w:t>Маяковского, зд.3</w:t>
      </w:r>
      <w:r w:rsidRPr="004C66BC">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 xml:space="preserve">___ __________ </w:t>
      </w:r>
      <w:r w:rsidR="00CF28A9">
        <w:rPr>
          <w:rFonts w:ascii="Times New Roman" w:hAnsi="Times New Roman"/>
          <w:sz w:val="24"/>
          <w:szCs w:val="24"/>
        </w:rPr>
        <w:t>2019</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t>4</w:t>
      </w:r>
      <w:r w:rsidRPr="00D95B86">
        <w:rPr>
          <w:rFonts w:ascii="Times New Roman" w:hAnsi="Times New Roman"/>
          <w:sz w:val="24"/>
          <w:szCs w:val="24"/>
          <w:u w:val="single"/>
        </w:rPr>
        <w:t>. Выбрать нужное:</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 xml:space="preserve">4.2. </w:t>
      </w:r>
      <w:r w:rsidRPr="009359AE">
        <w:rPr>
          <w:rFonts w:ascii="Times New Roman" w:hAnsi="Times New Roman"/>
          <w:sz w:val="24"/>
          <w:szCs w:val="24"/>
        </w:rPr>
        <w:t>Договор аренды муниципального имущества заключить с участником аукциона, сделавшим предпоследнее предложение о цене договора.</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497F7F" w:rsidRDefault="00497F7F" w:rsidP="00497F7F">
      <w:pPr>
        <w:spacing w:after="0"/>
        <w:ind w:firstLine="426"/>
        <w:jc w:val="both"/>
        <w:rPr>
          <w:rFonts w:ascii="Times New Roman" w:hAnsi="Times New Roman"/>
          <w:sz w:val="24"/>
          <w:szCs w:val="24"/>
        </w:rPr>
      </w:pPr>
      <w:r>
        <w:rPr>
          <w:rFonts w:ascii="Times New Roman" w:hAnsi="Times New Roman"/>
          <w:sz w:val="24"/>
          <w:szCs w:val="24"/>
        </w:rPr>
        <w:t>5</w:t>
      </w:r>
      <w:r w:rsidRPr="00425396">
        <w:rPr>
          <w:rFonts w:ascii="Times New Roman" w:hAnsi="Times New Roman"/>
          <w:sz w:val="24"/>
          <w:szCs w:val="24"/>
        </w:rPr>
        <w:t xml:space="preserve">.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3-х экземплярах:</w:t>
      </w:r>
    </w:p>
    <w:p w:rsidR="00497F7F" w:rsidRPr="003A5A0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Pr="003A5A0F">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уклонившемуся от заключения договора аренды, в течение двух рабочих дней с даты его подписания.</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3"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985D81">
        <w:rPr>
          <w:rFonts w:ascii="Times New Roman" w:hAnsi="Times New Roman"/>
          <w:color w:val="000000"/>
        </w:rPr>
        <w:t>189</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497F7F" w:rsidRDefault="00497F7F" w:rsidP="00497F7F">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985D81">
        <w:rPr>
          <w:rFonts w:ascii="Times New Roman" w:hAnsi="Times New Roman"/>
          <w:sz w:val="24"/>
          <w:szCs w:val="24"/>
        </w:rPr>
        <w:t>189</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 ______________________</w:t>
      </w:r>
      <w:r w:rsidRPr="00713A0A">
        <w:rPr>
          <w:rFonts w:ascii="Times New Roman" w:hAnsi="Times New Roman"/>
          <w:sz w:val="24"/>
          <w:szCs w:val="24"/>
        </w:rPr>
        <w:t xml:space="preserve"> </w:t>
      </w:r>
      <w:r>
        <w:rPr>
          <w:rFonts w:ascii="Times New Roman" w:hAnsi="Times New Roman"/>
          <w:sz w:val="24"/>
          <w:szCs w:val="24"/>
        </w:rPr>
        <w:t xml:space="preserve">(согласно </w:t>
      </w:r>
    </w:p>
    <w:p w:rsidR="00497F7F" w:rsidRPr="004B4EB2" w:rsidRDefault="00497F7F" w:rsidP="00497F7F">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497F7F" w:rsidRDefault="001E5BA9" w:rsidP="00497F7F">
      <w:pPr>
        <w:spacing w:after="0" w:line="240" w:lineRule="auto"/>
        <w:jc w:val="both"/>
        <w:rPr>
          <w:rFonts w:ascii="Times New Roman" w:hAnsi="Times New Roman"/>
          <w:sz w:val="24"/>
          <w:szCs w:val="24"/>
        </w:rPr>
      </w:pPr>
      <w:r>
        <w:rPr>
          <w:rFonts w:ascii="Times New Roman" w:hAnsi="Times New Roman"/>
          <w:sz w:val="24"/>
          <w:szCs w:val="24"/>
        </w:rPr>
        <w:t>выписке из технического паспорта нежилого здания (строения) от 27.11.2003 № 8644</w:t>
      </w:r>
      <w:r w:rsidR="00497F7F" w:rsidRPr="004C66BC">
        <w:rPr>
          <w:rFonts w:ascii="Times New Roman" w:hAnsi="Times New Roman"/>
          <w:sz w:val="24"/>
          <w:szCs w:val="24"/>
        </w:rPr>
        <w:t xml:space="preserve">) площадью _____ кв.метра </w:t>
      </w:r>
      <w:r w:rsidR="00497F7F">
        <w:rPr>
          <w:rFonts w:ascii="Times New Roman" w:hAnsi="Times New Roman"/>
          <w:sz w:val="24"/>
          <w:szCs w:val="24"/>
        </w:rPr>
        <w:t>________________</w:t>
      </w:r>
      <w:r w:rsidR="00497F7F" w:rsidRPr="004C66BC">
        <w:rPr>
          <w:rFonts w:ascii="Times New Roman" w:hAnsi="Times New Roman"/>
          <w:sz w:val="24"/>
          <w:szCs w:val="24"/>
        </w:rPr>
        <w:t xml:space="preserve"> нежилого здания с </w:t>
      </w:r>
      <w:r w:rsidR="004D11B2" w:rsidRPr="004C66BC">
        <w:rPr>
          <w:rFonts w:ascii="Times New Roman" w:hAnsi="Times New Roman"/>
          <w:sz w:val="24"/>
          <w:szCs w:val="24"/>
        </w:rPr>
        <w:t>кадастровым номером 24:58:0000000:</w:t>
      </w:r>
      <w:r w:rsidR="004D11B2">
        <w:rPr>
          <w:rFonts w:ascii="Times New Roman" w:hAnsi="Times New Roman"/>
          <w:sz w:val="24"/>
          <w:szCs w:val="24"/>
        </w:rPr>
        <w:t>1606</w:t>
      </w:r>
      <w:r w:rsidR="004D11B2" w:rsidRPr="004C66BC">
        <w:rPr>
          <w:rFonts w:ascii="Times New Roman" w:hAnsi="Times New Roman"/>
          <w:sz w:val="24"/>
          <w:szCs w:val="24"/>
        </w:rPr>
        <w:t>,</w:t>
      </w:r>
    </w:p>
    <w:p w:rsidR="00497F7F" w:rsidRPr="004C66BC" w:rsidRDefault="00497F7F" w:rsidP="00497F7F">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этажа)</w:t>
      </w:r>
    </w:p>
    <w:p w:rsidR="00497F7F" w:rsidRPr="004C66BC" w:rsidRDefault="00497F7F" w:rsidP="00497F7F">
      <w:pPr>
        <w:spacing w:after="0"/>
        <w:jc w:val="both"/>
        <w:rPr>
          <w:rFonts w:ascii="Times New Roman" w:hAnsi="Times New Roman"/>
          <w:sz w:val="24"/>
          <w:szCs w:val="24"/>
        </w:rPr>
      </w:pPr>
      <w:r w:rsidRPr="004C66BC">
        <w:rPr>
          <w:rFonts w:ascii="Times New Roman" w:hAnsi="Times New Roman"/>
          <w:sz w:val="24"/>
          <w:szCs w:val="24"/>
        </w:rPr>
        <w:t xml:space="preserve">расположенного по адресу: Российская Федерация, Красноярский край, ЗАТО Железногорск, </w:t>
      </w:r>
      <w:r w:rsidR="001E5BA9">
        <w:rPr>
          <w:rFonts w:ascii="Times New Roman" w:hAnsi="Times New Roman"/>
          <w:sz w:val="24"/>
          <w:szCs w:val="24"/>
        </w:rPr>
        <w:t>г. Железногорск</w:t>
      </w:r>
      <w:r w:rsidRPr="004C66BC">
        <w:rPr>
          <w:rFonts w:ascii="Times New Roman" w:hAnsi="Times New Roman"/>
          <w:sz w:val="24"/>
          <w:szCs w:val="24"/>
        </w:rPr>
        <w:t xml:space="preserve">, ул. </w:t>
      </w:r>
      <w:r w:rsidR="001E5BA9">
        <w:rPr>
          <w:rFonts w:ascii="Times New Roman" w:hAnsi="Times New Roman"/>
          <w:sz w:val="24"/>
          <w:szCs w:val="24"/>
        </w:rPr>
        <w:t>Маяковского, зд.3</w:t>
      </w:r>
      <w:r w:rsidRPr="004C66BC">
        <w:rPr>
          <w:rFonts w:ascii="Times New Roman" w:hAnsi="Times New Roman"/>
          <w:sz w:val="24"/>
          <w:szCs w:val="24"/>
        </w:rPr>
        <w:t>.</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Победитель аукциона признан уклонившимся от заключения договора аренды (протокол № </w:t>
      </w:r>
      <w:proofErr w:type="spellStart"/>
      <w:r w:rsidRPr="009359AE">
        <w:rPr>
          <w:rFonts w:ascii="Times New Roman" w:hAnsi="Times New Roman"/>
          <w:sz w:val="24"/>
          <w:szCs w:val="24"/>
        </w:rPr>
        <w:t>_____от</w:t>
      </w:r>
      <w:proofErr w:type="spellEnd"/>
      <w:r w:rsidRPr="009359AE">
        <w:rPr>
          <w:rFonts w:ascii="Times New Roman" w:hAnsi="Times New Roman"/>
          <w:sz w:val="24"/>
          <w:szCs w:val="24"/>
        </w:rPr>
        <w:t xml:space="preserve">  «___»_______ _____) об установлении факт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получивший ___ __________ </w:t>
      </w:r>
      <w:r w:rsidR="00CF28A9">
        <w:rPr>
          <w:rFonts w:ascii="Times New Roman" w:hAnsi="Times New Roman"/>
          <w:sz w:val="24"/>
          <w:szCs w:val="24"/>
        </w:rPr>
        <w:t>2019</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497F7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5.</w:t>
      </w:r>
      <w:r>
        <w:rPr>
          <w:rFonts w:ascii="Times New Roman" w:hAnsi="Times New Roman"/>
          <w:sz w:val="24"/>
          <w:szCs w:val="24"/>
        </w:rPr>
        <w:t>1.</w:t>
      </w:r>
      <w:r w:rsidRPr="009359AE">
        <w:rPr>
          <w:rFonts w:ascii="Times New Roman" w:hAnsi="Times New Roman"/>
          <w:sz w:val="24"/>
          <w:szCs w:val="24"/>
        </w:rPr>
        <w:t xml:space="preserve"> Признать аукцион несостоявшимся.</w:t>
      </w:r>
      <w:r>
        <w:rPr>
          <w:rFonts w:ascii="Times New Roman" w:hAnsi="Times New Roman"/>
          <w:sz w:val="24"/>
          <w:szCs w:val="24"/>
        </w:rPr>
        <w:t xml:space="preserve"> </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2-х экземплярах:</w:t>
      </w:r>
    </w:p>
    <w:p w:rsidR="00497F7F" w:rsidRPr="009359AE" w:rsidRDefault="00497F7F" w:rsidP="00497F7F">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008E3495" w:rsidRPr="009359AE">
        <w:rPr>
          <w:rFonts w:ascii="Times New Roman" w:hAnsi="Times New Roman"/>
          <w:sz w:val="24"/>
          <w:szCs w:val="24"/>
        </w:rPr>
        <w:t>;</w:t>
      </w:r>
    </w:p>
    <w:p w:rsidR="008E3495" w:rsidRDefault="008E3495"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4"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w:t>
      </w:r>
      <w:r w:rsidR="00985D81">
        <w:rPr>
          <w:rFonts w:ascii="Times New Roman" w:hAnsi="Times New Roman"/>
          <w:color w:val="000000"/>
        </w:rPr>
        <w:t>189</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164221">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73742D">
        <w:rPr>
          <w:rFonts w:ascii="Times New Roman" w:hAnsi="Times New Roman"/>
          <w:sz w:val="24"/>
          <w:szCs w:val="24"/>
        </w:rPr>
        <w:t xml:space="preserve"> № </w:t>
      </w:r>
      <w:r w:rsidR="00985D81">
        <w:rPr>
          <w:rFonts w:ascii="Times New Roman" w:hAnsi="Times New Roman"/>
          <w:sz w:val="24"/>
          <w:szCs w:val="24"/>
        </w:rPr>
        <w:t>189</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sidR="0073742D">
        <w:rPr>
          <w:rFonts w:ascii="Times New Roman" w:hAnsi="Times New Roman"/>
          <w:sz w:val="24"/>
          <w:szCs w:val="24"/>
        </w:rPr>
        <w:t xml:space="preserve">№ </w:t>
      </w:r>
      <w:r w:rsidR="00985D81">
        <w:rPr>
          <w:rFonts w:ascii="Times New Roman" w:hAnsi="Times New Roman"/>
          <w:sz w:val="24"/>
          <w:szCs w:val="24"/>
        </w:rPr>
        <w:t>189</w:t>
      </w:r>
      <w:r w:rsidR="0073742D">
        <w:rPr>
          <w:rFonts w:ascii="Times New Roman" w:hAnsi="Times New Roman"/>
          <w:sz w:val="24"/>
          <w:szCs w:val="24"/>
        </w:rPr>
        <w:t xml:space="preserve">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84323E" w:rsidRDefault="0084323E" w:rsidP="00A96B32">
      <w:pPr>
        <w:spacing w:after="0"/>
        <w:jc w:val="both"/>
        <w:rPr>
          <w:rFonts w:ascii="Times New Roman" w:hAnsi="Times New Roman"/>
          <w:sz w:val="24"/>
          <w:szCs w:val="24"/>
        </w:rPr>
      </w:pPr>
    </w:p>
    <w:p w:rsidR="00A96B32" w:rsidRPr="006B331F" w:rsidRDefault="00A96B32" w:rsidP="00A96B32">
      <w:pPr>
        <w:pStyle w:val="ac"/>
        <w:spacing w:before="0"/>
        <w:jc w:val="both"/>
        <w:rPr>
          <w:b w:val="0"/>
          <w:szCs w:val="24"/>
        </w:rPr>
      </w:pPr>
      <w:r w:rsidRPr="006B331F">
        <w:rPr>
          <w:b w:val="0"/>
          <w:szCs w:val="24"/>
        </w:rPr>
        <w:lastRenderedPageBreak/>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84323E">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985D81">
        <w:rPr>
          <w:rFonts w:ascii="Times New Roman" w:hAnsi="Times New Roman"/>
          <w:color w:val="000000"/>
        </w:rPr>
        <w:t>189</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C6D76" w:rsidRPr="005F04E6" w:rsidRDefault="00D77625" w:rsidP="00DC6D7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CF28A9">
        <w:rPr>
          <w:rFonts w:ascii="Times New Roman" w:hAnsi="Times New Roman"/>
          <w:sz w:val="24"/>
          <w:szCs w:val="24"/>
        </w:rPr>
        <w:t>2019</w:t>
      </w:r>
      <w:r w:rsidRPr="005F04E6">
        <w:rPr>
          <w:rFonts w:ascii="Times New Roman" w:hAnsi="Times New Roman"/>
          <w:sz w:val="24"/>
          <w:szCs w:val="24"/>
        </w:rPr>
        <w:t xml:space="preserve"> года</w:t>
      </w:r>
      <w:r w:rsidR="00DC6D76">
        <w:rPr>
          <w:rFonts w:ascii="Times New Roman" w:hAnsi="Times New Roman"/>
          <w:sz w:val="24"/>
          <w:szCs w:val="24"/>
        </w:rPr>
        <w:t>, лот № 1</w:t>
      </w:r>
    </w:p>
    <w:p w:rsidR="00D77625" w:rsidRPr="005F04E6" w:rsidRDefault="00D77625" w:rsidP="00D77625">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r w:rsidR="0084323E">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CF28A9">
        <w:rPr>
          <w:rFonts w:ascii="Times New Roman" w:hAnsi="Times New Roman"/>
          <w:sz w:val="24"/>
          <w:szCs w:val="24"/>
        </w:rPr>
        <w:t>2019</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4C1867" w:rsidRPr="004C1867" w:rsidRDefault="004C1867" w:rsidP="004C1867">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sidR="00CF28A9">
        <w:rPr>
          <w:rFonts w:ascii="Times New Roman" w:hAnsi="Times New Roman"/>
          <w:szCs w:val="24"/>
        </w:rPr>
        <w:t>2019</w:t>
      </w:r>
      <w:r w:rsidRPr="004C1867">
        <w:rPr>
          <w:rFonts w:ascii="Times New Roman" w:hAnsi="Times New Roman"/>
          <w:szCs w:val="24"/>
        </w:rPr>
        <w:t xml:space="preserve"> года в реестре за № 24/12-н/24-</w:t>
      </w:r>
      <w:r w:rsidR="00CF28A9">
        <w:rPr>
          <w:rFonts w:ascii="Times New Roman" w:hAnsi="Times New Roman"/>
          <w:szCs w:val="24"/>
        </w:rPr>
        <w:t>2019</w:t>
      </w:r>
      <w:r w:rsidRPr="004C1867">
        <w:rPr>
          <w:rFonts w:ascii="Times New Roman" w:hAnsi="Times New Roman"/>
          <w:szCs w:val="24"/>
        </w:rPr>
        <w:t xml:space="preserve">-1-605, с одной стороны, и </w:t>
      </w:r>
    </w:p>
    <w:p w:rsidR="00D77625" w:rsidRPr="005F04E6" w:rsidRDefault="00D77625" w:rsidP="00412DF0">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D77625" w:rsidRPr="005F04E6" w:rsidRDefault="00D77625" w:rsidP="00412DF0">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r w:rsidR="005B3721">
        <w:rPr>
          <w:rFonts w:ascii="Times New Roman" w:hAnsi="Times New Roman"/>
          <w:sz w:val="24"/>
          <w:szCs w:val="24"/>
        </w:rPr>
        <w:t>,</w:t>
      </w:r>
    </w:p>
    <w:p w:rsidR="00D77625" w:rsidRPr="005F04E6" w:rsidRDefault="00D77625" w:rsidP="00412DF0">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77625" w:rsidRPr="00FE46F0" w:rsidRDefault="00D77625" w:rsidP="00412DF0">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412DF0">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77625" w:rsidRPr="00FE46F0" w:rsidRDefault="00D77625" w:rsidP="00412DF0">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412DF0">
      <w:pPr>
        <w:spacing w:after="0" w:line="240" w:lineRule="auto"/>
        <w:ind w:firstLine="284"/>
        <w:jc w:val="both"/>
        <w:rPr>
          <w:rFonts w:ascii="Times New Roman" w:hAnsi="Times New Roman"/>
          <w:sz w:val="24"/>
          <w:szCs w:val="24"/>
        </w:rPr>
      </w:pPr>
    </w:p>
    <w:p w:rsidR="00EA1AD1" w:rsidRPr="005F04E6" w:rsidRDefault="00EA1AD1" w:rsidP="00EA1AD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C27E9" w:rsidRPr="00354EEB" w:rsidRDefault="007C27E9" w:rsidP="00B878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FD16D8">
        <w:rPr>
          <w:rFonts w:ascii="Times New Roman" w:hAnsi="Times New Roman"/>
          <w:b/>
          <w:sz w:val="24"/>
          <w:szCs w:val="24"/>
        </w:rPr>
        <w:t>комнат</w:t>
      </w:r>
      <w:r w:rsidR="00CB63F9">
        <w:rPr>
          <w:rFonts w:ascii="Times New Roman" w:hAnsi="Times New Roman"/>
          <w:b/>
          <w:sz w:val="24"/>
          <w:szCs w:val="24"/>
        </w:rPr>
        <w:t>ы</w:t>
      </w:r>
      <w:r w:rsidR="00FD16D8">
        <w:rPr>
          <w:rFonts w:ascii="Times New Roman" w:hAnsi="Times New Roman"/>
          <w:b/>
          <w:sz w:val="24"/>
          <w:szCs w:val="24"/>
        </w:rPr>
        <w:t xml:space="preserve"> </w:t>
      </w:r>
      <w:r w:rsidR="00EC3ABA">
        <w:rPr>
          <w:rFonts w:ascii="Times New Roman" w:hAnsi="Times New Roman"/>
          <w:b/>
          <w:sz w:val="24"/>
          <w:szCs w:val="24"/>
        </w:rPr>
        <w:t xml:space="preserve">17, 19, 20 </w:t>
      </w:r>
      <w:r w:rsidRPr="00AB4C9D">
        <w:rPr>
          <w:rFonts w:ascii="Times New Roman" w:hAnsi="Times New Roman"/>
          <w:b/>
          <w:sz w:val="24"/>
          <w:szCs w:val="24"/>
        </w:rPr>
        <w:t xml:space="preserve">(согласно </w:t>
      </w:r>
      <w:r w:rsidR="001E5BA9">
        <w:rPr>
          <w:rFonts w:ascii="Times New Roman" w:hAnsi="Times New Roman"/>
          <w:b/>
          <w:sz w:val="24"/>
          <w:szCs w:val="24"/>
        </w:rPr>
        <w:t>выписке из технического паспорта нежилого здания (строения) от 27.11.2003 № 8644</w:t>
      </w:r>
      <w:r w:rsidRPr="00AB4C9D">
        <w:rPr>
          <w:rFonts w:ascii="Times New Roman" w:hAnsi="Times New Roman"/>
          <w:b/>
          <w:sz w:val="24"/>
          <w:szCs w:val="24"/>
        </w:rPr>
        <w:t>)</w:t>
      </w:r>
      <w:r>
        <w:rPr>
          <w:rFonts w:ascii="Times New Roman" w:hAnsi="Times New Roman"/>
          <w:b/>
          <w:sz w:val="24"/>
          <w:szCs w:val="24"/>
        </w:rPr>
        <w:t xml:space="preserve"> </w:t>
      </w:r>
      <w:r w:rsidR="004C0485">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EC3ABA">
        <w:rPr>
          <w:rFonts w:ascii="Times New Roman" w:hAnsi="Times New Roman"/>
          <w:b/>
          <w:sz w:val="24"/>
          <w:szCs w:val="24"/>
        </w:rPr>
        <w:t>33,5</w:t>
      </w:r>
      <w:r>
        <w:rPr>
          <w:rFonts w:ascii="Times New Roman" w:hAnsi="Times New Roman"/>
          <w:b/>
          <w:sz w:val="24"/>
          <w:szCs w:val="24"/>
        </w:rPr>
        <w:t xml:space="preserve"> </w:t>
      </w:r>
      <w:r w:rsidRPr="00354EEB">
        <w:rPr>
          <w:rFonts w:ascii="Times New Roman" w:hAnsi="Times New Roman"/>
          <w:b/>
          <w:sz w:val="24"/>
          <w:szCs w:val="24"/>
        </w:rPr>
        <w:t>кв. метра</w:t>
      </w:r>
      <w:r w:rsidR="004F216E">
        <w:rPr>
          <w:rFonts w:ascii="Times New Roman" w:hAnsi="Times New Roman"/>
          <w:b/>
          <w:sz w:val="24"/>
          <w:szCs w:val="24"/>
        </w:rPr>
        <w:t>,</w:t>
      </w:r>
      <w:r>
        <w:rPr>
          <w:rFonts w:ascii="Times New Roman" w:hAnsi="Times New Roman"/>
          <w:b/>
          <w:sz w:val="24"/>
          <w:szCs w:val="24"/>
        </w:rPr>
        <w:t xml:space="preserve"> </w:t>
      </w:r>
      <w:r w:rsidR="00540830" w:rsidRPr="00540830">
        <w:rPr>
          <w:rFonts w:ascii="Times New Roman" w:hAnsi="Times New Roman"/>
          <w:sz w:val="24"/>
          <w:szCs w:val="24"/>
        </w:rPr>
        <w:t>первого</w:t>
      </w:r>
      <w:r w:rsidR="00FD16D8" w:rsidRPr="00FD16D8">
        <w:rPr>
          <w:rFonts w:ascii="Times New Roman" w:hAnsi="Times New Roman"/>
          <w:sz w:val="24"/>
          <w:szCs w:val="24"/>
        </w:rPr>
        <w:t xml:space="preserve"> этажа нежилого здания</w:t>
      </w:r>
      <w:r w:rsidR="00FD16D8">
        <w:rPr>
          <w:rFonts w:ascii="Times New Roman" w:hAnsi="Times New Roman"/>
          <w:b/>
          <w:sz w:val="24"/>
          <w:szCs w:val="24"/>
        </w:rPr>
        <w:t xml:space="preserve"> </w:t>
      </w:r>
      <w:r w:rsidRPr="00AB4C9D">
        <w:rPr>
          <w:rFonts w:ascii="Times New Roman" w:hAnsi="Times New Roman"/>
          <w:sz w:val="24"/>
          <w:szCs w:val="24"/>
        </w:rPr>
        <w:t>с кадастровым номером 24:58:0</w:t>
      </w:r>
      <w:r w:rsidR="00FD16D8">
        <w:rPr>
          <w:rFonts w:ascii="Times New Roman" w:hAnsi="Times New Roman"/>
          <w:sz w:val="24"/>
          <w:szCs w:val="24"/>
        </w:rPr>
        <w:t>000000</w:t>
      </w:r>
      <w:r w:rsidRPr="00AB4C9D">
        <w:rPr>
          <w:rFonts w:ascii="Times New Roman" w:hAnsi="Times New Roman"/>
          <w:sz w:val="24"/>
          <w:szCs w:val="24"/>
        </w:rPr>
        <w:t>:</w:t>
      </w:r>
      <w:r w:rsidR="001E5BA9">
        <w:rPr>
          <w:rFonts w:ascii="Times New Roman" w:hAnsi="Times New Roman"/>
          <w:sz w:val="24"/>
          <w:szCs w:val="24"/>
        </w:rPr>
        <w:t>1606</w:t>
      </w:r>
      <w:r w:rsidRPr="00354EEB">
        <w:rPr>
          <w:rFonts w:ascii="Times New Roman" w:hAnsi="Times New Roman"/>
          <w:sz w:val="24"/>
          <w:szCs w:val="24"/>
        </w:rPr>
        <w:t xml:space="preserve">, расположенного по адресу: </w:t>
      </w:r>
      <w:r w:rsidR="00164221" w:rsidRPr="00164221">
        <w:rPr>
          <w:rFonts w:ascii="Times New Roman" w:hAnsi="Times New Roman"/>
          <w:b/>
          <w:sz w:val="24"/>
          <w:szCs w:val="24"/>
        </w:rPr>
        <w:t>Российская Федерация,</w:t>
      </w:r>
      <w:r w:rsidR="00164221">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sidR="001E5BA9">
        <w:rPr>
          <w:rFonts w:ascii="Times New Roman" w:hAnsi="Times New Roman"/>
          <w:b/>
          <w:sz w:val="24"/>
          <w:szCs w:val="24"/>
        </w:rPr>
        <w:t>г. Железногорск</w:t>
      </w:r>
      <w:r w:rsidR="00540830">
        <w:rPr>
          <w:rFonts w:ascii="Times New Roman" w:hAnsi="Times New Roman"/>
          <w:b/>
          <w:sz w:val="24"/>
          <w:szCs w:val="24"/>
        </w:rPr>
        <w:t>, ул.</w:t>
      </w:r>
      <w:r w:rsidR="00C738FC">
        <w:rPr>
          <w:rFonts w:ascii="Times New Roman" w:hAnsi="Times New Roman"/>
          <w:b/>
          <w:sz w:val="24"/>
          <w:szCs w:val="24"/>
        </w:rPr>
        <w:t> </w:t>
      </w:r>
      <w:r w:rsidR="001E5BA9">
        <w:rPr>
          <w:rFonts w:ascii="Times New Roman" w:hAnsi="Times New Roman"/>
          <w:b/>
          <w:sz w:val="24"/>
          <w:szCs w:val="24"/>
        </w:rPr>
        <w:t>Маяковского, зд.3</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w:t>
      </w:r>
      <w:r w:rsidR="00CB63F9">
        <w:rPr>
          <w:rFonts w:ascii="Times New Roman" w:hAnsi="Times New Roman"/>
          <w:b/>
          <w:sz w:val="24"/>
          <w:szCs w:val="24"/>
        </w:rPr>
        <w:t>_____________________________________</w:t>
      </w:r>
      <w:r w:rsidRPr="00354EEB">
        <w:rPr>
          <w:rFonts w:ascii="Times New Roman" w:hAnsi="Times New Roman"/>
          <w:b/>
          <w:sz w:val="24"/>
          <w:szCs w:val="24"/>
        </w:rPr>
        <w:t>.</w:t>
      </w:r>
    </w:p>
    <w:p w:rsidR="007C27E9" w:rsidRPr="006540BE" w:rsidRDefault="007C27E9" w:rsidP="00B87861">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E1344C" w:rsidRDefault="007C27E9" w:rsidP="00B87861">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E1344C">
        <w:rPr>
          <w:rFonts w:ascii="Times New Roman" w:hAnsi="Times New Roman"/>
          <w:sz w:val="24"/>
          <w:szCs w:val="24"/>
        </w:rPr>
        <w:t>Нежилое</w:t>
      </w:r>
      <w:r w:rsidRPr="00354EEB">
        <w:rPr>
          <w:rFonts w:ascii="Times New Roman" w:hAnsi="Times New Roman"/>
          <w:sz w:val="24"/>
          <w:szCs w:val="24"/>
        </w:rPr>
        <w:t xml:space="preserve"> </w:t>
      </w:r>
      <w:r w:rsidR="00FD16D8">
        <w:rPr>
          <w:rFonts w:ascii="Times New Roman" w:hAnsi="Times New Roman"/>
          <w:sz w:val="24"/>
          <w:szCs w:val="24"/>
        </w:rPr>
        <w:t>здание</w:t>
      </w:r>
      <w:r w:rsidRPr="00354EEB">
        <w:rPr>
          <w:rFonts w:ascii="Times New Roman" w:hAnsi="Times New Roman"/>
          <w:sz w:val="24"/>
          <w:szCs w:val="24"/>
        </w:rPr>
        <w:t xml:space="preserve"> </w:t>
      </w:r>
      <w:r w:rsidR="00E1344C"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sidR="00E1344C">
        <w:rPr>
          <w:rFonts w:ascii="Times New Roman" w:hAnsi="Times New Roman"/>
          <w:sz w:val="24"/>
          <w:szCs w:val="24"/>
        </w:rPr>
        <w:t xml:space="preserve">, </w:t>
      </w:r>
      <w:r w:rsidR="00E1344C"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sidR="00E1344C">
        <w:rPr>
          <w:rFonts w:ascii="Times New Roman" w:hAnsi="Times New Roman"/>
          <w:sz w:val="24"/>
          <w:szCs w:val="24"/>
        </w:rPr>
        <w:t>«</w:t>
      </w:r>
      <w:r w:rsidR="00EC3ABA">
        <w:rPr>
          <w:rFonts w:ascii="Times New Roman" w:hAnsi="Times New Roman"/>
          <w:sz w:val="24"/>
          <w:szCs w:val="24"/>
        </w:rPr>
        <w:t>14</w:t>
      </w:r>
      <w:r w:rsidR="00E1344C">
        <w:rPr>
          <w:rFonts w:ascii="Times New Roman" w:hAnsi="Times New Roman"/>
          <w:sz w:val="24"/>
          <w:szCs w:val="24"/>
        </w:rPr>
        <w:t xml:space="preserve">» </w:t>
      </w:r>
      <w:r w:rsidR="00EC3ABA">
        <w:rPr>
          <w:rFonts w:ascii="Times New Roman" w:hAnsi="Times New Roman"/>
          <w:sz w:val="24"/>
          <w:szCs w:val="24"/>
        </w:rPr>
        <w:t>января 2004</w:t>
      </w:r>
      <w:r w:rsidR="00E1344C">
        <w:rPr>
          <w:rFonts w:ascii="Times New Roman" w:hAnsi="Times New Roman"/>
          <w:sz w:val="24"/>
          <w:szCs w:val="24"/>
        </w:rPr>
        <w:t xml:space="preserve"> </w:t>
      </w:r>
      <w:r w:rsidR="00E1344C" w:rsidRPr="005F04E6">
        <w:rPr>
          <w:rFonts w:ascii="Times New Roman" w:hAnsi="Times New Roman"/>
          <w:sz w:val="24"/>
          <w:szCs w:val="24"/>
        </w:rPr>
        <w:t>года сделана запись регистрации №</w:t>
      </w:r>
      <w:r w:rsidR="00164221">
        <w:t> </w:t>
      </w:r>
      <w:r w:rsidR="00E1344C">
        <w:rPr>
          <w:rFonts w:ascii="Times New Roman" w:hAnsi="Times New Roman"/>
          <w:sz w:val="24"/>
          <w:szCs w:val="24"/>
        </w:rPr>
        <w:t>24</w:t>
      </w:r>
      <w:r w:rsidR="00EC3ABA">
        <w:rPr>
          <w:rFonts w:ascii="Times New Roman" w:hAnsi="Times New Roman"/>
          <w:sz w:val="24"/>
          <w:szCs w:val="24"/>
        </w:rPr>
        <w:t>:01.11:21.2003:662</w:t>
      </w:r>
      <w:r w:rsidR="00164221">
        <w:rPr>
          <w:rFonts w:ascii="Times New Roman" w:hAnsi="Times New Roman"/>
          <w:sz w:val="24"/>
          <w:szCs w:val="24"/>
        </w:rPr>
        <w:t>.</w:t>
      </w:r>
    </w:p>
    <w:p w:rsidR="00E13818" w:rsidRDefault="00E13818" w:rsidP="00721824">
      <w:pPr>
        <w:spacing w:after="0" w:line="240" w:lineRule="auto"/>
        <w:ind w:firstLine="709"/>
        <w:jc w:val="both"/>
        <w:rPr>
          <w:rFonts w:ascii="Times New Roman" w:hAnsi="Times New Roman"/>
          <w:sz w:val="24"/>
          <w:szCs w:val="24"/>
        </w:rPr>
      </w:pPr>
    </w:p>
    <w:p w:rsidR="00881385" w:rsidRPr="005F04E6" w:rsidRDefault="00881385" w:rsidP="0088138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81385" w:rsidRPr="001E744F"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81385" w:rsidRPr="008A6B14" w:rsidRDefault="00881385" w:rsidP="0088138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sidR="00CF28A9">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81385" w:rsidRPr="005F04E6" w:rsidRDefault="00881385" w:rsidP="00881385">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881385" w:rsidRPr="005F04E6" w:rsidRDefault="00881385" w:rsidP="00881385">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81385" w:rsidRPr="005F04E6" w:rsidRDefault="00881385" w:rsidP="00881385">
      <w:pPr>
        <w:spacing w:after="0" w:line="240" w:lineRule="auto"/>
        <w:ind w:firstLine="284"/>
        <w:jc w:val="both"/>
        <w:rPr>
          <w:rFonts w:ascii="Times New Roman" w:hAnsi="Times New Roman"/>
          <w:sz w:val="24"/>
          <w:szCs w:val="24"/>
        </w:rPr>
      </w:pPr>
    </w:p>
    <w:p w:rsidR="00C738FC" w:rsidRPr="00602FF4" w:rsidRDefault="00C738FC" w:rsidP="00C738FC">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C738FC" w:rsidRPr="000729E0" w:rsidRDefault="00C738FC" w:rsidP="00C738FC">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C738FC" w:rsidRPr="000729E0" w:rsidRDefault="00C738FC" w:rsidP="00C738FC">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C738FC" w:rsidRPr="000729E0" w:rsidRDefault="00C738FC" w:rsidP="00C738FC">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C738FC" w:rsidRPr="000729E0" w:rsidRDefault="00C738FC" w:rsidP="00C738FC">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C738FC" w:rsidRPr="000729E0" w:rsidRDefault="00C738FC" w:rsidP="00C738FC">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C738FC" w:rsidRPr="000729E0" w:rsidRDefault="00C738FC" w:rsidP="00C738FC">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C738FC" w:rsidRPr="000729E0" w:rsidRDefault="00C738FC" w:rsidP="00C738FC">
      <w:pPr>
        <w:spacing w:after="0" w:line="240" w:lineRule="auto"/>
        <w:ind w:firstLine="567"/>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C738FC" w:rsidRPr="005F04E6" w:rsidRDefault="00C738FC" w:rsidP="00C738FC">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C738FC" w:rsidRPr="005F04E6" w:rsidRDefault="00C738FC" w:rsidP="00C738FC">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C738FC" w:rsidRDefault="00C738FC" w:rsidP="00C738FC">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C738FC" w:rsidRPr="00A8659B" w:rsidRDefault="00C738FC" w:rsidP="00C738FC">
      <w:pPr>
        <w:spacing w:after="0" w:line="240" w:lineRule="auto"/>
        <w:ind w:firstLine="567"/>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с кадастровым номером 24:58:030</w:t>
      </w:r>
      <w:r w:rsidR="00A8659B" w:rsidRPr="00A8659B">
        <w:rPr>
          <w:rFonts w:ascii="Times New Roman" w:hAnsi="Times New Roman"/>
          <w:sz w:val="24"/>
          <w:szCs w:val="24"/>
        </w:rPr>
        <w:t>3</w:t>
      </w:r>
      <w:r w:rsidRPr="00A8659B">
        <w:rPr>
          <w:rFonts w:ascii="Times New Roman" w:hAnsi="Times New Roman"/>
          <w:sz w:val="24"/>
          <w:szCs w:val="24"/>
        </w:rPr>
        <w:t>0</w:t>
      </w:r>
      <w:r w:rsidR="00A8659B" w:rsidRPr="00A8659B">
        <w:rPr>
          <w:rFonts w:ascii="Times New Roman" w:hAnsi="Times New Roman"/>
          <w:sz w:val="24"/>
          <w:szCs w:val="24"/>
        </w:rPr>
        <w:t>15</w:t>
      </w:r>
      <w:r w:rsidRPr="00A8659B">
        <w:rPr>
          <w:rFonts w:ascii="Times New Roman" w:hAnsi="Times New Roman"/>
          <w:sz w:val="24"/>
          <w:szCs w:val="24"/>
        </w:rPr>
        <w:t>:</w:t>
      </w:r>
      <w:r w:rsidR="00A8659B" w:rsidRPr="00A8659B">
        <w:rPr>
          <w:rFonts w:ascii="Times New Roman" w:hAnsi="Times New Roman"/>
          <w:sz w:val="24"/>
          <w:szCs w:val="24"/>
        </w:rPr>
        <w:t>20</w:t>
      </w:r>
      <w:r w:rsidRPr="00A8659B">
        <w:rPr>
          <w:rFonts w:ascii="Times New Roman" w:hAnsi="Times New Roman"/>
          <w:sz w:val="24"/>
          <w:szCs w:val="24"/>
        </w:rPr>
        <w:t>, общей площадью 2 </w:t>
      </w:r>
      <w:r w:rsidR="00A8659B" w:rsidRPr="00A8659B">
        <w:rPr>
          <w:rFonts w:ascii="Times New Roman" w:hAnsi="Times New Roman"/>
          <w:sz w:val="24"/>
          <w:szCs w:val="24"/>
        </w:rPr>
        <w:t>195</w:t>
      </w:r>
      <w:r w:rsidRPr="00A8659B">
        <w:rPr>
          <w:rFonts w:ascii="Times New Roman" w:hAnsi="Times New Roman"/>
          <w:sz w:val="24"/>
          <w:szCs w:val="24"/>
        </w:rPr>
        <w:t>,0 кв. метров,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w:t>
      </w:r>
      <w:r w:rsidR="00A8659B" w:rsidRPr="00A8659B">
        <w:rPr>
          <w:rFonts w:ascii="Times New Roman" w:hAnsi="Times New Roman"/>
          <w:sz w:val="24"/>
          <w:szCs w:val="24"/>
        </w:rPr>
        <w:t>Маяковского, 3</w:t>
      </w:r>
      <w:r w:rsidRPr="00A8659B">
        <w:rPr>
          <w:rFonts w:ascii="Times New Roman" w:hAnsi="Times New Roman"/>
          <w:sz w:val="24"/>
          <w:szCs w:val="24"/>
        </w:rPr>
        <w:t>,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C738FC" w:rsidRPr="001D4467" w:rsidRDefault="00C738FC" w:rsidP="00C738FC">
      <w:pPr>
        <w:spacing w:after="0" w:line="240" w:lineRule="auto"/>
        <w:ind w:firstLine="567"/>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C738FC" w:rsidRPr="001D4467"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C738FC" w:rsidRPr="001D4467" w:rsidRDefault="00C738FC" w:rsidP="00C738FC">
      <w:pPr>
        <w:spacing w:after="0" w:line="240" w:lineRule="auto"/>
        <w:ind w:firstLine="567"/>
        <w:jc w:val="both"/>
        <w:rPr>
          <w:rFonts w:ascii="Times New Roman" w:hAnsi="Times New Roman"/>
          <w:sz w:val="24"/>
          <w:szCs w:val="24"/>
        </w:rPr>
      </w:pPr>
    </w:p>
    <w:p w:rsidR="00C738FC" w:rsidRPr="005F04E6"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lastRenderedPageBreak/>
        <w:t>- расходы на страхование арендуемого имущества и производятся дополнительно в соответствии с условиями заключенного договора.</w:t>
      </w:r>
    </w:p>
    <w:p w:rsidR="00C738FC" w:rsidRPr="00B32BE7" w:rsidRDefault="00C738FC" w:rsidP="00C738FC">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C738FC" w:rsidRPr="00B32BE7" w:rsidRDefault="00C738FC" w:rsidP="00C738FC">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C738FC" w:rsidRPr="00B32BE7" w:rsidRDefault="00C738FC" w:rsidP="00C738FC">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C738FC" w:rsidRDefault="00C738FC" w:rsidP="00C738FC">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C738FC" w:rsidRPr="00B32BE7"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перечислением или наличными – на расчетный счет № 40101810600000010001 в Отделение Красноярск г.</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C738FC" w:rsidRPr="00B32BE7"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C738FC" w:rsidRPr="00B32BE7"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C738FC" w:rsidRPr="00B32BE7"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документах Арендатор должен указать следующее назначение платежа: </w:t>
      </w:r>
    </w:p>
    <w:p w:rsidR="00C738FC" w:rsidRPr="00B32BE7"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C738FC"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C738FC" w:rsidRDefault="00C738FC" w:rsidP="00C738FC">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C738FC" w:rsidRPr="00B32BE7" w:rsidRDefault="00C738FC" w:rsidP="00C738FC">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C738FC" w:rsidRPr="005F04E6" w:rsidRDefault="00C738FC" w:rsidP="00C738FC">
      <w:pPr>
        <w:spacing w:after="0" w:line="240" w:lineRule="auto"/>
        <w:ind w:firstLine="284"/>
        <w:jc w:val="both"/>
        <w:rPr>
          <w:rFonts w:ascii="Times New Roman" w:hAnsi="Times New Roman"/>
          <w:sz w:val="24"/>
          <w:szCs w:val="24"/>
        </w:rPr>
      </w:pPr>
    </w:p>
    <w:p w:rsidR="00C738FC" w:rsidRPr="005F04E6" w:rsidRDefault="00C738FC" w:rsidP="00C738F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C738FC" w:rsidRPr="005F04E6" w:rsidRDefault="00C738FC" w:rsidP="00C738FC">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C738FC" w:rsidRPr="005F04E6" w:rsidRDefault="00C738FC" w:rsidP="00C738FC">
      <w:pPr>
        <w:spacing w:after="0" w:line="240" w:lineRule="auto"/>
        <w:ind w:firstLine="284"/>
        <w:jc w:val="both"/>
        <w:rPr>
          <w:rFonts w:ascii="Times New Roman" w:hAnsi="Times New Roman"/>
          <w:sz w:val="24"/>
          <w:szCs w:val="24"/>
        </w:rPr>
      </w:pPr>
    </w:p>
    <w:p w:rsidR="00C738FC" w:rsidRPr="005F04E6" w:rsidRDefault="00C738FC" w:rsidP="00C738F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C738FC" w:rsidRDefault="00C738FC" w:rsidP="00C738FC">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C738FC" w:rsidRPr="00C201CF" w:rsidRDefault="00C738FC" w:rsidP="00C738FC">
      <w:pPr>
        <w:spacing w:after="0" w:line="240" w:lineRule="auto"/>
        <w:ind w:firstLine="567"/>
        <w:jc w:val="both"/>
        <w:rPr>
          <w:rFonts w:ascii="Times New Roman" w:hAnsi="Times New Roman"/>
          <w:sz w:val="20"/>
          <w:szCs w:val="20"/>
        </w:rPr>
      </w:pPr>
    </w:p>
    <w:p w:rsidR="00C738FC" w:rsidRPr="005F04E6" w:rsidRDefault="00C738FC" w:rsidP="00C738F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C738FC"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C738FC" w:rsidRPr="00C201CF" w:rsidRDefault="00C738FC" w:rsidP="00C738FC">
      <w:pPr>
        <w:spacing w:after="0" w:line="240" w:lineRule="auto"/>
        <w:ind w:firstLine="567"/>
        <w:jc w:val="both"/>
        <w:rPr>
          <w:rFonts w:ascii="Times New Roman" w:hAnsi="Times New Roman"/>
          <w:sz w:val="20"/>
          <w:szCs w:val="20"/>
        </w:rPr>
      </w:pPr>
    </w:p>
    <w:p w:rsidR="00C738FC" w:rsidRPr="00AB26E3" w:rsidRDefault="00C738FC" w:rsidP="00C738F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C738FC" w:rsidRPr="001D4467"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C738FC" w:rsidRPr="00B53600" w:rsidRDefault="00C738FC" w:rsidP="00C738FC">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C738FC" w:rsidRPr="00B53600" w:rsidRDefault="00C738FC" w:rsidP="00C738FC">
      <w:pPr>
        <w:spacing w:after="0" w:line="240" w:lineRule="auto"/>
        <w:ind w:firstLine="567"/>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C738FC" w:rsidRPr="00B53600" w:rsidRDefault="00C738FC" w:rsidP="00C738FC">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C738FC" w:rsidRPr="001D4467" w:rsidRDefault="00C738FC" w:rsidP="00C738FC">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C738FC" w:rsidRPr="001D4467"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C738FC" w:rsidRPr="001D4467" w:rsidRDefault="00C738FC" w:rsidP="00C738FC">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C738FC" w:rsidRPr="001D4467" w:rsidRDefault="00C738FC" w:rsidP="00C738FC">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w:t>
      </w:r>
      <w:r w:rsidRPr="001D4467">
        <w:rPr>
          <w:rFonts w:ascii="Times New Roman" w:hAnsi="Times New Roman"/>
          <w:szCs w:val="24"/>
        </w:rPr>
        <w:lastRenderedPageBreak/>
        <w:t>инженерные коммуникации, иное обслуживающее более одного помещения в данном здание оборудование (технические подвалы);</w:t>
      </w:r>
    </w:p>
    <w:p w:rsidR="00C738FC" w:rsidRPr="00B24222" w:rsidRDefault="00C738FC" w:rsidP="00C738FC">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C738FC" w:rsidRPr="00B24222" w:rsidRDefault="00C738FC" w:rsidP="00C738FC">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C738FC"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C738FC"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C738FC"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C738FC" w:rsidRPr="001D4467"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C738FC" w:rsidRPr="00564ABB"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7</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lastRenderedPageBreak/>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C738FC" w:rsidRDefault="00C738FC" w:rsidP="00C738FC">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C738FC" w:rsidRPr="00E6224A" w:rsidRDefault="00C738FC" w:rsidP="00C738FC">
      <w:pPr>
        <w:spacing w:after="0" w:line="240" w:lineRule="auto"/>
        <w:jc w:val="center"/>
        <w:outlineLvl w:val="0"/>
        <w:rPr>
          <w:rFonts w:ascii="Times New Roman" w:hAnsi="Times New Roman"/>
          <w:sz w:val="24"/>
          <w:szCs w:val="24"/>
        </w:rPr>
      </w:pPr>
    </w:p>
    <w:p w:rsidR="00C738FC" w:rsidRPr="002927A8" w:rsidRDefault="00C738FC" w:rsidP="00C738FC">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C738FC" w:rsidRPr="007D032A" w:rsidRDefault="00C738FC" w:rsidP="00C738FC">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C738FC" w:rsidRPr="007D032A" w:rsidRDefault="00C738FC" w:rsidP="00C738FC">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C738FC" w:rsidRPr="007D032A" w:rsidRDefault="00C738FC" w:rsidP="00C738FC">
      <w:pPr>
        <w:spacing w:after="0" w:line="240" w:lineRule="auto"/>
        <w:ind w:firstLine="567"/>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C738FC" w:rsidRPr="007D032A" w:rsidRDefault="00C738FC" w:rsidP="00C738FC">
      <w:pPr>
        <w:spacing w:after="0" w:line="240" w:lineRule="auto"/>
        <w:ind w:firstLine="567"/>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C738FC" w:rsidRPr="007D032A" w:rsidRDefault="00C738FC" w:rsidP="00C738FC">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C738FC"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8.4.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C738FC" w:rsidRPr="007D032A" w:rsidRDefault="00C738FC" w:rsidP="00C738FC">
      <w:pPr>
        <w:spacing w:after="0" w:line="240" w:lineRule="auto"/>
        <w:ind w:firstLine="284"/>
        <w:jc w:val="both"/>
        <w:rPr>
          <w:rFonts w:ascii="Times New Roman" w:hAnsi="Times New Roman"/>
          <w:sz w:val="24"/>
          <w:szCs w:val="24"/>
        </w:rPr>
      </w:pPr>
    </w:p>
    <w:p w:rsidR="00C738FC" w:rsidRPr="002927A8" w:rsidRDefault="00C738FC" w:rsidP="00C738FC">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C738FC" w:rsidRPr="002927A8" w:rsidRDefault="00C738FC" w:rsidP="00C738FC">
      <w:pPr>
        <w:spacing w:after="0" w:line="240" w:lineRule="auto"/>
        <w:ind w:firstLine="567"/>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C738FC" w:rsidRPr="001D4467"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C738FC" w:rsidRPr="001D4467"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C738FC" w:rsidRPr="00B8672C"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9.2.5. Арендатор передал права на объект третьим лицам;</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lastRenderedPageBreak/>
        <w:t>9.2.</w:t>
      </w:r>
      <w:r>
        <w:rPr>
          <w:rFonts w:ascii="Times New Roman" w:hAnsi="Times New Roman"/>
          <w:sz w:val="24"/>
          <w:szCs w:val="24"/>
        </w:rPr>
        <w:t>6</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C738FC" w:rsidRPr="00B8672C" w:rsidRDefault="00C738FC" w:rsidP="00C738FC">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C738FC" w:rsidRPr="00B8672C" w:rsidRDefault="00C738FC" w:rsidP="00C738FC">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C738FC" w:rsidRPr="00B8672C" w:rsidRDefault="00C738FC" w:rsidP="00C738FC">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C738FC" w:rsidRPr="001D4467"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C738FC" w:rsidRPr="00B8672C"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9.2.5 – акт проверки комиссии Арендодателя либо договор субаренды;</w:t>
      </w:r>
    </w:p>
    <w:p w:rsidR="00C738FC" w:rsidRPr="00B8672C" w:rsidRDefault="00C738FC" w:rsidP="00C738FC">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C738FC" w:rsidRPr="00AB26E3" w:rsidRDefault="00C738FC" w:rsidP="00C738FC">
      <w:pPr>
        <w:spacing w:after="0" w:line="240" w:lineRule="auto"/>
        <w:ind w:firstLine="567"/>
        <w:jc w:val="both"/>
        <w:rPr>
          <w:rFonts w:ascii="Times New Roman" w:hAnsi="Times New Roman"/>
          <w:sz w:val="24"/>
          <w:szCs w:val="24"/>
        </w:rPr>
      </w:pPr>
    </w:p>
    <w:p w:rsidR="00C738FC" w:rsidRPr="00AB26E3" w:rsidRDefault="00C738FC" w:rsidP="00C738F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C738FC" w:rsidRPr="00AB26E3" w:rsidRDefault="00C738FC" w:rsidP="00C738FC">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C738FC" w:rsidRPr="00AB26E3" w:rsidRDefault="00C738FC" w:rsidP="00C738FC">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C738FC" w:rsidRDefault="00C738FC" w:rsidP="00C738FC">
      <w:pPr>
        <w:spacing w:after="0" w:line="240" w:lineRule="auto"/>
        <w:ind w:firstLine="567"/>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C738FC" w:rsidRPr="00AB26E3" w:rsidRDefault="00C738FC" w:rsidP="00C738FC">
      <w:pPr>
        <w:spacing w:after="0" w:line="240" w:lineRule="auto"/>
        <w:ind w:firstLine="567"/>
        <w:jc w:val="both"/>
        <w:rPr>
          <w:rFonts w:ascii="Times New Roman" w:hAnsi="Times New Roman"/>
          <w:sz w:val="24"/>
          <w:szCs w:val="24"/>
        </w:rPr>
      </w:pPr>
    </w:p>
    <w:p w:rsidR="00C738FC" w:rsidRPr="005F04E6" w:rsidRDefault="00C738FC" w:rsidP="00C738F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C738FC" w:rsidRPr="002072DD" w:rsidRDefault="00C738FC" w:rsidP="00C738FC">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1-2034/2,</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 xml:space="preserve">объектов недвижимого имущества. Нежилое </w:t>
      </w:r>
      <w:r w:rsidR="00A8659B">
        <w:rPr>
          <w:rFonts w:ascii="Times New Roman" w:hAnsi="Times New Roman"/>
          <w:sz w:val="24"/>
          <w:szCs w:val="24"/>
        </w:rPr>
        <w:t>здание</w:t>
      </w:r>
      <w:r>
        <w:rPr>
          <w:rFonts w:ascii="Times New Roman" w:hAnsi="Times New Roman"/>
          <w:sz w:val="24"/>
          <w:szCs w:val="24"/>
        </w:rPr>
        <w:t xml:space="preserve">, общей площадью </w:t>
      </w:r>
      <w:r w:rsidR="00A8659B">
        <w:rPr>
          <w:rFonts w:ascii="Times New Roman" w:hAnsi="Times New Roman"/>
          <w:sz w:val="24"/>
          <w:szCs w:val="24"/>
        </w:rPr>
        <w:t xml:space="preserve">1 075,10 </w:t>
      </w:r>
      <w:r>
        <w:rPr>
          <w:rFonts w:ascii="Times New Roman" w:hAnsi="Times New Roman"/>
          <w:sz w:val="24"/>
          <w:szCs w:val="24"/>
        </w:rPr>
        <w:t>кв. метра, кадастровый номер 24:58:0000000:1</w:t>
      </w:r>
      <w:r w:rsidR="00A8659B">
        <w:rPr>
          <w:rFonts w:ascii="Times New Roman" w:hAnsi="Times New Roman"/>
          <w:sz w:val="24"/>
          <w:szCs w:val="24"/>
        </w:rPr>
        <w:t>606</w:t>
      </w:r>
      <w:r>
        <w:rPr>
          <w:rFonts w:ascii="Times New Roman" w:hAnsi="Times New Roman"/>
          <w:sz w:val="24"/>
          <w:szCs w:val="24"/>
        </w:rPr>
        <w:t>, расположенное по адресу: Красноярский край, ЗАТО Железногорск, г. Железногорск, ул. Восточная, д.26А, пом.2». Исполнитель отчета ООО «НЭКЦ»</w:t>
      </w:r>
      <w:r w:rsidRPr="002072DD">
        <w:rPr>
          <w:rFonts w:ascii="Times New Roman" w:hAnsi="Times New Roman"/>
          <w:sz w:val="24"/>
          <w:szCs w:val="24"/>
        </w:rPr>
        <w:t xml:space="preserve"> 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11.2018</w:t>
      </w:r>
      <w:r w:rsidRPr="002072DD">
        <w:rPr>
          <w:rFonts w:ascii="Times New Roman" w:hAnsi="Times New Roman"/>
          <w:sz w:val="24"/>
          <w:szCs w:val="24"/>
        </w:rPr>
        <w:t xml:space="preserve"> составляет </w:t>
      </w:r>
      <w:r>
        <w:rPr>
          <w:rFonts w:ascii="Times New Roman" w:hAnsi="Times New Roman"/>
          <w:sz w:val="24"/>
          <w:szCs w:val="24"/>
        </w:rPr>
        <w:t>6 202 000,00</w:t>
      </w:r>
      <w:r w:rsidRPr="002072DD">
        <w:rPr>
          <w:rFonts w:ascii="Times New Roman" w:hAnsi="Times New Roman"/>
          <w:sz w:val="24"/>
          <w:szCs w:val="24"/>
        </w:rPr>
        <w:t xml:space="preserve"> руб.</w:t>
      </w:r>
    </w:p>
    <w:p w:rsidR="00881385" w:rsidRPr="005F04E6" w:rsidRDefault="00881385" w:rsidP="00881385">
      <w:pPr>
        <w:spacing w:after="0" w:line="240" w:lineRule="auto"/>
        <w:ind w:firstLine="284"/>
        <w:jc w:val="both"/>
        <w:rPr>
          <w:rFonts w:ascii="Times New Roman" w:hAnsi="Times New Roman"/>
          <w:sz w:val="24"/>
          <w:szCs w:val="24"/>
        </w:rPr>
      </w:pPr>
    </w:p>
    <w:p w:rsidR="00881385" w:rsidRPr="005F04E6" w:rsidRDefault="00881385" w:rsidP="0088138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sidR="00CF28A9">
        <w:rPr>
          <w:rFonts w:ascii="Times New Roman" w:hAnsi="Times New Roman"/>
          <w:sz w:val="24"/>
          <w:szCs w:val="24"/>
        </w:rPr>
        <w:t>2019</w:t>
      </w:r>
      <w:r w:rsidRPr="005F04E6">
        <w:rPr>
          <w:rFonts w:ascii="Times New Roman" w:hAnsi="Times New Roman"/>
          <w:sz w:val="24"/>
          <w:szCs w:val="24"/>
        </w:rPr>
        <w:t xml:space="preserve"> года;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C738FC">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81385" w:rsidRDefault="00881385" w:rsidP="0088138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81385" w:rsidRPr="005F04E6" w:rsidRDefault="00881385" w:rsidP="00881385">
      <w:pPr>
        <w:spacing w:after="0" w:line="240" w:lineRule="auto"/>
        <w:ind w:firstLine="284"/>
        <w:rPr>
          <w:rFonts w:ascii="Times New Roman" w:hAnsi="Times New Roman"/>
          <w:sz w:val="24"/>
          <w:szCs w:val="24"/>
        </w:rPr>
      </w:pPr>
    </w:p>
    <w:p w:rsidR="00881385" w:rsidRDefault="00881385" w:rsidP="0088138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81385" w:rsidRPr="005F04E6" w:rsidRDefault="00881385" w:rsidP="0088138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81385" w:rsidRPr="005F04E6" w:rsidRDefault="00881385" w:rsidP="0088138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81385" w:rsidRPr="006B6871" w:rsidRDefault="00881385" w:rsidP="0088138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81385" w:rsidRPr="006B6871" w:rsidRDefault="00881385" w:rsidP="0088138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81385" w:rsidRPr="004D1C8B" w:rsidRDefault="00881385" w:rsidP="0088138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81385" w:rsidRPr="00584FFF" w:rsidRDefault="00881385" w:rsidP="0088138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ED7826">
          <w:rPr>
            <w:rStyle w:val="a7"/>
            <w:rFonts w:ascii="Times New Roman" w:hAnsi="Times New Roman"/>
            <w:sz w:val="24"/>
            <w:szCs w:val="24"/>
            <w:lang w:val="en-US"/>
          </w:rPr>
          <w:t>kancel@adm.k26.ru</w:t>
        </w:r>
      </w:hyperlink>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81385" w:rsidRPr="00495D0B" w:rsidRDefault="00881385" w:rsidP="00881385">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81385" w:rsidRPr="005F04E6" w:rsidRDefault="00881385" w:rsidP="00881385">
      <w:pPr>
        <w:spacing w:after="0" w:line="240" w:lineRule="auto"/>
        <w:ind w:firstLine="284"/>
        <w:jc w:val="both"/>
        <w:rPr>
          <w:rFonts w:ascii="Times New Roman" w:hAnsi="Times New Roman"/>
          <w:sz w:val="24"/>
          <w:szCs w:val="24"/>
        </w:rPr>
      </w:pPr>
    </w:p>
    <w:p w:rsidR="00F71561" w:rsidRPr="005F04E6" w:rsidRDefault="00F71561" w:rsidP="00412DF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4B7B37"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F71561" w:rsidRDefault="00412DF0" w:rsidP="00412DF0">
      <w:pPr>
        <w:spacing w:after="0" w:line="240" w:lineRule="auto"/>
        <w:ind w:firstLine="284"/>
        <w:jc w:val="both"/>
        <w:rPr>
          <w:rFonts w:ascii="Times New Roman" w:hAnsi="Times New Roman"/>
          <w:sz w:val="24"/>
          <w:szCs w:val="24"/>
        </w:rPr>
      </w:pPr>
      <w:r>
        <w:rPr>
          <w:rFonts w:ascii="Times New Roman" w:hAnsi="Times New Roman"/>
          <w:sz w:val="24"/>
          <w:szCs w:val="24"/>
        </w:rPr>
        <w:t xml:space="preserve">ИНН </w:t>
      </w:r>
      <w:r w:rsidR="00F71561">
        <w:rPr>
          <w:rFonts w:ascii="Times New Roman" w:hAnsi="Times New Roman"/>
          <w:sz w:val="24"/>
          <w:szCs w:val="24"/>
        </w:rPr>
        <w:t>__________</w:t>
      </w:r>
      <w:r w:rsidR="004B7B37">
        <w:rPr>
          <w:rFonts w:ascii="Times New Roman" w:hAnsi="Times New Roman"/>
          <w:sz w:val="24"/>
          <w:szCs w:val="24"/>
        </w:rPr>
        <w:t>_________</w:t>
      </w:r>
      <w:r w:rsidR="00F71561">
        <w:rPr>
          <w:rFonts w:ascii="Times New Roman" w:hAnsi="Times New Roman"/>
          <w:sz w:val="24"/>
          <w:szCs w:val="24"/>
        </w:rPr>
        <w:t>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w:t>
      </w:r>
      <w:r w:rsidR="00C32AC5">
        <w:rPr>
          <w:rFonts w:ascii="Times New Roman" w:hAnsi="Times New Roman"/>
          <w:sz w:val="24"/>
          <w:szCs w:val="24"/>
        </w:rPr>
        <w:t xml:space="preserve">. ИНН </w:t>
      </w:r>
      <w:r>
        <w:rPr>
          <w:rFonts w:ascii="Times New Roman" w:hAnsi="Times New Roman"/>
          <w:sz w:val="24"/>
          <w:szCs w:val="24"/>
        </w:rPr>
        <w:t>_________________</w:t>
      </w:r>
    </w:p>
    <w:p w:rsidR="004B7B37"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sidR="004B7B37">
        <w:rPr>
          <w:rFonts w:ascii="Times New Roman" w:hAnsi="Times New Roman"/>
          <w:sz w:val="24"/>
          <w:szCs w:val="24"/>
        </w:rPr>
        <w:t>___________</w:t>
      </w:r>
      <w:r w:rsidRPr="005F04E6">
        <w:rPr>
          <w:rFonts w:ascii="Times New Roman" w:hAnsi="Times New Roman"/>
          <w:sz w:val="24"/>
          <w:szCs w:val="24"/>
        </w:rPr>
        <w:t>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w:t>
      </w:r>
      <w:r w:rsidR="00412DF0">
        <w:rPr>
          <w:rFonts w:ascii="Times New Roman" w:hAnsi="Times New Roman"/>
          <w:sz w:val="24"/>
          <w:szCs w:val="24"/>
        </w:rPr>
        <w:t>__________________________________</w:t>
      </w:r>
      <w:r>
        <w:rPr>
          <w:rFonts w:ascii="Times New Roman" w:hAnsi="Times New Roman"/>
          <w:sz w:val="24"/>
          <w:szCs w:val="24"/>
        </w:rPr>
        <w:t>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B7B37"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паспорт ____________</w:t>
      </w:r>
      <w:r w:rsidR="004B7B37">
        <w:rPr>
          <w:rFonts w:ascii="Times New Roman" w:hAnsi="Times New Roman"/>
          <w:sz w:val="24"/>
          <w:szCs w:val="24"/>
        </w:rPr>
        <w:t>_________</w:t>
      </w:r>
      <w:r w:rsidRPr="005F04E6">
        <w:rPr>
          <w:rFonts w:ascii="Times New Roman" w:hAnsi="Times New Roman"/>
          <w:sz w:val="24"/>
          <w:szCs w:val="24"/>
        </w:rPr>
        <w:t>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B261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CB2616" w:rsidP="00F71561">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00F71561" w:rsidRPr="00FE46F0">
        <w:rPr>
          <w:rFonts w:ascii="Times New Roman" w:hAnsi="Times New Roman"/>
          <w:sz w:val="16"/>
          <w:szCs w:val="16"/>
        </w:rPr>
        <w:t xml:space="preserve">                </w:t>
      </w:r>
      <w:r w:rsidR="00F71561" w:rsidRPr="00FE46F0">
        <w:rPr>
          <w:rFonts w:ascii="Times New Roman" w:hAnsi="Times New Roman"/>
          <w:sz w:val="16"/>
          <w:szCs w:val="16"/>
        </w:rPr>
        <w:tab/>
      </w:r>
      <w:r w:rsidR="00F71561" w:rsidRPr="00FE46F0">
        <w:rPr>
          <w:rFonts w:ascii="Times New Roman" w:hAnsi="Times New Roman"/>
          <w:sz w:val="16"/>
          <w:szCs w:val="16"/>
        </w:rPr>
        <w:tab/>
      </w:r>
      <w:r w:rsidR="00F71561" w:rsidRPr="00FE46F0">
        <w:rPr>
          <w:rFonts w:ascii="Times New Roman" w:hAnsi="Times New Roman"/>
          <w:sz w:val="16"/>
          <w:szCs w:val="16"/>
        </w:rPr>
        <w:tab/>
        <w:t xml:space="preserve">     </w:t>
      </w:r>
      <w:r>
        <w:rPr>
          <w:rFonts w:ascii="Times New Roman" w:hAnsi="Times New Roman"/>
          <w:sz w:val="16"/>
          <w:szCs w:val="16"/>
        </w:rPr>
        <w:t xml:space="preserve">            </w:t>
      </w:r>
      <w:r w:rsidR="00F71561" w:rsidRPr="00FE46F0">
        <w:rPr>
          <w:rFonts w:ascii="Times New Roman" w:hAnsi="Times New Roman"/>
          <w:sz w:val="16"/>
          <w:szCs w:val="16"/>
        </w:rPr>
        <w:t xml:space="preserve">           (подпись)                        </w:t>
      </w:r>
      <w:r>
        <w:rPr>
          <w:rFonts w:ascii="Times New Roman" w:hAnsi="Times New Roman"/>
          <w:sz w:val="16"/>
          <w:szCs w:val="16"/>
        </w:rPr>
        <w:t xml:space="preserve">               </w:t>
      </w:r>
      <w:r w:rsidR="00F71561" w:rsidRPr="00FE46F0">
        <w:rPr>
          <w:rFonts w:ascii="Times New Roman" w:hAnsi="Times New Roman"/>
          <w:sz w:val="16"/>
          <w:szCs w:val="16"/>
        </w:rPr>
        <w:t xml:space="preserve">     (фамилия, имя, отчество)</w:t>
      </w:r>
    </w:p>
    <w:p w:rsidR="00881385" w:rsidRDefault="00881385" w:rsidP="00F71561">
      <w:pPr>
        <w:spacing w:after="0" w:line="240" w:lineRule="auto"/>
        <w:ind w:firstLine="284"/>
        <w:jc w:val="both"/>
        <w:rPr>
          <w:rFonts w:ascii="Times New Roman" w:hAnsi="Times New Roman"/>
          <w:sz w:val="16"/>
          <w:szCs w:val="16"/>
        </w:rPr>
      </w:pPr>
    </w:p>
    <w:p w:rsidR="00881385" w:rsidRDefault="00881385">
      <w:pPr>
        <w:spacing w:after="0" w:line="240" w:lineRule="auto"/>
        <w:rPr>
          <w:rFonts w:ascii="Times New Roman" w:hAnsi="Times New Roman"/>
          <w:sz w:val="16"/>
          <w:szCs w:val="16"/>
        </w:rPr>
      </w:pPr>
      <w:r>
        <w:rPr>
          <w:rFonts w:ascii="Times New Roman" w:hAnsi="Times New Roman"/>
          <w:sz w:val="16"/>
          <w:szCs w:val="16"/>
        </w:rPr>
        <w:br w:type="page"/>
      </w:r>
    </w:p>
    <w:p w:rsidR="00F14247" w:rsidRPr="00B93B96" w:rsidRDefault="00F14247" w:rsidP="00F14247">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14247" w:rsidRPr="00B93B96" w:rsidRDefault="00F14247" w:rsidP="00F1424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w:t>
      </w:r>
      <w:r w:rsidR="00CF28A9">
        <w:rPr>
          <w:rFonts w:ascii="Times New Roman" w:hAnsi="Times New Roman"/>
        </w:rPr>
        <w:t>2019</w:t>
      </w:r>
    </w:p>
    <w:p w:rsidR="00F14247" w:rsidRPr="00180DF7" w:rsidRDefault="00F14247" w:rsidP="00F14247">
      <w:pPr>
        <w:spacing w:after="0"/>
        <w:ind w:firstLine="456"/>
        <w:rPr>
          <w:rFonts w:ascii="Times New Roman" w:hAnsi="Times New Roman"/>
          <w:sz w:val="20"/>
          <w:szCs w:val="20"/>
        </w:rPr>
      </w:pPr>
    </w:p>
    <w:p w:rsidR="008C6A70" w:rsidRDefault="008C6A70" w:rsidP="008C6A70">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C6A70" w:rsidRPr="00180DF7" w:rsidRDefault="008C6A70" w:rsidP="008C6A70">
      <w:pPr>
        <w:tabs>
          <w:tab w:val="left" w:pos="3105"/>
          <w:tab w:val="center" w:pos="5102"/>
        </w:tabs>
        <w:spacing w:after="0"/>
        <w:jc w:val="center"/>
        <w:rPr>
          <w:rFonts w:ascii="Times New Roman" w:hAnsi="Times New Roman"/>
          <w:b/>
          <w:sz w:val="24"/>
          <w:szCs w:val="24"/>
        </w:rPr>
      </w:pPr>
    </w:p>
    <w:p w:rsidR="00B32012" w:rsidRDefault="00B32012" w:rsidP="00B32012">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комнаты </w:t>
      </w:r>
      <w:r w:rsidR="008C6A70">
        <w:rPr>
          <w:rFonts w:ascii="Times New Roman" w:hAnsi="Times New Roman"/>
          <w:bCs/>
          <w:sz w:val="24"/>
          <w:szCs w:val="24"/>
        </w:rPr>
        <w:t xml:space="preserve">17, 19, 20 </w:t>
      </w:r>
      <w:r>
        <w:rPr>
          <w:rFonts w:ascii="Times New Roman" w:hAnsi="Times New Roman"/>
          <w:bCs/>
          <w:sz w:val="24"/>
          <w:szCs w:val="24"/>
        </w:rPr>
        <w:t xml:space="preserve">(по </w:t>
      </w:r>
      <w:r w:rsidR="001E5BA9">
        <w:rPr>
          <w:rFonts w:ascii="Times New Roman" w:hAnsi="Times New Roman"/>
          <w:bCs/>
          <w:sz w:val="24"/>
          <w:szCs w:val="24"/>
        </w:rPr>
        <w:t>выписке из технического паспорта нежилого здания (строения) от 27.11.2003 № 8644</w:t>
      </w:r>
      <w:r>
        <w:rPr>
          <w:rFonts w:ascii="Times New Roman" w:hAnsi="Times New Roman"/>
          <w:bCs/>
          <w:sz w:val="24"/>
          <w:szCs w:val="24"/>
        </w:rPr>
        <w:t>)</w:t>
      </w:r>
      <w:r w:rsidR="0081623E">
        <w:rPr>
          <w:rFonts w:ascii="Times New Roman" w:hAnsi="Times New Roman"/>
          <w:bCs/>
          <w:sz w:val="24"/>
          <w:szCs w:val="24"/>
        </w:rPr>
        <w:t xml:space="preserve"> первого этажа </w:t>
      </w:r>
      <w:r w:rsidR="0081623E" w:rsidRPr="00180DF7">
        <w:rPr>
          <w:rFonts w:ascii="Times New Roman" w:hAnsi="Times New Roman"/>
          <w:sz w:val="24"/>
          <w:szCs w:val="24"/>
        </w:rPr>
        <w:t>нежило</w:t>
      </w:r>
      <w:r w:rsidR="0081623E">
        <w:rPr>
          <w:rFonts w:ascii="Times New Roman" w:hAnsi="Times New Roman"/>
          <w:sz w:val="24"/>
          <w:szCs w:val="24"/>
        </w:rPr>
        <w:t>го</w:t>
      </w:r>
      <w:r w:rsidR="0081623E" w:rsidRPr="00180DF7">
        <w:rPr>
          <w:rFonts w:ascii="Times New Roman" w:hAnsi="Times New Roman"/>
          <w:sz w:val="24"/>
          <w:szCs w:val="24"/>
        </w:rPr>
        <w:t xml:space="preserve"> </w:t>
      </w:r>
      <w:r w:rsidR="0081623E">
        <w:rPr>
          <w:rFonts w:ascii="Times New Roman" w:hAnsi="Times New Roman"/>
          <w:sz w:val="24"/>
          <w:szCs w:val="24"/>
        </w:rPr>
        <w:t>здания с кадастровым номером 24:58:0</w:t>
      </w:r>
      <w:r w:rsidR="0081623E" w:rsidRPr="00AB4C9D">
        <w:rPr>
          <w:rFonts w:ascii="Times New Roman" w:hAnsi="Times New Roman"/>
          <w:sz w:val="24"/>
          <w:szCs w:val="24"/>
        </w:rPr>
        <w:t>0</w:t>
      </w:r>
      <w:r w:rsidR="0081623E">
        <w:rPr>
          <w:rFonts w:ascii="Times New Roman" w:hAnsi="Times New Roman"/>
          <w:sz w:val="24"/>
          <w:szCs w:val="24"/>
        </w:rPr>
        <w:t>00000</w:t>
      </w:r>
      <w:r w:rsidR="0081623E" w:rsidRPr="00AB4C9D">
        <w:rPr>
          <w:rFonts w:ascii="Times New Roman" w:hAnsi="Times New Roman"/>
          <w:sz w:val="24"/>
          <w:szCs w:val="24"/>
        </w:rPr>
        <w:t>:</w:t>
      </w:r>
      <w:r w:rsidR="0081623E">
        <w:rPr>
          <w:rFonts w:ascii="Times New Roman" w:hAnsi="Times New Roman"/>
          <w:sz w:val="24"/>
          <w:szCs w:val="24"/>
        </w:rPr>
        <w:t>1606</w:t>
      </w:r>
      <w:r>
        <w:rPr>
          <w:rFonts w:ascii="Times New Roman" w:hAnsi="Times New Roman"/>
          <w:sz w:val="24"/>
          <w:szCs w:val="24"/>
        </w:rPr>
        <w:t>, р</w:t>
      </w:r>
      <w:r w:rsidRPr="00180DF7">
        <w:rPr>
          <w:rFonts w:ascii="Times New Roman" w:hAnsi="Times New Roman"/>
          <w:sz w:val="24"/>
          <w:szCs w:val="24"/>
        </w:rPr>
        <w:t>асположенн</w:t>
      </w:r>
      <w:r w:rsidR="0081623E">
        <w:rPr>
          <w:rFonts w:ascii="Times New Roman" w:hAnsi="Times New Roman"/>
          <w:sz w:val="24"/>
          <w:szCs w:val="24"/>
        </w:rPr>
        <w:t>ого</w:t>
      </w:r>
      <w:r>
        <w:rPr>
          <w:rFonts w:ascii="Times New Roman" w:hAnsi="Times New Roman"/>
          <w:sz w:val="24"/>
          <w:szCs w:val="24"/>
        </w:rPr>
        <w:t xml:space="preserve"> </w:t>
      </w:r>
      <w:r w:rsidRPr="00180DF7">
        <w:rPr>
          <w:rFonts w:ascii="Times New Roman" w:hAnsi="Times New Roman"/>
          <w:sz w:val="24"/>
          <w:szCs w:val="24"/>
        </w:rPr>
        <w:t xml:space="preserve">по адресу: </w:t>
      </w:r>
      <w:r w:rsidR="007A60D4">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sidR="001E5BA9">
        <w:rPr>
          <w:rFonts w:ascii="Times New Roman" w:hAnsi="Times New Roman"/>
          <w:sz w:val="24"/>
          <w:szCs w:val="24"/>
        </w:rPr>
        <w:t>г. Железногорск</w:t>
      </w:r>
      <w:r>
        <w:rPr>
          <w:rFonts w:ascii="Times New Roman" w:hAnsi="Times New Roman"/>
          <w:sz w:val="24"/>
          <w:szCs w:val="24"/>
        </w:rPr>
        <w:t xml:space="preserve">, ул. </w:t>
      </w:r>
      <w:r w:rsidR="001E5BA9">
        <w:rPr>
          <w:rFonts w:ascii="Times New Roman" w:hAnsi="Times New Roman"/>
          <w:sz w:val="24"/>
          <w:szCs w:val="24"/>
        </w:rPr>
        <w:t>Маяковского, зд.3</w:t>
      </w:r>
      <w:r w:rsidR="006D5409">
        <w:rPr>
          <w:rFonts w:ascii="Times New Roman" w:hAnsi="Times New Roman"/>
          <w:sz w:val="24"/>
          <w:szCs w:val="24"/>
        </w:rPr>
        <w:t>.</w:t>
      </w:r>
    </w:p>
    <w:p w:rsidR="00F14247" w:rsidRDefault="00F14247" w:rsidP="00F14247">
      <w:pPr>
        <w:spacing w:after="0"/>
        <w:jc w:val="center"/>
        <w:rPr>
          <w:rFonts w:ascii="Times New Roman" w:hAnsi="Times New Roman"/>
          <w:sz w:val="20"/>
          <w:szCs w:val="20"/>
        </w:rPr>
      </w:pPr>
    </w:p>
    <w:p w:rsidR="00F14247" w:rsidRDefault="0095720C" w:rsidP="00F14247">
      <w:pPr>
        <w:spacing w:after="0"/>
        <w:jc w:val="both"/>
        <w:rPr>
          <w:rFonts w:ascii="Times New Roman" w:hAnsi="Times New Roman"/>
          <w:noProof/>
          <w:sz w:val="20"/>
          <w:szCs w:val="20"/>
        </w:rPr>
      </w:pPr>
      <w:r w:rsidRPr="0095720C">
        <w:rPr>
          <w:noProof/>
        </w:rPr>
        <w:pict>
          <v:shapetype id="_x0000_t32" coordsize="21600,21600" o:spt="32" o:oned="t" path="m,l21600,21600e" filled="f">
            <v:path arrowok="t" fillok="f" o:connecttype="none"/>
            <o:lock v:ext="edit" shapetype="t"/>
          </v:shapetype>
          <v:shape id="_x0000_s1783" type="#_x0000_t32" style="position:absolute;left:0;text-align:left;margin-left:223.2pt;margin-top:185.95pt;width:10pt;height:10pt;flip:y;z-index:251889664" o:connectortype="straight"/>
        </w:pict>
      </w:r>
      <w:r w:rsidRPr="0095720C">
        <w:rPr>
          <w:noProof/>
        </w:rPr>
        <w:pict>
          <v:shape id="_x0000_s1782" type="#_x0000_t32" style="position:absolute;left:0;text-align:left;margin-left:204.7pt;margin-top:168.95pt;width:28.5pt;height:27pt;flip:y;z-index:251888640" o:connectortype="straight"/>
        </w:pict>
      </w:r>
      <w:r w:rsidRPr="0095720C">
        <w:rPr>
          <w:noProof/>
        </w:rPr>
        <w:pict>
          <v:shape id="_x0000_s1781" type="#_x0000_t32" style="position:absolute;left:0;text-align:left;margin-left:184.2pt;margin-top:145.45pt;width:46.5pt;height:50.5pt;flip:y;z-index:251887616" o:connectortype="straight"/>
        </w:pict>
      </w:r>
      <w:r w:rsidRPr="0095720C">
        <w:rPr>
          <w:noProof/>
        </w:rPr>
        <w:pict>
          <v:shape id="_x0000_s1780" type="#_x0000_t32" style="position:absolute;left:0;text-align:left;margin-left:161.7pt;margin-top:145.45pt;width:48pt;height:50.5pt;flip:y;z-index:251886592" o:connectortype="straight"/>
        </w:pict>
      </w:r>
      <w:r w:rsidRPr="0095720C">
        <w:rPr>
          <w:noProof/>
        </w:rPr>
        <w:pict>
          <v:shape id="_x0000_s1779" type="#_x0000_t32" style="position:absolute;left:0;text-align:left;margin-left:139.2pt;margin-top:145.45pt;width:45pt;height:47pt;flip:y;z-index:251885568" o:connectortype="straight"/>
        </w:pict>
      </w:r>
      <w:r w:rsidRPr="0095720C">
        <w:rPr>
          <w:noProof/>
        </w:rPr>
        <w:pict>
          <v:shape id="_x0000_s1778" type="#_x0000_t32" style="position:absolute;left:0;text-align:left;margin-left:129.2pt;margin-top:145.45pt;width:32.5pt;height:30pt;flip:y;z-index:251884544" o:connectortype="straight"/>
        </w:pict>
      </w:r>
      <w:r w:rsidRPr="0095720C">
        <w:rPr>
          <w:noProof/>
        </w:rPr>
        <w:pict>
          <v:shape id="_x0000_s1777" type="#_x0000_t32" style="position:absolute;left:0;text-align:left;margin-left:117.2pt;margin-top:145.45pt;width:22pt;height:18.5pt;flip:y;z-index:251883520" o:connectortype="straight"/>
        </w:pict>
      </w:r>
      <w:r w:rsidR="008940F5">
        <w:rPr>
          <w:noProof/>
        </w:rPr>
        <w:drawing>
          <wp:inline distT="0" distB="0" distL="0" distR="0">
            <wp:extent cx="6229350" cy="4114800"/>
            <wp:effectExtent l="19050" t="0" r="0" b="0"/>
            <wp:docPr id="5" name="Рисунок 1"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povalova\Documents\Аренда\площади\Схемы планировок\media\image1.png"/>
                    <pic:cNvPicPr>
                      <a:picLocks noChangeAspect="1" noChangeArrowheads="1"/>
                    </pic:cNvPicPr>
                  </pic:nvPicPr>
                  <pic:blipFill>
                    <a:blip r:embed="rId37" cstate="print"/>
                    <a:srcRect t="6492" r="2485" b="4006"/>
                    <a:stretch>
                      <a:fillRect/>
                    </a:stretch>
                  </pic:blipFill>
                  <pic:spPr bwMode="auto">
                    <a:xfrm>
                      <a:off x="0" y="0"/>
                      <a:ext cx="6229350" cy="4114800"/>
                    </a:xfrm>
                    <a:prstGeom prst="rect">
                      <a:avLst/>
                    </a:prstGeom>
                    <a:noFill/>
                    <a:ln w="9525">
                      <a:noFill/>
                      <a:miter lim="800000"/>
                      <a:headEnd/>
                      <a:tailEnd/>
                    </a:ln>
                  </pic:spPr>
                </pic:pic>
              </a:graphicData>
            </a:graphic>
          </wp:inline>
        </w:drawing>
      </w:r>
    </w:p>
    <w:p w:rsidR="008940F5" w:rsidRDefault="008940F5" w:rsidP="008940F5">
      <w:pPr>
        <w:framePr w:wrap="none" w:vAnchor="page" w:hAnchor="page" w:x="3333" w:y="2247"/>
        <w:rPr>
          <w:sz w:val="0"/>
          <w:szCs w:val="0"/>
        </w:rPr>
      </w:pPr>
    </w:p>
    <w:p w:rsidR="008940F5" w:rsidRDefault="008940F5" w:rsidP="00F14247">
      <w:pPr>
        <w:spacing w:after="0"/>
        <w:jc w:val="center"/>
        <w:rPr>
          <w:rFonts w:ascii="Times New Roman" w:hAnsi="Times New Roman"/>
          <w:sz w:val="20"/>
          <w:szCs w:val="20"/>
        </w:rPr>
      </w:pPr>
    </w:p>
    <w:p w:rsidR="00F14247" w:rsidRPr="00180DF7" w:rsidRDefault="0095720C" w:rsidP="008940F5">
      <w:pPr>
        <w:spacing w:after="0"/>
        <w:ind w:left="708" w:firstLine="708"/>
        <w:rPr>
          <w:rFonts w:ascii="Times New Roman" w:hAnsi="Times New Roman"/>
          <w:sz w:val="24"/>
          <w:szCs w:val="24"/>
        </w:rPr>
      </w:pPr>
      <w:r w:rsidRPr="0095720C">
        <w:rPr>
          <w:rFonts w:ascii="Times New Roman" w:hAnsi="Times New Roman"/>
          <w:noProof/>
          <w:sz w:val="20"/>
          <w:szCs w:val="20"/>
        </w:rPr>
        <w:pict>
          <v:shape id="_x0000_s1586" type="#_x0000_t32" style="position:absolute;left:0;text-align:left;margin-left:38.15pt;margin-top:3.05pt;width:10.05pt;height:13.35pt;flip:x;z-index:251727872" o:connectortype="straight"/>
        </w:pict>
      </w:r>
      <w:r w:rsidRPr="0095720C">
        <w:rPr>
          <w:rFonts w:ascii="Times New Roman" w:hAnsi="Times New Roman"/>
          <w:noProof/>
          <w:sz w:val="20"/>
          <w:szCs w:val="20"/>
        </w:rPr>
        <w:pict>
          <v:shape id="_x0000_s1585" type="#_x0000_t32" style="position:absolute;left:0;text-align:left;margin-left:25.15pt;margin-top:3.05pt;width:10pt;height:13.35pt;flip:x;z-index:251726848" o:connectortype="straight"/>
        </w:pict>
      </w:r>
      <w:r w:rsidRPr="0095720C">
        <w:rPr>
          <w:rFonts w:ascii="Times New Roman" w:hAnsi="Times New Roman"/>
          <w:noProof/>
          <w:sz w:val="20"/>
          <w:szCs w:val="20"/>
        </w:rPr>
        <w:pict>
          <v:shape id="_x0000_s1584" type="#_x0000_t32" style="position:absolute;left:0;text-align:left;margin-left:14.5pt;margin-top:3.05pt;width:10.65pt;height:13.35pt;flip:x;z-index:251725824" o:connectortype="straight"/>
        </w:pict>
      </w:r>
      <w:r w:rsidRPr="0095720C">
        <w:rPr>
          <w:rFonts w:ascii="Times New Roman" w:hAnsi="Times New Roman"/>
          <w:noProof/>
          <w:sz w:val="20"/>
          <w:szCs w:val="20"/>
        </w:rPr>
        <w:pict>
          <v:shape id="_x0000_s1583" type="#_x0000_t32" style="position:absolute;left:0;text-align:left;margin-left:0;margin-top:3.05pt;width:11.35pt;height:13.35pt;flip:x;z-index:251724800" o:connectortype="straight"/>
        </w:pict>
      </w:r>
      <w:r w:rsidRPr="0095720C">
        <w:rPr>
          <w:rFonts w:ascii="Times New Roman" w:hAnsi="Times New Roman"/>
          <w:noProof/>
          <w:sz w:val="20"/>
          <w:szCs w:val="20"/>
        </w:rPr>
        <w:pict>
          <v:rect id="_x0000_s1582" style="position:absolute;left:0;text-align:left;margin-left:0;margin-top:3.05pt;width:54pt;height:13.35pt;z-index:251723776"/>
        </w:pict>
      </w:r>
      <w:r w:rsidRPr="0095720C">
        <w:rPr>
          <w:rFonts w:ascii="Times New Roman" w:hAnsi="Times New Roman"/>
          <w:noProof/>
          <w:sz w:val="20"/>
          <w:szCs w:val="20"/>
        </w:rPr>
        <w:pict>
          <v:shape id="_x0000_s1588" type="#_x0000_t32" style="position:absolute;left:0;text-align:left;margin-left:146pt;margin-top:153pt;width:1.85pt;height:0;z-index:251729920" o:connectortype="straight"/>
        </w:pict>
      </w:r>
      <w:r w:rsidR="00F14247" w:rsidRPr="00180DF7">
        <w:rPr>
          <w:rFonts w:ascii="Times New Roman" w:hAnsi="Times New Roman"/>
          <w:sz w:val="20"/>
          <w:szCs w:val="20"/>
        </w:rPr>
        <w:t xml:space="preserve">  </w:t>
      </w:r>
      <w:r w:rsidR="00F14247" w:rsidRPr="00180DF7">
        <w:rPr>
          <w:rFonts w:ascii="Times New Roman" w:hAnsi="Times New Roman"/>
          <w:sz w:val="24"/>
          <w:szCs w:val="24"/>
        </w:rPr>
        <w:t xml:space="preserve">- арендуемый объект </w:t>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p>
    <w:p w:rsidR="00F14247" w:rsidRPr="00180DF7" w:rsidRDefault="00F14247" w:rsidP="00F14247">
      <w:pPr>
        <w:ind w:right="-143"/>
        <w:rPr>
          <w:rFonts w:ascii="Times New Roman" w:hAnsi="Times New Roman"/>
          <w:sz w:val="20"/>
          <w:szCs w:val="20"/>
        </w:rPr>
      </w:pPr>
    </w:p>
    <w:p w:rsidR="006B1075" w:rsidRPr="006B1075" w:rsidRDefault="006B1075" w:rsidP="00C53058">
      <w:pPr>
        <w:spacing w:after="0" w:line="240" w:lineRule="auto"/>
        <w:jc w:val="both"/>
        <w:rPr>
          <w:rFonts w:ascii="Times New Roman" w:hAnsi="Times New Roman"/>
          <w:b/>
          <w:sz w:val="24"/>
          <w:szCs w:val="24"/>
        </w:rPr>
      </w:pPr>
      <w:r w:rsidRPr="006B1075">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r w:rsidR="001E5BA9">
        <w:rPr>
          <w:rFonts w:ascii="Times New Roman" w:hAnsi="Times New Roman"/>
          <w:b/>
          <w:sz w:val="24"/>
          <w:szCs w:val="24"/>
        </w:rPr>
        <w:t>г. Железногорск</w:t>
      </w:r>
      <w:r w:rsidRPr="006B1075">
        <w:rPr>
          <w:rFonts w:ascii="Times New Roman" w:hAnsi="Times New Roman"/>
          <w:b/>
          <w:sz w:val="24"/>
          <w:szCs w:val="24"/>
        </w:rPr>
        <w:t>, ул.</w:t>
      </w:r>
      <w:r w:rsidRPr="006B1075">
        <w:rPr>
          <w:rFonts w:ascii="Times New Roman" w:hAnsi="Times New Roman"/>
          <w:b/>
          <w:sz w:val="24"/>
          <w:szCs w:val="24"/>
          <w:lang w:val="en-US"/>
        </w:rPr>
        <w:t> </w:t>
      </w:r>
      <w:r w:rsidR="008C6A70">
        <w:rPr>
          <w:rFonts w:ascii="Times New Roman" w:hAnsi="Times New Roman"/>
          <w:b/>
          <w:sz w:val="24"/>
          <w:szCs w:val="24"/>
        </w:rPr>
        <w:t>Маяковского</w:t>
      </w:r>
      <w:r w:rsidRPr="006B1075">
        <w:rPr>
          <w:rFonts w:ascii="Times New Roman" w:hAnsi="Times New Roman"/>
          <w:b/>
          <w:sz w:val="24"/>
          <w:szCs w:val="24"/>
        </w:rPr>
        <w:t>, зд.</w:t>
      </w:r>
      <w:r w:rsidR="008C6A70">
        <w:rPr>
          <w:rFonts w:ascii="Times New Roman" w:hAnsi="Times New Roman"/>
          <w:b/>
          <w:sz w:val="24"/>
          <w:szCs w:val="24"/>
        </w:rPr>
        <w:t>3</w:t>
      </w:r>
    </w:p>
    <w:p w:rsidR="006B1075" w:rsidRPr="00C53058" w:rsidRDefault="006B1075" w:rsidP="00004404">
      <w:pPr>
        <w:spacing w:after="0"/>
        <w:jc w:val="both"/>
        <w:rPr>
          <w:rFonts w:ascii="Times New Roman" w:hAnsi="Times New Roman"/>
          <w:sz w:val="24"/>
          <w:szCs w:val="24"/>
        </w:rPr>
      </w:pPr>
    </w:p>
    <w:p w:rsidR="006B1075" w:rsidRDefault="006B1075" w:rsidP="00004404">
      <w:pPr>
        <w:spacing w:after="0"/>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p w:rsidR="00911886" w:rsidRPr="006B1075" w:rsidRDefault="00911886" w:rsidP="00004404">
      <w:pPr>
        <w:spacing w:after="0"/>
        <w:jc w:val="both"/>
        <w:rPr>
          <w:rFonts w:ascii="Times New Roman" w:hAnsi="Times New Roman"/>
          <w:b/>
          <w:sz w:val="24"/>
          <w:szCs w:val="24"/>
        </w:rPr>
      </w:pPr>
    </w:p>
    <w:tbl>
      <w:tblPr>
        <w:tblStyle w:val="af"/>
        <w:tblW w:w="9180" w:type="dxa"/>
        <w:tblLook w:val="04A0"/>
      </w:tblPr>
      <w:tblGrid>
        <w:gridCol w:w="675"/>
        <w:gridCol w:w="993"/>
        <w:gridCol w:w="2409"/>
        <w:gridCol w:w="2835"/>
        <w:gridCol w:w="2268"/>
      </w:tblGrid>
      <w:tr w:rsidR="006B1075" w:rsidRPr="00004404" w:rsidTr="00911886">
        <w:tc>
          <w:tcPr>
            <w:tcW w:w="675" w:type="dxa"/>
          </w:tcPr>
          <w:p w:rsidR="006B1075" w:rsidRPr="00911886" w:rsidRDefault="006B1075" w:rsidP="00911886">
            <w:pPr>
              <w:spacing w:after="0"/>
              <w:jc w:val="center"/>
              <w:rPr>
                <w:rFonts w:ascii="Times New Roman" w:hAnsi="Times New Roman"/>
                <w:sz w:val="24"/>
                <w:szCs w:val="24"/>
              </w:rPr>
            </w:pPr>
            <w:r w:rsidRPr="00911886">
              <w:rPr>
                <w:rFonts w:ascii="Times New Roman" w:hAnsi="Times New Roman"/>
                <w:sz w:val="24"/>
                <w:szCs w:val="24"/>
              </w:rPr>
              <w:t>№№ п.п.</w:t>
            </w:r>
          </w:p>
        </w:tc>
        <w:tc>
          <w:tcPr>
            <w:tcW w:w="993" w:type="dxa"/>
          </w:tcPr>
          <w:p w:rsidR="006B1075" w:rsidRPr="00911886" w:rsidRDefault="006B1075" w:rsidP="00911886">
            <w:pPr>
              <w:spacing w:after="0"/>
              <w:jc w:val="center"/>
              <w:rPr>
                <w:rFonts w:ascii="Times New Roman" w:hAnsi="Times New Roman"/>
                <w:sz w:val="24"/>
                <w:szCs w:val="24"/>
              </w:rPr>
            </w:pPr>
            <w:r w:rsidRPr="00911886">
              <w:rPr>
                <w:rFonts w:ascii="Times New Roman" w:hAnsi="Times New Roman"/>
                <w:sz w:val="24"/>
                <w:szCs w:val="24"/>
              </w:rPr>
              <w:t>Этаж, тип этажа</w:t>
            </w:r>
          </w:p>
        </w:tc>
        <w:tc>
          <w:tcPr>
            <w:tcW w:w="2409" w:type="dxa"/>
          </w:tcPr>
          <w:p w:rsidR="00911886" w:rsidRDefault="00911886" w:rsidP="00911886">
            <w:pPr>
              <w:spacing w:after="0"/>
              <w:jc w:val="center"/>
              <w:rPr>
                <w:rFonts w:ascii="Times New Roman" w:hAnsi="Times New Roman"/>
                <w:sz w:val="24"/>
                <w:szCs w:val="24"/>
              </w:rPr>
            </w:pPr>
          </w:p>
          <w:p w:rsidR="006B1075" w:rsidRPr="00911886" w:rsidRDefault="006B1075" w:rsidP="00911886">
            <w:pPr>
              <w:spacing w:after="0"/>
              <w:jc w:val="center"/>
              <w:rPr>
                <w:rFonts w:ascii="Times New Roman" w:hAnsi="Times New Roman"/>
                <w:sz w:val="24"/>
                <w:szCs w:val="24"/>
              </w:rPr>
            </w:pPr>
            <w:r w:rsidRPr="00911886">
              <w:rPr>
                <w:rFonts w:ascii="Times New Roman" w:hAnsi="Times New Roman"/>
                <w:sz w:val="24"/>
                <w:szCs w:val="24"/>
              </w:rPr>
              <w:t>№ по плану</w:t>
            </w:r>
          </w:p>
        </w:tc>
        <w:tc>
          <w:tcPr>
            <w:tcW w:w="2835" w:type="dxa"/>
          </w:tcPr>
          <w:p w:rsidR="00911886" w:rsidRDefault="00911886" w:rsidP="00911886">
            <w:pPr>
              <w:spacing w:after="0"/>
              <w:jc w:val="center"/>
              <w:rPr>
                <w:rFonts w:ascii="Times New Roman" w:hAnsi="Times New Roman"/>
                <w:sz w:val="24"/>
                <w:szCs w:val="24"/>
              </w:rPr>
            </w:pPr>
          </w:p>
          <w:p w:rsidR="006B1075" w:rsidRPr="00911886" w:rsidRDefault="006B1075" w:rsidP="00911886">
            <w:pPr>
              <w:spacing w:after="0"/>
              <w:jc w:val="center"/>
              <w:rPr>
                <w:rFonts w:ascii="Times New Roman" w:hAnsi="Times New Roman"/>
                <w:sz w:val="24"/>
                <w:szCs w:val="24"/>
              </w:rPr>
            </w:pPr>
            <w:r w:rsidRPr="00911886">
              <w:rPr>
                <w:rFonts w:ascii="Times New Roman" w:hAnsi="Times New Roman"/>
                <w:sz w:val="24"/>
                <w:szCs w:val="24"/>
              </w:rPr>
              <w:t>Назначение помещения</w:t>
            </w:r>
          </w:p>
        </w:tc>
        <w:tc>
          <w:tcPr>
            <w:tcW w:w="2268" w:type="dxa"/>
          </w:tcPr>
          <w:p w:rsidR="006B1075" w:rsidRPr="00911886" w:rsidRDefault="006B1075" w:rsidP="00911886">
            <w:pPr>
              <w:spacing w:after="0"/>
              <w:jc w:val="center"/>
              <w:rPr>
                <w:rFonts w:ascii="Times New Roman" w:hAnsi="Times New Roman"/>
                <w:sz w:val="24"/>
                <w:szCs w:val="24"/>
              </w:rPr>
            </w:pPr>
            <w:r w:rsidRPr="00911886">
              <w:rPr>
                <w:rFonts w:ascii="Times New Roman" w:hAnsi="Times New Roman"/>
                <w:sz w:val="24"/>
                <w:szCs w:val="24"/>
              </w:rPr>
              <w:t>Площадь общего имущества помещения, кв.м</w:t>
            </w:r>
            <w:r w:rsidR="00911886" w:rsidRPr="00911886">
              <w:rPr>
                <w:rFonts w:ascii="Times New Roman" w:hAnsi="Times New Roman"/>
                <w:sz w:val="24"/>
                <w:szCs w:val="24"/>
              </w:rPr>
              <w:t>.</w:t>
            </w:r>
          </w:p>
        </w:tc>
      </w:tr>
      <w:tr w:rsidR="006B1075" w:rsidRPr="00004404" w:rsidTr="00911886">
        <w:trPr>
          <w:trHeight w:val="113"/>
        </w:trPr>
        <w:tc>
          <w:tcPr>
            <w:tcW w:w="675" w:type="dxa"/>
          </w:tcPr>
          <w:p w:rsidR="006B1075" w:rsidRPr="00911886" w:rsidRDefault="006B1075" w:rsidP="00911886">
            <w:pPr>
              <w:spacing w:after="0"/>
              <w:jc w:val="center"/>
              <w:rPr>
                <w:rFonts w:ascii="Times New Roman" w:hAnsi="Times New Roman"/>
                <w:sz w:val="24"/>
                <w:szCs w:val="24"/>
              </w:rPr>
            </w:pPr>
            <w:r w:rsidRPr="00911886">
              <w:rPr>
                <w:rFonts w:ascii="Times New Roman" w:hAnsi="Times New Roman"/>
                <w:sz w:val="24"/>
                <w:szCs w:val="24"/>
              </w:rPr>
              <w:t>1</w:t>
            </w:r>
          </w:p>
        </w:tc>
        <w:tc>
          <w:tcPr>
            <w:tcW w:w="993" w:type="dxa"/>
          </w:tcPr>
          <w:p w:rsidR="006B1075" w:rsidRPr="00911886" w:rsidRDefault="006B1075" w:rsidP="00911886">
            <w:pPr>
              <w:spacing w:after="0"/>
              <w:jc w:val="center"/>
              <w:rPr>
                <w:rFonts w:ascii="Times New Roman" w:hAnsi="Times New Roman"/>
                <w:sz w:val="24"/>
                <w:szCs w:val="24"/>
              </w:rPr>
            </w:pPr>
            <w:r w:rsidRPr="00911886">
              <w:rPr>
                <w:rFonts w:ascii="Times New Roman" w:hAnsi="Times New Roman"/>
                <w:sz w:val="24"/>
                <w:szCs w:val="24"/>
              </w:rPr>
              <w:t>2</w:t>
            </w:r>
          </w:p>
        </w:tc>
        <w:tc>
          <w:tcPr>
            <w:tcW w:w="2409" w:type="dxa"/>
          </w:tcPr>
          <w:p w:rsidR="006B1075" w:rsidRPr="00911886" w:rsidRDefault="006B1075" w:rsidP="00911886">
            <w:pPr>
              <w:spacing w:after="0"/>
              <w:jc w:val="center"/>
              <w:rPr>
                <w:rFonts w:ascii="Times New Roman" w:hAnsi="Times New Roman"/>
                <w:sz w:val="24"/>
                <w:szCs w:val="24"/>
              </w:rPr>
            </w:pPr>
            <w:r w:rsidRPr="00911886">
              <w:rPr>
                <w:rFonts w:ascii="Times New Roman" w:hAnsi="Times New Roman"/>
                <w:sz w:val="24"/>
                <w:szCs w:val="24"/>
              </w:rPr>
              <w:t>3</w:t>
            </w:r>
          </w:p>
        </w:tc>
        <w:tc>
          <w:tcPr>
            <w:tcW w:w="2835" w:type="dxa"/>
          </w:tcPr>
          <w:p w:rsidR="006B1075" w:rsidRPr="00911886" w:rsidRDefault="006B1075" w:rsidP="00911886">
            <w:pPr>
              <w:spacing w:after="0"/>
              <w:jc w:val="center"/>
              <w:rPr>
                <w:rFonts w:ascii="Times New Roman" w:hAnsi="Times New Roman"/>
                <w:sz w:val="24"/>
                <w:szCs w:val="24"/>
              </w:rPr>
            </w:pPr>
            <w:r w:rsidRPr="00911886">
              <w:rPr>
                <w:rFonts w:ascii="Times New Roman" w:hAnsi="Times New Roman"/>
                <w:sz w:val="24"/>
                <w:szCs w:val="24"/>
              </w:rPr>
              <w:t>4</w:t>
            </w:r>
          </w:p>
        </w:tc>
        <w:tc>
          <w:tcPr>
            <w:tcW w:w="2268" w:type="dxa"/>
          </w:tcPr>
          <w:p w:rsidR="006B1075" w:rsidRPr="00911886" w:rsidRDefault="00911886" w:rsidP="00911886">
            <w:pPr>
              <w:spacing w:after="0"/>
              <w:jc w:val="center"/>
              <w:rPr>
                <w:rFonts w:ascii="Times New Roman" w:hAnsi="Times New Roman"/>
                <w:sz w:val="24"/>
                <w:szCs w:val="24"/>
              </w:rPr>
            </w:pPr>
            <w:r>
              <w:rPr>
                <w:rFonts w:ascii="Times New Roman" w:hAnsi="Times New Roman"/>
                <w:sz w:val="24"/>
                <w:szCs w:val="24"/>
              </w:rPr>
              <w:t>5</w:t>
            </w:r>
          </w:p>
        </w:tc>
      </w:tr>
      <w:tr w:rsidR="00911886" w:rsidRPr="00004404" w:rsidTr="00911886">
        <w:trPr>
          <w:trHeight w:val="113"/>
        </w:trPr>
        <w:tc>
          <w:tcPr>
            <w:tcW w:w="675" w:type="dxa"/>
          </w:tcPr>
          <w:p w:rsidR="00911886" w:rsidRPr="00911886" w:rsidRDefault="00911886" w:rsidP="00911886">
            <w:pPr>
              <w:spacing w:after="0"/>
              <w:rPr>
                <w:rFonts w:ascii="Times New Roman" w:hAnsi="Times New Roman"/>
                <w:sz w:val="24"/>
                <w:szCs w:val="24"/>
              </w:rPr>
            </w:pPr>
            <w:r>
              <w:rPr>
                <w:rFonts w:ascii="Times New Roman" w:hAnsi="Times New Roman"/>
                <w:sz w:val="24"/>
                <w:szCs w:val="24"/>
              </w:rPr>
              <w:t>1</w:t>
            </w:r>
          </w:p>
        </w:tc>
        <w:tc>
          <w:tcPr>
            <w:tcW w:w="993"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1</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10,2</w:t>
            </w:r>
          </w:p>
        </w:tc>
      </w:tr>
      <w:tr w:rsidR="00911886" w:rsidRPr="00004404" w:rsidTr="00911886">
        <w:trPr>
          <w:trHeight w:val="113"/>
        </w:trPr>
        <w:tc>
          <w:tcPr>
            <w:tcW w:w="675" w:type="dxa"/>
          </w:tcPr>
          <w:p w:rsidR="00911886" w:rsidRPr="00911886" w:rsidRDefault="00911886" w:rsidP="00C53058">
            <w:pPr>
              <w:spacing w:after="0"/>
              <w:rPr>
                <w:rFonts w:ascii="Times New Roman" w:hAnsi="Times New Roman"/>
                <w:sz w:val="24"/>
                <w:szCs w:val="24"/>
              </w:rPr>
            </w:pPr>
            <w:r>
              <w:rPr>
                <w:rFonts w:ascii="Times New Roman" w:hAnsi="Times New Roman"/>
                <w:sz w:val="24"/>
                <w:szCs w:val="24"/>
              </w:rPr>
              <w:t>2</w:t>
            </w:r>
          </w:p>
        </w:tc>
        <w:tc>
          <w:tcPr>
            <w:tcW w:w="993"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узел ввода</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9</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6,7</w:t>
            </w:r>
          </w:p>
        </w:tc>
      </w:tr>
      <w:tr w:rsidR="00911886" w:rsidRPr="00004404" w:rsidTr="00911886">
        <w:trPr>
          <w:trHeight w:val="113"/>
        </w:trPr>
        <w:tc>
          <w:tcPr>
            <w:tcW w:w="675" w:type="dxa"/>
          </w:tcPr>
          <w:p w:rsidR="00911886" w:rsidRPr="00911886" w:rsidRDefault="00911886" w:rsidP="00C53058">
            <w:pPr>
              <w:spacing w:after="0"/>
              <w:rPr>
                <w:rFonts w:ascii="Times New Roman" w:hAnsi="Times New Roman"/>
                <w:sz w:val="24"/>
                <w:szCs w:val="24"/>
              </w:rPr>
            </w:pPr>
            <w:r>
              <w:rPr>
                <w:rFonts w:ascii="Times New Roman" w:hAnsi="Times New Roman"/>
                <w:sz w:val="24"/>
                <w:szCs w:val="24"/>
              </w:rPr>
              <w:lastRenderedPageBreak/>
              <w:t>3</w:t>
            </w:r>
          </w:p>
        </w:tc>
        <w:tc>
          <w:tcPr>
            <w:tcW w:w="993"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10</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4,8</w:t>
            </w:r>
          </w:p>
        </w:tc>
      </w:tr>
      <w:tr w:rsidR="00911886" w:rsidRPr="00004404" w:rsidTr="00911886">
        <w:trPr>
          <w:trHeight w:val="113"/>
        </w:trPr>
        <w:tc>
          <w:tcPr>
            <w:tcW w:w="675" w:type="dxa"/>
          </w:tcPr>
          <w:p w:rsidR="00911886" w:rsidRPr="00911886" w:rsidRDefault="00911886" w:rsidP="00911886">
            <w:pPr>
              <w:spacing w:after="0"/>
              <w:rPr>
                <w:rFonts w:ascii="Times New Roman" w:hAnsi="Times New Roman"/>
                <w:sz w:val="24"/>
                <w:szCs w:val="24"/>
              </w:rPr>
            </w:pPr>
            <w:r>
              <w:rPr>
                <w:rFonts w:ascii="Times New Roman" w:hAnsi="Times New Roman"/>
                <w:sz w:val="24"/>
                <w:szCs w:val="24"/>
              </w:rPr>
              <w:t>4</w:t>
            </w:r>
          </w:p>
        </w:tc>
        <w:tc>
          <w:tcPr>
            <w:tcW w:w="993"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11</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6,2</w:t>
            </w:r>
          </w:p>
        </w:tc>
      </w:tr>
      <w:tr w:rsidR="00911886" w:rsidRPr="00004404" w:rsidTr="00911886">
        <w:trPr>
          <w:trHeight w:val="113"/>
        </w:trPr>
        <w:tc>
          <w:tcPr>
            <w:tcW w:w="675" w:type="dxa"/>
          </w:tcPr>
          <w:p w:rsidR="00911886" w:rsidRPr="00911886" w:rsidRDefault="00911886" w:rsidP="00911886">
            <w:pPr>
              <w:spacing w:after="0"/>
              <w:rPr>
                <w:rFonts w:ascii="Times New Roman" w:hAnsi="Times New Roman"/>
                <w:sz w:val="24"/>
                <w:szCs w:val="24"/>
              </w:rPr>
            </w:pPr>
            <w:r>
              <w:rPr>
                <w:rFonts w:ascii="Times New Roman" w:hAnsi="Times New Roman"/>
                <w:sz w:val="24"/>
                <w:szCs w:val="24"/>
              </w:rPr>
              <w:t>5</w:t>
            </w:r>
          </w:p>
        </w:tc>
        <w:tc>
          <w:tcPr>
            <w:tcW w:w="993"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узел ввода</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12</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23,1</w:t>
            </w:r>
          </w:p>
        </w:tc>
      </w:tr>
      <w:tr w:rsidR="00911886" w:rsidRPr="00004404" w:rsidTr="00911886">
        <w:trPr>
          <w:trHeight w:val="113"/>
        </w:trPr>
        <w:tc>
          <w:tcPr>
            <w:tcW w:w="675" w:type="dxa"/>
          </w:tcPr>
          <w:p w:rsidR="00911886" w:rsidRPr="00911886" w:rsidRDefault="00911886" w:rsidP="00911886">
            <w:pPr>
              <w:spacing w:after="0"/>
              <w:rPr>
                <w:rFonts w:ascii="Times New Roman" w:hAnsi="Times New Roman"/>
                <w:sz w:val="24"/>
                <w:szCs w:val="24"/>
              </w:rPr>
            </w:pPr>
            <w:r>
              <w:rPr>
                <w:rFonts w:ascii="Times New Roman" w:hAnsi="Times New Roman"/>
                <w:sz w:val="24"/>
                <w:szCs w:val="24"/>
              </w:rPr>
              <w:t>6</w:t>
            </w:r>
          </w:p>
        </w:tc>
        <w:tc>
          <w:tcPr>
            <w:tcW w:w="993"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узел ввода</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14</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15</w:t>
            </w:r>
          </w:p>
        </w:tc>
      </w:tr>
      <w:tr w:rsidR="00911886" w:rsidRPr="00004404" w:rsidTr="00911886">
        <w:trPr>
          <w:trHeight w:val="113"/>
        </w:trPr>
        <w:tc>
          <w:tcPr>
            <w:tcW w:w="675" w:type="dxa"/>
          </w:tcPr>
          <w:p w:rsidR="00911886" w:rsidRPr="00911886" w:rsidRDefault="00911886" w:rsidP="00911886">
            <w:pPr>
              <w:spacing w:after="0"/>
              <w:rPr>
                <w:rFonts w:ascii="Times New Roman" w:hAnsi="Times New Roman"/>
                <w:sz w:val="24"/>
                <w:szCs w:val="24"/>
              </w:rPr>
            </w:pPr>
            <w:r>
              <w:rPr>
                <w:rFonts w:ascii="Times New Roman" w:hAnsi="Times New Roman"/>
                <w:sz w:val="24"/>
                <w:szCs w:val="24"/>
              </w:rPr>
              <w:t>7</w:t>
            </w:r>
          </w:p>
        </w:tc>
        <w:tc>
          <w:tcPr>
            <w:tcW w:w="993"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1 этаж</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1</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1</w:t>
            </w:r>
          </w:p>
        </w:tc>
      </w:tr>
      <w:tr w:rsidR="00911886" w:rsidRPr="00004404" w:rsidTr="00911886">
        <w:trPr>
          <w:trHeight w:val="113"/>
        </w:trPr>
        <w:tc>
          <w:tcPr>
            <w:tcW w:w="675" w:type="dxa"/>
          </w:tcPr>
          <w:p w:rsidR="00911886" w:rsidRPr="00911886" w:rsidRDefault="00911886" w:rsidP="00C53058">
            <w:pPr>
              <w:spacing w:after="0"/>
              <w:rPr>
                <w:rFonts w:ascii="Times New Roman" w:hAnsi="Times New Roman"/>
                <w:sz w:val="24"/>
                <w:szCs w:val="24"/>
              </w:rPr>
            </w:pPr>
            <w:r>
              <w:rPr>
                <w:rFonts w:ascii="Times New Roman" w:hAnsi="Times New Roman"/>
                <w:sz w:val="24"/>
                <w:szCs w:val="24"/>
              </w:rPr>
              <w:t>8</w:t>
            </w:r>
          </w:p>
        </w:tc>
        <w:tc>
          <w:tcPr>
            <w:tcW w:w="993" w:type="dxa"/>
          </w:tcPr>
          <w:p w:rsidR="00911886" w:rsidRPr="00911886" w:rsidRDefault="00911886" w:rsidP="00911886">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2</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0,9</w:t>
            </w:r>
          </w:p>
        </w:tc>
      </w:tr>
      <w:tr w:rsidR="00911886" w:rsidRPr="00004404" w:rsidTr="00911886">
        <w:trPr>
          <w:trHeight w:val="113"/>
        </w:trPr>
        <w:tc>
          <w:tcPr>
            <w:tcW w:w="675" w:type="dxa"/>
          </w:tcPr>
          <w:p w:rsidR="00911886" w:rsidRPr="00911886" w:rsidRDefault="00911886" w:rsidP="00911886">
            <w:pPr>
              <w:spacing w:after="0"/>
              <w:rPr>
                <w:rFonts w:ascii="Times New Roman" w:hAnsi="Times New Roman"/>
                <w:sz w:val="24"/>
                <w:szCs w:val="24"/>
              </w:rPr>
            </w:pPr>
            <w:r>
              <w:rPr>
                <w:rFonts w:ascii="Times New Roman" w:hAnsi="Times New Roman"/>
                <w:sz w:val="24"/>
                <w:szCs w:val="24"/>
              </w:rPr>
              <w:t>9</w:t>
            </w:r>
          </w:p>
        </w:tc>
        <w:tc>
          <w:tcPr>
            <w:tcW w:w="993" w:type="dxa"/>
          </w:tcPr>
          <w:p w:rsidR="00911886" w:rsidRPr="00911886" w:rsidRDefault="00911886" w:rsidP="00911886">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3</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9,3</w:t>
            </w:r>
          </w:p>
        </w:tc>
      </w:tr>
      <w:tr w:rsidR="00911886" w:rsidRPr="00004404" w:rsidTr="00911886">
        <w:trPr>
          <w:trHeight w:val="113"/>
        </w:trPr>
        <w:tc>
          <w:tcPr>
            <w:tcW w:w="675" w:type="dxa"/>
          </w:tcPr>
          <w:p w:rsidR="00911886" w:rsidRPr="00911886" w:rsidRDefault="00911886" w:rsidP="00C53058">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0</w:t>
            </w:r>
          </w:p>
        </w:tc>
        <w:tc>
          <w:tcPr>
            <w:tcW w:w="993" w:type="dxa"/>
          </w:tcPr>
          <w:p w:rsidR="00911886" w:rsidRPr="00911886" w:rsidRDefault="00911886" w:rsidP="00911886">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умывальник-туалет</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18</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2</w:t>
            </w:r>
          </w:p>
        </w:tc>
      </w:tr>
      <w:tr w:rsidR="00911886" w:rsidRPr="00004404" w:rsidTr="00911886">
        <w:trPr>
          <w:trHeight w:val="113"/>
        </w:trPr>
        <w:tc>
          <w:tcPr>
            <w:tcW w:w="675" w:type="dxa"/>
          </w:tcPr>
          <w:p w:rsidR="00911886" w:rsidRPr="00911886" w:rsidRDefault="00911886" w:rsidP="00C53058">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1</w:t>
            </w:r>
          </w:p>
        </w:tc>
        <w:tc>
          <w:tcPr>
            <w:tcW w:w="993" w:type="dxa"/>
          </w:tcPr>
          <w:p w:rsidR="00911886" w:rsidRPr="00911886" w:rsidRDefault="00911886" w:rsidP="00911886">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21</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1,2</w:t>
            </w:r>
          </w:p>
        </w:tc>
      </w:tr>
      <w:tr w:rsidR="00911886" w:rsidRPr="00004404" w:rsidTr="00911886">
        <w:trPr>
          <w:trHeight w:val="113"/>
        </w:trPr>
        <w:tc>
          <w:tcPr>
            <w:tcW w:w="675" w:type="dxa"/>
          </w:tcPr>
          <w:p w:rsidR="00911886" w:rsidRPr="00911886" w:rsidRDefault="00911886" w:rsidP="00C53058">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2</w:t>
            </w:r>
          </w:p>
        </w:tc>
        <w:tc>
          <w:tcPr>
            <w:tcW w:w="993" w:type="dxa"/>
          </w:tcPr>
          <w:p w:rsidR="00911886" w:rsidRPr="00911886" w:rsidRDefault="00911886" w:rsidP="00911886">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22</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5,2</w:t>
            </w:r>
          </w:p>
        </w:tc>
      </w:tr>
      <w:tr w:rsidR="00911886" w:rsidRPr="00004404" w:rsidTr="00911886">
        <w:trPr>
          <w:trHeight w:val="113"/>
        </w:trPr>
        <w:tc>
          <w:tcPr>
            <w:tcW w:w="675" w:type="dxa"/>
          </w:tcPr>
          <w:p w:rsidR="00911886" w:rsidRPr="00911886" w:rsidRDefault="00911886" w:rsidP="00C53058">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3</w:t>
            </w:r>
          </w:p>
        </w:tc>
        <w:tc>
          <w:tcPr>
            <w:tcW w:w="993" w:type="dxa"/>
          </w:tcPr>
          <w:p w:rsidR="00911886" w:rsidRPr="00911886" w:rsidRDefault="00911886" w:rsidP="00911886">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пультовая</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23</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9,6</w:t>
            </w:r>
          </w:p>
        </w:tc>
      </w:tr>
      <w:tr w:rsidR="00911886" w:rsidRPr="00004404" w:rsidTr="00911886">
        <w:trPr>
          <w:trHeight w:val="113"/>
        </w:trPr>
        <w:tc>
          <w:tcPr>
            <w:tcW w:w="675" w:type="dxa"/>
          </w:tcPr>
          <w:p w:rsidR="00911886" w:rsidRPr="00911886" w:rsidRDefault="00911886" w:rsidP="00C53058">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4</w:t>
            </w:r>
          </w:p>
        </w:tc>
        <w:tc>
          <w:tcPr>
            <w:tcW w:w="993" w:type="dxa"/>
          </w:tcPr>
          <w:p w:rsidR="00911886" w:rsidRPr="00911886" w:rsidRDefault="00911886" w:rsidP="00911886">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25</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33,6</w:t>
            </w:r>
          </w:p>
        </w:tc>
      </w:tr>
      <w:tr w:rsidR="00911886" w:rsidRPr="00911886" w:rsidTr="00911886">
        <w:trPr>
          <w:trHeight w:val="113"/>
        </w:trPr>
        <w:tc>
          <w:tcPr>
            <w:tcW w:w="675" w:type="dxa"/>
          </w:tcPr>
          <w:p w:rsidR="00911886" w:rsidRPr="00911886" w:rsidRDefault="00911886" w:rsidP="00C53058">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5</w:t>
            </w:r>
          </w:p>
        </w:tc>
        <w:tc>
          <w:tcPr>
            <w:tcW w:w="993" w:type="dxa"/>
          </w:tcPr>
          <w:p w:rsidR="00911886" w:rsidRPr="00911886" w:rsidRDefault="00911886" w:rsidP="00911886">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38</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9,2</w:t>
            </w:r>
          </w:p>
        </w:tc>
      </w:tr>
      <w:tr w:rsidR="00911886" w:rsidRPr="00911886" w:rsidTr="00911886">
        <w:trPr>
          <w:trHeight w:val="113"/>
        </w:trPr>
        <w:tc>
          <w:tcPr>
            <w:tcW w:w="675" w:type="dxa"/>
          </w:tcPr>
          <w:p w:rsidR="00911886" w:rsidRPr="00911886" w:rsidRDefault="00911886" w:rsidP="00C53058">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6</w:t>
            </w:r>
          </w:p>
        </w:tc>
        <w:tc>
          <w:tcPr>
            <w:tcW w:w="993" w:type="dxa"/>
          </w:tcPr>
          <w:p w:rsidR="00911886" w:rsidRPr="00911886" w:rsidRDefault="00911886" w:rsidP="00911886">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39</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2,1</w:t>
            </w:r>
          </w:p>
        </w:tc>
      </w:tr>
      <w:tr w:rsidR="00911886" w:rsidRPr="00911886" w:rsidTr="00911886">
        <w:trPr>
          <w:trHeight w:val="113"/>
        </w:trPr>
        <w:tc>
          <w:tcPr>
            <w:tcW w:w="675" w:type="dxa"/>
          </w:tcPr>
          <w:p w:rsidR="00911886" w:rsidRPr="00911886" w:rsidRDefault="00911886" w:rsidP="00C53058">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7</w:t>
            </w:r>
          </w:p>
        </w:tc>
        <w:tc>
          <w:tcPr>
            <w:tcW w:w="993"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2 этаж</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1</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12,2</w:t>
            </w:r>
          </w:p>
        </w:tc>
      </w:tr>
      <w:tr w:rsidR="00911886" w:rsidRPr="00911886" w:rsidTr="00911886">
        <w:trPr>
          <w:trHeight w:val="113"/>
        </w:trPr>
        <w:tc>
          <w:tcPr>
            <w:tcW w:w="675" w:type="dxa"/>
          </w:tcPr>
          <w:p w:rsidR="00911886" w:rsidRPr="00911886" w:rsidRDefault="00911886" w:rsidP="00C53058">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8</w:t>
            </w:r>
          </w:p>
        </w:tc>
        <w:tc>
          <w:tcPr>
            <w:tcW w:w="993" w:type="dxa"/>
          </w:tcPr>
          <w:p w:rsidR="00911886" w:rsidRPr="00911886" w:rsidRDefault="00911886" w:rsidP="00911886">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умывальник-туалет</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6</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2,1</w:t>
            </w:r>
          </w:p>
        </w:tc>
      </w:tr>
      <w:tr w:rsidR="00911886" w:rsidRPr="00911886" w:rsidTr="00911886">
        <w:trPr>
          <w:trHeight w:val="113"/>
        </w:trPr>
        <w:tc>
          <w:tcPr>
            <w:tcW w:w="675" w:type="dxa"/>
          </w:tcPr>
          <w:p w:rsidR="00911886" w:rsidRPr="00911886" w:rsidRDefault="00911886" w:rsidP="00C53058">
            <w:pPr>
              <w:spacing w:after="0"/>
              <w:rPr>
                <w:rFonts w:ascii="Times New Roman" w:hAnsi="Times New Roman"/>
                <w:sz w:val="24"/>
                <w:szCs w:val="24"/>
              </w:rPr>
            </w:pPr>
            <w:r>
              <w:rPr>
                <w:rFonts w:ascii="Times New Roman" w:hAnsi="Times New Roman"/>
                <w:sz w:val="24"/>
                <w:szCs w:val="24"/>
              </w:rPr>
              <w:t>19</w:t>
            </w:r>
          </w:p>
        </w:tc>
        <w:tc>
          <w:tcPr>
            <w:tcW w:w="993" w:type="dxa"/>
          </w:tcPr>
          <w:p w:rsidR="00911886" w:rsidRPr="00911886" w:rsidRDefault="00911886" w:rsidP="00911886">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12</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3,3</w:t>
            </w:r>
          </w:p>
        </w:tc>
      </w:tr>
      <w:tr w:rsidR="00911886" w:rsidRPr="00911886" w:rsidTr="00911886">
        <w:trPr>
          <w:trHeight w:val="113"/>
        </w:trPr>
        <w:tc>
          <w:tcPr>
            <w:tcW w:w="675" w:type="dxa"/>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0</w:t>
            </w:r>
          </w:p>
        </w:tc>
        <w:tc>
          <w:tcPr>
            <w:tcW w:w="993" w:type="dxa"/>
          </w:tcPr>
          <w:p w:rsidR="00911886" w:rsidRPr="00911886" w:rsidRDefault="00911886" w:rsidP="00911886">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10</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5,6</w:t>
            </w:r>
          </w:p>
        </w:tc>
      </w:tr>
      <w:tr w:rsidR="00911886" w:rsidRPr="00911886" w:rsidTr="00911886">
        <w:trPr>
          <w:trHeight w:val="113"/>
        </w:trPr>
        <w:tc>
          <w:tcPr>
            <w:tcW w:w="675" w:type="dxa"/>
          </w:tcPr>
          <w:p w:rsidR="00911886" w:rsidRPr="00911886" w:rsidRDefault="00911886" w:rsidP="00C53058">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1</w:t>
            </w:r>
          </w:p>
        </w:tc>
        <w:tc>
          <w:tcPr>
            <w:tcW w:w="993" w:type="dxa"/>
          </w:tcPr>
          <w:p w:rsidR="00911886" w:rsidRPr="00911886" w:rsidRDefault="00911886" w:rsidP="00911886">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18</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8,7</w:t>
            </w:r>
          </w:p>
        </w:tc>
      </w:tr>
      <w:tr w:rsidR="00911886" w:rsidRPr="00911886" w:rsidTr="00911886">
        <w:trPr>
          <w:trHeight w:val="113"/>
        </w:trPr>
        <w:tc>
          <w:tcPr>
            <w:tcW w:w="675" w:type="dxa"/>
          </w:tcPr>
          <w:p w:rsidR="00911886" w:rsidRPr="00911886" w:rsidRDefault="00911886" w:rsidP="00C53058">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2</w:t>
            </w:r>
          </w:p>
        </w:tc>
        <w:tc>
          <w:tcPr>
            <w:tcW w:w="993" w:type="dxa"/>
          </w:tcPr>
          <w:p w:rsidR="00911886" w:rsidRPr="00911886" w:rsidRDefault="00911886" w:rsidP="00911886">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20</w:t>
            </w:r>
          </w:p>
        </w:tc>
        <w:tc>
          <w:tcPr>
            <w:tcW w:w="2268"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9,2</w:t>
            </w:r>
          </w:p>
        </w:tc>
      </w:tr>
      <w:tr w:rsidR="00911886" w:rsidRPr="00911886" w:rsidTr="00911886">
        <w:trPr>
          <w:trHeight w:val="113"/>
        </w:trPr>
        <w:tc>
          <w:tcPr>
            <w:tcW w:w="675" w:type="dxa"/>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2</w:t>
            </w:r>
          </w:p>
        </w:tc>
        <w:tc>
          <w:tcPr>
            <w:tcW w:w="993" w:type="dxa"/>
          </w:tcPr>
          <w:p w:rsidR="00911886" w:rsidRPr="00911886" w:rsidRDefault="00911886" w:rsidP="00911886">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911886" w:rsidRPr="00911886" w:rsidRDefault="00911886" w:rsidP="00911886">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911886" w:rsidRPr="00911886" w:rsidRDefault="00911886" w:rsidP="00911886">
            <w:pPr>
              <w:spacing w:after="0"/>
              <w:jc w:val="center"/>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5</w:t>
            </w:r>
          </w:p>
        </w:tc>
        <w:tc>
          <w:tcPr>
            <w:tcW w:w="2268" w:type="dxa"/>
            <w:vAlign w:val="bottom"/>
          </w:tcPr>
          <w:p w:rsidR="00911886" w:rsidRPr="00911886" w:rsidRDefault="00911886" w:rsidP="00911886">
            <w:pPr>
              <w:spacing w:after="0"/>
              <w:jc w:val="center"/>
              <w:rPr>
                <w:rFonts w:ascii="Times New Roman" w:hAnsi="Times New Roman"/>
                <w:sz w:val="24"/>
                <w:szCs w:val="24"/>
              </w:rPr>
            </w:pPr>
            <w:r>
              <w:rPr>
                <w:rFonts w:ascii="Times New Roman" w:hAnsi="Times New Roman"/>
                <w:sz w:val="24"/>
                <w:szCs w:val="24"/>
              </w:rPr>
              <w:t>11,9</w:t>
            </w:r>
          </w:p>
        </w:tc>
      </w:tr>
      <w:tr w:rsidR="006B1075" w:rsidRPr="00004404" w:rsidTr="00911886">
        <w:trPr>
          <w:trHeight w:val="113"/>
        </w:trPr>
        <w:tc>
          <w:tcPr>
            <w:tcW w:w="4077" w:type="dxa"/>
            <w:gridSpan w:val="3"/>
          </w:tcPr>
          <w:p w:rsidR="006B1075" w:rsidRPr="00911886" w:rsidRDefault="006B1075" w:rsidP="00C53058">
            <w:pPr>
              <w:spacing w:after="0"/>
              <w:rPr>
                <w:rFonts w:ascii="Times New Roman" w:hAnsi="Times New Roman"/>
                <w:sz w:val="24"/>
                <w:szCs w:val="24"/>
              </w:rPr>
            </w:pPr>
          </w:p>
        </w:tc>
        <w:tc>
          <w:tcPr>
            <w:tcW w:w="2835" w:type="dxa"/>
          </w:tcPr>
          <w:p w:rsidR="006B1075" w:rsidRPr="00911886" w:rsidRDefault="006B1075" w:rsidP="00C53058">
            <w:pPr>
              <w:spacing w:after="0"/>
              <w:rPr>
                <w:rFonts w:ascii="Times New Roman" w:hAnsi="Times New Roman"/>
                <w:b/>
                <w:sz w:val="24"/>
                <w:szCs w:val="24"/>
              </w:rPr>
            </w:pPr>
            <w:r w:rsidRPr="00911886">
              <w:rPr>
                <w:rFonts w:ascii="Times New Roman" w:hAnsi="Times New Roman"/>
                <w:b/>
                <w:sz w:val="24"/>
                <w:szCs w:val="24"/>
              </w:rPr>
              <w:t>ИТОГО:</w:t>
            </w:r>
          </w:p>
        </w:tc>
        <w:tc>
          <w:tcPr>
            <w:tcW w:w="2268" w:type="dxa"/>
          </w:tcPr>
          <w:p w:rsidR="006B1075" w:rsidRPr="00911886" w:rsidRDefault="0095720C" w:rsidP="00C53058">
            <w:pPr>
              <w:spacing w:after="0"/>
              <w:rPr>
                <w:rFonts w:ascii="Times New Roman" w:hAnsi="Times New Roman"/>
                <w:b/>
                <w:sz w:val="24"/>
                <w:szCs w:val="24"/>
              </w:rPr>
            </w:pPr>
            <w:r>
              <w:rPr>
                <w:rFonts w:ascii="Times New Roman" w:hAnsi="Times New Roman"/>
                <w:b/>
                <w:sz w:val="24"/>
                <w:szCs w:val="24"/>
              </w:rPr>
              <w:fldChar w:fldCharType="begin"/>
            </w:r>
            <w:r w:rsidR="00911886">
              <w:rPr>
                <w:rFonts w:ascii="Times New Roman" w:hAnsi="Times New Roman"/>
                <w:b/>
                <w:sz w:val="24"/>
                <w:szCs w:val="24"/>
              </w:rPr>
              <w:instrText xml:space="preserve"> =SUM(ABOVE) </w:instrText>
            </w:r>
            <w:r>
              <w:rPr>
                <w:rFonts w:ascii="Times New Roman" w:hAnsi="Times New Roman"/>
                <w:b/>
                <w:sz w:val="24"/>
                <w:szCs w:val="24"/>
              </w:rPr>
              <w:fldChar w:fldCharType="separate"/>
            </w:r>
            <w:r w:rsidR="00911886">
              <w:rPr>
                <w:rFonts w:ascii="Times New Roman" w:hAnsi="Times New Roman"/>
                <w:b/>
                <w:noProof/>
                <w:sz w:val="24"/>
                <w:szCs w:val="24"/>
              </w:rPr>
              <w:t>193,1</w:t>
            </w:r>
            <w:r>
              <w:rPr>
                <w:rFonts w:ascii="Times New Roman" w:hAnsi="Times New Roman"/>
                <w:b/>
                <w:sz w:val="24"/>
                <w:szCs w:val="24"/>
              </w:rPr>
              <w:fldChar w:fldCharType="end"/>
            </w:r>
          </w:p>
        </w:tc>
      </w:tr>
    </w:tbl>
    <w:p w:rsidR="006B1075" w:rsidRPr="006B1075" w:rsidRDefault="006B1075" w:rsidP="00004404">
      <w:pPr>
        <w:spacing w:after="0"/>
        <w:jc w:val="both"/>
        <w:rPr>
          <w:rFonts w:ascii="Times New Roman" w:hAnsi="Times New Roman"/>
          <w:sz w:val="24"/>
          <w:szCs w:val="24"/>
        </w:rPr>
      </w:pPr>
    </w:p>
    <w:p w:rsidR="006B1075" w:rsidRPr="006B1075" w:rsidRDefault="006B1075" w:rsidP="00004404">
      <w:pPr>
        <w:spacing w:after="0"/>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w:t>
      </w:r>
      <w:r w:rsidR="00CF28A9">
        <w:rPr>
          <w:rFonts w:ascii="Times New Roman" w:hAnsi="Times New Roman"/>
          <w:b/>
          <w:sz w:val="24"/>
          <w:szCs w:val="24"/>
        </w:rPr>
        <w:t>2019</w:t>
      </w:r>
      <w:r w:rsidRPr="006B1075">
        <w:rPr>
          <w:rFonts w:ascii="Times New Roman" w:hAnsi="Times New Roman"/>
          <w:b/>
          <w:sz w:val="24"/>
          <w:szCs w:val="24"/>
        </w:rPr>
        <w:t xml:space="preserve"> </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00AD622F" w:rsidRPr="00AD622F">
        <w:rPr>
          <w:rFonts w:ascii="Times New Roman" w:hAnsi="Times New Roman"/>
          <w:b/>
          <w:sz w:val="24"/>
          <w:szCs w:val="24"/>
        </w:rPr>
        <w:t>1 075,1</w:t>
      </w:r>
      <w:r w:rsidR="00AD622F">
        <w:rPr>
          <w:rFonts w:ascii="Times New Roman" w:hAnsi="Times New Roman"/>
          <w:sz w:val="24"/>
          <w:szCs w:val="24"/>
        </w:rPr>
        <w:t xml:space="preserve"> </w:t>
      </w:r>
      <w:r w:rsidRPr="006B1075">
        <w:rPr>
          <w:rFonts w:ascii="Times New Roman" w:hAnsi="Times New Roman"/>
          <w:sz w:val="24"/>
          <w:szCs w:val="24"/>
        </w:rPr>
        <w:t>кв. метра;</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00AD622F" w:rsidRPr="00AD622F">
        <w:rPr>
          <w:rFonts w:ascii="Times New Roman" w:hAnsi="Times New Roman"/>
          <w:b/>
          <w:sz w:val="24"/>
          <w:szCs w:val="24"/>
        </w:rPr>
        <w:t>882,0</w:t>
      </w:r>
      <w:r w:rsidRPr="006B1075">
        <w:rPr>
          <w:rFonts w:ascii="Times New Roman" w:hAnsi="Times New Roman"/>
          <w:sz w:val="24"/>
          <w:szCs w:val="24"/>
        </w:rPr>
        <w:t xml:space="preserve"> кв. метра;</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6B1075">
        <w:rPr>
          <w:rFonts w:ascii="Times New Roman" w:hAnsi="Times New Roman"/>
          <w:b/>
          <w:sz w:val="24"/>
          <w:szCs w:val="24"/>
        </w:rPr>
        <w:t>1</w:t>
      </w:r>
      <w:r w:rsidR="00AD622F">
        <w:rPr>
          <w:rFonts w:ascii="Times New Roman" w:hAnsi="Times New Roman"/>
          <w:b/>
          <w:sz w:val="24"/>
          <w:szCs w:val="24"/>
        </w:rPr>
        <w:t>93,1</w:t>
      </w:r>
      <w:r w:rsidRPr="006B1075">
        <w:rPr>
          <w:rFonts w:ascii="Times New Roman" w:hAnsi="Times New Roman"/>
          <w:sz w:val="24"/>
          <w:szCs w:val="24"/>
        </w:rPr>
        <w:t xml:space="preserve"> кв. метра;</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 </w:t>
      </w:r>
      <w:r w:rsidR="00AD622F" w:rsidRPr="00AD622F">
        <w:rPr>
          <w:rFonts w:ascii="Times New Roman" w:hAnsi="Times New Roman"/>
          <w:b/>
          <w:sz w:val="24"/>
          <w:szCs w:val="24"/>
        </w:rPr>
        <w:t>33,5</w:t>
      </w:r>
      <w:r w:rsidRPr="006B1075">
        <w:rPr>
          <w:rFonts w:ascii="Times New Roman" w:hAnsi="Times New Roman"/>
          <w:sz w:val="24"/>
          <w:szCs w:val="24"/>
        </w:rPr>
        <w:t xml:space="preserve"> кв. метра</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6B1075" w:rsidRPr="006B1075" w:rsidRDefault="006B1075" w:rsidP="00004404">
      <w:pPr>
        <w:spacing w:after="0"/>
        <w:jc w:val="both"/>
        <w:rPr>
          <w:rFonts w:ascii="Times New Roman" w:hAnsi="Times New Roman"/>
          <w:sz w:val="24"/>
          <w:szCs w:val="24"/>
        </w:rPr>
      </w:pPr>
    </w:p>
    <w:p w:rsidR="006B1075" w:rsidRPr="006B1075" w:rsidRDefault="006B1075" w:rsidP="00004404">
      <w:pPr>
        <w:spacing w:after="0"/>
        <w:jc w:val="both"/>
        <w:rPr>
          <w:rFonts w:ascii="Times New Roman" w:hAnsi="Times New Roman"/>
          <w:b/>
          <w:sz w:val="24"/>
          <w:szCs w:val="24"/>
        </w:rPr>
      </w:pPr>
      <w:r w:rsidRPr="006B1075">
        <w:rPr>
          <w:rFonts w:ascii="Times New Roman" w:hAnsi="Times New Roman"/>
          <w:b/>
          <w:sz w:val="24"/>
          <w:szCs w:val="24"/>
        </w:rPr>
        <w:t>ИТОГО:</w:t>
      </w:r>
    </w:p>
    <w:p w:rsidR="006B1075" w:rsidRPr="006B1075" w:rsidRDefault="006B1075" w:rsidP="00004404">
      <w:pPr>
        <w:spacing w:after="0"/>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w:t>
      </w:r>
      <w:r w:rsidR="00CF28A9">
        <w:rPr>
          <w:rFonts w:ascii="Times New Roman" w:hAnsi="Times New Roman"/>
          <w:sz w:val="24"/>
          <w:szCs w:val="24"/>
        </w:rPr>
        <w:t>2019</w:t>
      </w:r>
      <w:r w:rsidRPr="006B1075">
        <w:rPr>
          <w:rFonts w:ascii="Times New Roman" w:hAnsi="Times New Roman"/>
          <w:b/>
          <w:sz w:val="24"/>
          <w:szCs w:val="24"/>
        </w:rPr>
        <w:t xml:space="preserve"> – </w:t>
      </w:r>
      <w:r w:rsidR="00AD622F">
        <w:rPr>
          <w:rFonts w:ascii="Times New Roman" w:hAnsi="Times New Roman"/>
          <w:b/>
          <w:sz w:val="24"/>
          <w:szCs w:val="24"/>
        </w:rPr>
        <w:t>7,3</w:t>
      </w:r>
      <w:r w:rsidRPr="006B1075">
        <w:rPr>
          <w:rFonts w:ascii="Times New Roman" w:hAnsi="Times New Roman"/>
          <w:b/>
          <w:sz w:val="24"/>
          <w:szCs w:val="24"/>
        </w:rPr>
        <w:t xml:space="preserve"> кв. метра.</w:t>
      </w:r>
    </w:p>
    <w:p w:rsidR="00E34D88" w:rsidRPr="006B1075" w:rsidRDefault="00E34D88" w:rsidP="00004404">
      <w:pPr>
        <w:spacing w:after="0"/>
        <w:jc w:val="both"/>
        <w:rPr>
          <w:rFonts w:ascii="Times New Roman" w:hAnsi="Times New Roman"/>
          <w:sz w:val="24"/>
          <w:szCs w:val="24"/>
        </w:rPr>
      </w:pPr>
    </w:p>
    <w:p w:rsidR="00F14247" w:rsidRPr="00821B0B" w:rsidRDefault="00F14247" w:rsidP="00F142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4C0485">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F06E4E">
        <w:rPr>
          <w:rFonts w:ascii="Times New Roman" w:hAnsi="Times New Roman"/>
          <w:sz w:val="24"/>
          <w:szCs w:val="24"/>
        </w:rPr>
        <w:t xml:space="preserve"> </w:t>
      </w:r>
      <w:r w:rsidRPr="00821B0B">
        <w:rPr>
          <w:rFonts w:ascii="Times New Roman" w:hAnsi="Times New Roman"/>
          <w:sz w:val="24"/>
          <w:szCs w:val="24"/>
        </w:rPr>
        <w:t>Дедова</w:t>
      </w:r>
    </w:p>
    <w:p w:rsidR="00F14247" w:rsidRDefault="00F14247" w:rsidP="00F14247">
      <w:pPr>
        <w:spacing w:after="0" w:line="240" w:lineRule="auto"/>
        <w:jc w:val="both"/>
        <w:rPr>
          <w:rFonts w:ascii="Times New Roman" w:hAnsi="Times New Roman"/>
        </w:rPr>
      </w:pPr>
    </w:p>
    <w:p w:rsidR="002464BF" w:rsidRDefault="002464BF" w:rsidP="00F14247">
      <w:pPr>
        <w:spacing w:after="0" w:line="240" w:lineRule="auto"/>
        <w:jc w:val="both"/>
        <w:rPr>
          <w:rFonts w:ascii="Times New Roman" w:hAnsi="Times New Roman"/>
        </w:rPr>
      </w:pPr>
    </w:p>
    <w:p w:rsidR="00F14247" w:rsidRDefault="00F14247" w:rsidP="00F14247">
      <w:pPr>
        <w:spacing w:after="0" w:line="240" w:lineRule="auto"/>
        <w:jc w:val="both"/>
        <w:rPr>
          <w:rFonts w:ascii="Times New Roman" w:hAnsi="Times New Roman"/>
        </w:rPr>
      </w:pPr>
      <w:r w:rsidRPr="003A4DA4">
        <w:rPr>
          <w:rFonts w:ascii="Times New Roman" w:hAnsi="Times New Roman"/>
        </w:rPr>
        <w:t>АРЕНДАТОР:</w:t>
      </w:r>
    </w:p>
    <w:p w:rsidR="00F14247" w:rsidRPr="009359AE" w:rsidRDefault="00F14247" w:rsidP="00F14247">
      <w:pPr>
        <w:spacing w:after="0" w:line="240" w:lineRule="auto"/>
        <w:jc w:val="both"/>
        <w:rPr>
          <w:rFonts w:ascii="Times New Roman" w:hAnsi="Times New Roman"/>
        </w:rPr>
      </w:pPr>
      <w:r w:rsidRPr="009359AE">
        <w:rPr>
          <w:rFonts w:ascii="Times New Roman" w:hAnsi="Times New Roman"/>
        </w:rPr>
        <w:lastRenderedPageBreak/>
        <w:t xml:space="preserve"> ------------------------------------------------------------------------    --------------------------------------------------</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4247" w:rsidRDefault="00F14247" w:rsidP="00F14247">
      <w:pPr>
        <w:spacing w:after="0" w:line="240" w:lineRule="auto"/>
        <w:jc w:val="both"/>
        <w:rPr>
          <w:rFonts w:ascii="Times New Roman" w:hAnsi="Times New Roman"/>
        </w:rPr>
      </w:pPr>
    </w:p>
    <w:p w:rsidR="00F14247" w:rsidRDefault="00F14247" w:rsidP="00F14247">
      <w:pPr>
        <w:spacing w:after="0" w:line="240" w:lineRule="auto"/>
        <w:rPr>
          <w:rFonts w:ascii="Times New Roman" w:hAnsi="Times New Roman"/>
        </w:rPr>
      </w:pPr>
      <w:r>
        <w:rPr>
          <w:rFonts w:ascii="Times New Roman" w:hAnsi="Times New Roman"/>
        </w:rPr>
        <w:br w:type="page"/>
      </w:r>
    </w:p>
    <w:p w:rsidR="00F14247" w:rsidRPr="00E87DA0" w:rsidRDefault="00F14247" w:rsidP="00F14247">
      <w:pPr>
        <w:spacing w:after="0" w:line="240" w:lineRule="auto"/>
        <w:ind w:left="6521"/>
        <w:rPr>
          <w:rFonts w:ascii="Times New Roman" w:hAnsi="Times New Roman"/>
          <w:b/>
          <w:sz w:val="24"/>
          <w:szCs w:val="24"/>
        </w:rPr>
      </w:pPr>
      <w:r w:rsidRPr="00E87DA0">
        <w:rPr>
          <w:rFonts w:ascii="Times New Roman" w:hAnsi="Times New Roman"/>
          <w:b/>
          <w:sz w:val="24"/>
          <w:szCs w:val="24"/>
        </w:rPr>
        <w:lastRenderedPageBreak/>
        <w:t>Утверждаю:</w:t>
      </w:r>
    </w:p>
    <w:p w:rsidR="00F14247" w:rsidRPr="00E87DA0" w:rsidRDefault="00F14247" w:rsidP="00F14247">
      <w:pPr>
        <w:spacing w:after="0" w:line="240" w:lineRule="auto"/>
        <w:ind w:left="6521" w:right="-1"/>
        <w:rPr>
          <w:rFonts w:ascii="Times New Roman" w:hAnsi="Times New Roman"/>
          <w:b/>
          <w:sz w:val="24"/>
          <w:szCs w:val="24"/>
        </w:rPr>
      </w:pPr>
      <w:r w:rsidRPr="00E87DA0">
        <w:rPr>
          <w:rFonts w:ascii="Times New Roman" w:hAnsi="Times New Roman"/>
          <w:b/>
          <w:sz w:val="24"/>
          <w:szCs w:val="24"/>
        </w:rPr>
        <w:t>Руководитель</w:t>
      </w:r>
    </w:p>
    <w:p w:rsidR="00F14247" w:rsidRPr="00E87DA0" w:rsidRDefault="00F14247" w:rsidP="00F14247">
      <w:pPr>
        <w:spacing w:after="0" w:line="240" w:lineRule="auto"/>
        <w:ind w:left="6521" w:right="-1"/>
        <w:rPr>
          <w:rFonts w:ascii="Times New Roman" w:hAnsi="Times New Roman"/>
          <w:b/>
          <w:sz w:val="24"/>
          <w:szCs w:val="24"/>
        </w:rPr>
      </w:pPr>
      <w:r w:rsidRPr="00E87DA0">
        <w:rPr>
          <w:rFonts w:ascii="Times New Roman" w:hAnsi="Times New Roman"/>
          <w:b/>
          <w:sz w:val="24"/>
          <w:szCs w:val="24"/>
        </w:rPr>
        <w:t xml:space="preserve">КУМИ Администрации </w:t>
      </w:r>
    </w:p>
    <w:p w:rsidR="00F14247" w:rsidRPr="00E87DA0" w:rsidRDefault="00F14247" w:rsidP="00F14247">
      <w:pPr>
        <w:spacing w:after="0" w:line="240" w:lineRule="auto"/>
        <w:ind w:left="6521" w:right="-1"/>
        <w:rPr>
          <w:rFonts w:ascii="Times New Roman" w:hAnsi="Times New Roman"/>
          <w:b/>
          <w:sz w:val="24"/>
          <w:szCs w:val="24"/>
        </w:rPr>
      </w:pPr>
      <w:r w:rsidRPr="00E87DA0">
        <w:rPr>
          <w:rFonts w:ascii="Times New Roman" w:hAnsi="Times New Roman"/>
          <w:b/>
          <w:sz w:val="24"/>
          <w:szCs w:val="24"/>
        </w:rPr>
        <w:t>ЗАТО г.</w:t>
      </w:r>
      <w:r w:rsidR="00092D9E" w:rsidRPr="00E87DA0">
        <w:rPr>
          <w:rFonts w:ascii="Times New Roman" w:hAnsi="Times New Roman"/>
          <w:b/>
          <w:sz w:val="24"/>
          <w:szCs w:val="24"/>
        </w:rPr>
        <w:t xml:space="preserve"> </w:t>
      </w:r>
      <w:r w:rsidRPr="00E87DA0">
        <w:rPr>
          <w:rFonts w:ascii="Times New Roman" w:hAnsi="Times New Roman"/>
          <w:b/>
          <w:sz w:val="24"/>
          <w:szCs w:val="24"/>
        </w:rPr>
        <w:t>Железногорск</w:t>
      </w:r>
    </w:p>
    <w:p w:rsidR="00F14247" w:rsidRPr="00E87DA0" w:rsidRDefault="00F14247" w:rsidP="00F14247">
      <w:pPr>
        <w:spacing w:after="0" w:line="240" w:lineRule="auto"/>
        <w:ind w:left="6521"/>
        <w:rPr>
          <w:rFonts w:ascii="Times New Roman" w:hAnsi="Times New Roman"/>
          <w:b/>
          <w:sz w:val="24"/>
          <w:szCs w:val="24"/>
        </w:rPr>
      </w:pPr>
      <w:r w:rsidRPr="00E87DA0">
        <w:rPr>
          <w:rFonts w:ascii="Times New Roman" w:hAnsi="Times New Roman"/>
          <w:b/>
          <w:sz w:val="24"/>
          <w:szCs w:val="24"/>
        </w:rPr>
        <w:t>___________ Н.В. Дедова</w:t>
      </w:r>
    </w:p>
    <w:p w:rsidR="00F14247" w:rsidRPr="00E87DA0" w:rsidRDefault="00F14247" w:rsidP="00F14247">
      <w:pPr>
        <w:spacing w:after="0" w:line="240" w:lineRule="auto"/>
        <w:ind w:left="6521"/>
        <w:rPr>
          <w:rFonts w:ascii="Times New Roman" w:hAnsi="Times New Roman"/>
          <w:b/>
          <w:sz w:val="24"/>
          <w:szCs w:val="24"/>
        </w:rPr>
      </w:pPr>
      <w:r w:rsidRPr="00E87DA0">
        <w:rPr>
          <w:rFonts w:ascii="Times New Roman" w:hAnsi="Times New Roman"/>
          <w:b/>
          <w:sz w:val="24"/>
          <w:szCs w:val="24"/>
        </w:rPr>
        <w:t xml:space="preserve">“___”  __________ </w:t>
      </w:r>
      <w:r w:rsidR="00CF28A9" w:rsidRPr="00E87DA0">
        <w:rPr>
          <w:rFonts w:ascii="Times New Roman" w:hAnsi="Times New Roman"/>
          <w:b/>
          <w:sz w:val="24"/>
          <w:szCs w:val="24"/>
        </w:rPr>
        <w:t>2019</w:t>
      </w:r>
      <w:r w:rsidRPr="00E87DA0">
        <w:rPr>
          <w:rFonts w:ascii="Times New Roman" w:hAnsi="Times New Roman"/>
          <w:b/>
          <w:sz w:val="24"/>
          <w:szCs w:val="24"/>
        </w:rPr>
        <w:t xml:space="preserve"> г.</w:t>
      </w:r>
    </w:p>
    <w:p w:rsidR="00F14247" w:rsidRPr="00E87DA0" w:rsidRDefault="00F14247" w:rsidP="00F14247">
      <w:pPr>
        <w:pStyle w:val="a3"/>
        <w:spacing w:before="0" w:after="0"/>
        <w:rPr>
          <w:rFonts w:ascii="Times New Roman" w:hAnsi="Times New Roman"/>
        </w:rPr>
      </w:pPr>
    </w:p>
    <w:p w:rsidR="00F14247" w:rsidRPr="00E87DA0" w:rsidRDefault="00F14247" w:rsidP="00F14247">
      <w:pPr>
        <w:pStyle w:val="a3"/>
        <w:spacing w:before="0" w:after="0"/>
        <w:jc w:val="center"/>
        <w:rPr>
          <w:rFonts w:ascii="Times New Roman" w:hAnsi="Times New Roman"/>
          <w:szCs w:val="24"/>
        </w:rPr>
      </w:pPr>
      <w:r w:rsidRPr="00E87DA0">
        <w:rPr>
          <w:rFonts w:ascii="Times New Roman" w:hAnsi="Times New Roman"/>
          <w:szCs w:val="24"/>
        </w:rPr>
        <w:t>А К Т</w:t>
      </w:r>
    </w:p>
    <w:p w:rsidR="00F14247" w:rsidRPr="00E87DA0" w:rsidRDefault="00F14247" w:rsidP="00F14247">
      <w:pPr>
        <w:pStyle w:val="a3"/>
        <w:spacing w:before="0" w:after="0"/>
        <w:jc w:val="center"/>
        <w:rPr>
          <w:rFonts w:ascii="Times New Roman" w:hAnsi="Times New Roman"/>
          <w:szCs w:val="24"/>
        </w:rPr>
      </w:pPr>
      <w:r w:rsidRPr="00E87DA0">
        <w:rPr>
          <w:rFonts w:ascii="Times New Roman" w:hAnsi="Times New Roman"/>
          <w:szCs w:val="24"/>
        </w:rPr>
        <w:t>приема-передачи в аренду объекта недвижимости</w:t>
      </w:r>
    </w:p>
    <w:p w:rsidR="00F14247" w:rsidRPr="00E87DA0" w:rsidRDefault="00F14247" w:rsidP="00F14247">
      <w:pPr>
        <w:pStyle w:val="a3"/>
        <w:spacing w:before="0" w:after="0"/>
        <w:jc w:val="center"/>
        <w:rPr>
          <w:rFonts w:ascii="Times New Roman" w:hAnsi="Times New Roman"/>
          <w:szCs w:val="24"/>
        </w:rPr>
      </w:pPr>
      <w:r w:rsidRPr="00E87DA0">
        <w:rPr>
          <w:rFonts w:ascii="Times New Roman" w:hAnsi="Times New Roman"/>
          <w:szCs w:val="24"/>
        </w:rPr>
        <w:t>по договору № _______ от «____»</w:t>
      </w:r>
      <w:r w:rsidR="00432D0D" w:rsidRPr="00E87DA0">
        <w:rPr>
          <w:rFonts w:ascii="Times New Roman" w:hAnsi="Times New Roman"/>
          <w:szCs w:val="24"/>
        </w:rPr>
        <w:t xml:space="preserve"> </w:t>
      </w:r>
      <w:r w:rsidRPr="00E87DA0">
        <w:rPr>
          <w:rFonts w:ascii="Times New Roman" w:hAnsi="Times New Roman"/>
          <w:szCs w:val="24"/>
        </w:rPr>
        <w:t>____________</w:t>
      </w:r>
      <w:r w:rsidR="00432D0D" w:rsidRPr="00E87DA0">
        <w:rPr>
          <w:rFonts w:ascii="Times New Roman" w:hAnsi="Times New Roman"/>
          <w:szCs w:val="24"/>
        </w:rPr>
        <w:t xml:space="preserve"> </w:t>
      </w:r>
      <w:r w:rsidR="00CF28A9" w:rsidRPr="00E87DA0">
        <w:rPr>
          <w:rFonts w:ascii="Times New Roman" w:hAnsi="Times New Roman"/>
          <w:szCs w:val="24"/>
        </w:rPr>
        <w:t>2019</w:t>
      </w:r>
      <w:r w:rsidRPr="00E87DA0">
        <w:rPr>
          <w:rFonts w:ascii="Times New Roman" w:hAnsi="Times New Roman"/>
          <w:szCs w:val="24"/>
        </w:rPr>
        <w:t xml:space="preserve"> г.</w:t>
      </w:r>
    </w:p>
    <w:p w:rsidR="00F14247" w:rsidRPr="00E87DA0" w:rsidRDefault="00F14247" w:rsidP="00F14247">
      <w:pPr>
        <w:spacing w:after="0" w:line="240" w:lineRule="auto"/>
        <w:jc w:val="center"/>
        <w:rPr>
          <w:rFonts w:ascii="Times New Roman" w:hAnsi="Times New Roman"/>
          <w:b/>
          <w:sz w:val="24"/>
        </w:rPr>
      </w:pPr>
    </w:p>
    <w:p w:rsidR="00F14247" w:rsidRPr="00E87DA0" w:rsidRDefault="00F14247" w:rsidP="00F14247">
      <w:pPr>
        <w:spacing w:after="0" w:line="240" w:lineRule="auto"/>
        <w:jc w:val="both"/>
        <w:rPr>
          <w:rFonts w:ascii="Times New Roman" w:hAnsi="Times New Roman"/>
          <w:b/>
          <w:sz w:val="24"/>
        </w:rPr>
      </w:pPr>
      <w:r w:rsidRPr="00E87DA0">
        <w:rPr>
          <w:rFonts w:ascii="Times New Roman" w:hAnsi="Times New Roman"/>
          <w:b/>
          <w:sz w:val="24"/>
        </w:rPr>
        <w:t xml:space="preserve">Красноярский край, ЗАТО Железногорск,               </w:t>
      </w:r>
      <w:r w:rsidR="004C0485" w:rsidRPr="00E87DA0">
        <w:rPr>
          <w:rFonts w:ascii="Times New Roman" w:hAnsi="Times New Roman"/>
          <w:b/>
          <w:sz w:val="24"/>
        </w:rPr>
        <w:t xml:space="preserve">          </w:t>
      </w:r>
      <w:r w:rsidRPr="00E87DA0">
        <w:rPr>
          <w:rFonts w:ascii="Times New Roman" w:hAnsi="Times New Roman"/>
          <w:b/>
          <w:sz w:val="24"/>
        </w:rPr>
        <w:t xml:space="preserve">                 от «___»__________</w:t>
      </w:r>
      <w:r w:rsidR="00CF28A9" w:rsidRPr="00E87DA0">
        <w:rPr>
          <w:rFonts w:ascii="Times New Roman" w:hAnsi="Times New Roman"/>
          <w:b/>
          <w:sz w:val="24"/>
        </w:rPr>
        <w:t>2019</w:t>
      </w:r>
      <w:r w:rsidRPr="00E87DA0">
        <w:rPr>
          <w:rFonts w:ascii="Times New Roman" w:hAnsi="Times New Roman"/>
          <w:b/>
          <w:sz w:val="24"/>
        </w:rPr>
        <w:t xml:space="preserve"> г.</w:t>
      </w:r>
    </w:p>
    <w:p w:rsidR="00F14247" w:rsidRPr="00E87DA0" w:rsidRDefault="00F14247" w:rsidP="00F14247">
      <w:pPr>
        <w:pStyle w:val="1"/>
        <w:spacing w:before="0" w:after="0"/>
        <w:rPr>
          <w:rFonts w:ascii="Times New Roman" w:hAnsi="Times New Roman"/>
          <w:sz w:val="24"/>
          <w:szCs w:val="24"/>
        </w:rPr>
      </w:pPr>
      <w:r w:rsidRPr="00E87DA0">
        <w:rPr>
          <w:rFonts w:ascii="Times New Roman" w:hAnsi="Times New Roman"/>
          <w:sz w:val="24"/>
          <w:szCs w:val="24"/>
        </w:rPr>
        <w:t>г. Железногорск</w:t>
      </w:r>
    </w:p>
    <w:p w:rsidR="00F14247" w:rsidRPr="00E87DA0" w:rsidRDefault="00F14247" w:rsidP="00F14247">
      <w:pPr>
        <w:spacing w:after="0" w:line="240" w:lineRule="auto"/>
        <w:ind w:firstLine="360"/>
        <w:jc w:val="both"/>
        <w:rPr>
          <w:rFonts w:ascii="Times New Roman" w:hAnsi="Times New Roman"/>
          <w:b/>
          <w:sz w:val="24"/>
        </w:rPr>
      </w:pPr>
    </w:p>
    <w:p w:rsidR="00E87DA0" w:rsidRPr="00275D5F" w:rsidRDefault="00F14247" w:rsidP="00E87DA0">
      <w:pPr>
        <w:spacing w:after="0"/>
        <w:jc w:val="both"/>
        <w:rPr>
          <w:rFonts w:ascii="Times New Roman" w:hAnsi="Times New Roman"/>
          <w:sz w:val="24"/>
          <w:szCs w:val="24"/>
        </w:rPr>
      </w:pPr>
      <w:r w:rsidRPr="00E87DA0">
        <w:rPr>
          <w:rFonts w:ascii="Times New Roman" w:hAnsi="Times New Roman"/>
          <w:b/>
          <w:sz w:val="24"/>
          <w:szCs w:val="24"/>
        </w:rPr>
        <w:t xml:space="preserve">Объект: </w:t>
      </w:r>
      <w:r w:rsidR="00E87DA0" w:rsidRPr="00E87DA0">
        <w:rPr>
          <w:rFonts w:ascii="Times New Roman" w:hAnsi="Times New Roman"/>
          <w:sz w:val="24"/>
          <w:szCs w:val="24"/>
        </w:rPr>
        <w:t xml:space="preserve">комнаты </w:t>
      </w:r>
      <w:r w:rsidR="00E87DA0">
        <w:rPr>
          <w:rFonts w:ascii="Times New Roman" w:hAnsi="Times New Roman"/>
          <w:sz w:val="24"/>
          <w:szCs w:val="24"/>
        </w:rPr>
        <w:t xml:space="preserve">17, 19, 20 </w:t>
      </w:r>
      <w:r w:rsidR="00E87DA0" w:rsidRPr="00E87DA0">
        <w:rPr>
          <w:rFonts w:ascii="Times New Roman" w:hAnsi="Times New Roman"/>
          <w:bCs/>
          <w:sz w:val="24"/>
          <w:szCs w:val="24"/>
        </w:rPr>
        <w:t xml:space="preserve">(по выписке из технического паспорта нежилого здания (строения) от 27.11.2003 № 8644) первого этажа </w:t>
      </w:r>
      <w:r w:rsidR="00E87DA0" w:rsidRPr="00E87DA0">
        <w:rPr>
          <w:rFonts w:ascii="Times New Roman" w:hAnsi="Times New Roman"/>
          <w:sz w:val="24"/>
          <w:szCs w:val="24"/>
        </w:rPr>
        <w:t>нежилого здания с кад</w:t>
      </w:r>
      <w:r w:rsidR="00E87DA0" w:rsidRPr="00275D5F">
        <w:rPr>
          <w:rFonts w:ascii="Times New Roman" w:hAnsi="Times New Roman"/>
          <w:sz w:val="24"/>
          <w:szCs w:val="24"/>
        </w:rPr>
        <w:t>астровым номером 24:58:0000000:1606, расположенного по адресу: Российская Федерация, Красноярский край, ЗАТО Железногорск, г.</w:t>
      </w:r>
      <w:r w:rsidR="00E87DA0">
        <w:rPr>
          <w:rFonts w:ascii="Times New Roman" w:hAnsi="Times New Roman"/>
          <w:sz w:val="24"/>
          <w:szCs w:val="24"/>
        </w:rPr>
        <w:t> </w:t>
      </w:r>
      <w:r w:rsidR="00E87DA0" w:rsidRPr="00275D5F">
        <w:rPr>
          <w:rFonts w:ascii="Times New Roman" w:hAnsi="Times New Roman"/>
          <w:sz w:val="24"/>
          <w:szCs w:val="24"/>
        </w:rPr>
        <w:t>Железногорск, ул. Маяковского, зд.3.</w:t>
      </w:r>
    </w:p>
    <w:p w:rsidR="00E87DA0" w:rsidRPr="00275D5F" w:rsidRDefault="00E87DA0" w:rsidP="00E87DA0">
      <w:pPr>
        <w:spacing w:after="0"/>
        <w:ind w:firstLine="720"/>
        <w:jc w:val="both"/>
        <w:rPr>
          <w:rFonts w:ascii="Times New Roman" w:hAnsi="Times New Roman"/>
          <w:sz w:val="24"/>
        </w:rPr>
      </w:pPr>
    </w:p>
    <w:p w:rsidR="00E87DA0" w:rsidRPr="00275D5F" w:rsidRDefault="00E87DA0" w:rsidP="00E87DA0">
      <w:pPr>
        <w:spacing w:after="0"/>
        <w:ind w:firstLine="720"/>
        <w:jc w:val="both"/>
        <w:rPr>
          <w:rFonts w:ascii="Times New Roman" w:hAnsi="Times New Roman"/>
          <w:sz w:val="24"/>
        </w:rPr>
      </w:pPr>
      <w:r w:rsidRPr="00275D5F">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E87DA0" w:rsidRPr="00275D5F" w:rsidRDefault="00E87DA0" w:rsidP="00E87DA0">
      <w:pPr>
        <w:spacing w:after="0" w:line="240" w:lineRule="auto"/>
        <w:ind w:firstLine="720"/>
        <w:jc w:val="both"/>
        <w:rPr>
          <w:rFonts w:ascii="Times New Roman" w:hAnsi="Times New Roman"/>
          <w:sz w:val="24"/>
        </w:rPr>
      </w:pPr>
    </w:p>
    <w:tbl>
      <w:tblPr>
        <w:tblStyle w:val="af"/>
        <w:tblW w:w="0" w:type="auto"/>
        <w:tblLayout w:type="fixed"/>
        <w:tblLook w:val="04A0"/>
      </w:tblPr>
      <w:tblGrid>
        <w:gridCol w:w="675"/>
        <w:gridCol w:w="21"/>
        <w:gridCol w:w="3794"/>
        <w:gridCol w:w="13"/>
        <w:gridCol w:w="5350"/>
        <w:gridCol w:w="36"/>
      </w:tblGrid>
      <w:tr w:rsidR="00E87DA0" w:rsidTr="00E87DA0">
        <w:tc>
          <w:tcPr>
            <w:tcW w:w="675" w:type="dxa"/>
          </w:tcPr>
          <w:p w:rsidR="00E87DA0" w:rsidRDefault="00E87DA0" w:rsidP="00E87DA0">
            <w:pPr>
              <w:spacing w:after="0" w:line="240" w:lineRule="auto"/>
              <w:jc w:val="center"/>
              <w:rPr>
                <w:rFonts w:ascii="Times New Roman" w:hAnsi="Times New Roman"/>
                <w:sz w:val="24"/>
              </w:rPr>
            </w:pPr>
            <w:r>
              <w:rPr>
                <w:rFonts w:ascii="Times New Roman" w:hAnsi="Times New Roman"/>
                <w:sz w:val="24"/>
              </w:rPr>
              <w:t>№№ п.п.</w:t>
            </w:r>
          </w:p>
        </w:tc>
        <w:tc>
          <w:tcPr>
            <w:tcW w:w="9214" w:type="dxa"/>
            <w:gridSpan w:val="5"/>
          </w:tcPr>
          <w:p w:rsidR="00E87DA0" w:rsidRDefault="00E87DA0" w:rsidP="00E87DA0">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E87DA0" w:rsidTr="00E87DA0">
        <w:tc>
          <w:tcPr>
            <w:tcW w:w="675" w:type="dxa"/>
          </w:tcPr>
          <w:p w:rsidR="00E87DA0" w:rsidRDefault="00E87DA0" w:rsidP="00E87DA0">
            <w:pPr>
              <w:spacing w:after="0" w:line="240" w:lineRule="auto"/>
              <w:rPr>
                <w:rFonts w:ascii="Times New Roman" w:hAnsi="Times New Roman"/>
                <w:sz w:val="24"/>
              </w:rPr>
            </w:pPr>
            <w:r>
              <w:rPr>
                <w:rFonts w:ascii="Times New Roman" w:hAnsi="Times New Roman"/>
                <w:sz w:val="24"/>
              </w:rPr>
              <w:t>1.</w:t>
            </w:r>
          </w:p>
        </w:tc>
        <w:tc>
          <w:tcPr>
            <w:tcW w:w="3828" w:type="dxa"/>
            <w:gridSpan w:val="3"/>
          </w:tcPr>
          <w:p w:rsidR="00E87DA0" w:rsidRDefault="00E87DA0" w:rsidP="00E87DA0">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gridSpan w:val="2"/>
          </w:tcPr>
          <w:p w:rsidR="00E87DA0" w:rsidRDefault="00E87DA0" w:rsidP="00E87DA0">
            <w:pPr>
              <w:spacing w:after="0" w:line="240" w:lineRule="auto"/>
              <w:rPr>
                <w:rFonts w:ascii="Times New Roman" w:hAnsi="Times New Roman"/>
                <w:sz w:val="24"/>
              </w:rPr>
            </w:pPr>
            <w:r>
              <w:rPr>
                <w:rFonts w:ascii="Times New Roman" w:hAnsi="Times New Roman"/>
                <w:sz w:val="24"/>
              </w:rPr>
              <w:t>Комнаты 17, 19, 20</w:t>
            </w:r>
            <w:r w:rsidRPr="00275D5F">
              <w:rPr>
                <w:rFonts w:ascii="Times New Roman" w:hAnsi="Times New Roman"/>
                <w:b/>
                <w:bCs/>
                <w:sz w:val="24"/>
                <w:szCs w:val="24"/>
              </w:rPr>
              <w:t xml:space="preserve"> </w:t>
            </w:r>
            <w:r w:rsidRPr="00C44418">
              <w:rPr>
                <w:rFonts w:ascii="Times New Roman" w:hAnsi="Times New Roman"/>
                <w:kern w:val="36"/>
                <w:sz w:val="24"/>
                <w:szCs w:val="24"/>
              </w:rPr>
              <w:t>(согласно выписк</w:t>
            </w:r>
            <w:r>
              <w:rPr>
                <w:rFonts w:ascii="Times New Roman" w:hAnsi="Times New Roman"/>
                <w:kern w:val="36"/>
                <w:sz w:val="24"/>
                <w:szCs w:val="24"/>
              </w:rPr>
              <w:t>е</w:t>
            </w:r>
            <w:r w:rsidRPr="00C44418">
              <w:rPr>
                <w:rFonts w:ascii="Times New Roman" w:hAnsi="Times New Roman"/>
                <w:kern w:val="36"/>
                <w:sz w:val="24"/>
                <w:szCs w:val="24"/>
              </w:rPr>
              <w:t xml:space="preserve"> из технического паспорта нежилого здания (строения)</w:t>
            </w:r>
            <w:r w:rsidRPr="00364935">
              <w:rPr>
                <w:rFonts w:ascii="Times New Roman" w:hAnsi="Times New Roman"/>
                <w:kern w:val="36"/>
                <w:sz w:val="24"/>
                <w:szCs w:val="24"/>
              </w:rPr>
              <w:t xml:space="preserve"> от 27.11.2003 № 8644</w:t>
            </w:r>
            <w:r w:rsidRPr="00C44418">
              <w:rPr>
                <w:rFonts w:ascii="Times New Roman" w:hAnsi="Times New Roman"/>
                <w:kern w:val="36"/>
                <w:sz w:val="24"/>
                <w:szCs w:val="24"/>
              </w:rPr>
              <w:t xml:space="preserve">) </w:t>
            </w:r>
            <w:r>
              <w:rPr>
                <w:rFonts w:ascii="Times New Roman" w:hAnsi="Times New Roman"/>
                <w:kern w:val="36"/>
                <w:sz w:val="24"/>
                <w:szCs w:val="24"/>
              </w:rPr>
              <w:t xml:space="preserve">первого </w:t>
            </w:r>
            <w:r w:rsidRPr="00C44418">
              <w:rPr>
                <w:rFonts w:ascii="Times New Roman" w:hAnsi="Times New Roman"/>
                <w:kern w:val="36"/>
                <w:sz w:val="24"/>
                <w:szCs w:val="24"/>
              </w:rPr>
              <w:t>этажа нежилого здания</w:t>
            </w:r>
          </w:p>
        </w:tc>
      </w:tr>
      <w:tr w:rsidR="00E87DA0" w:rsidTr="00E87DA0">
        <w:tc>
          <w:tcPr>
            <w:tcW w:w="675" w:type="dxa"/>
          </w:tcPr>
          <w:p w:rsidR="00E87DA0" w:rsidRDefault="00E87DA0" w:rsidP="00E87DA0">
            <w:pPr>
              <w:spacing w:after="0" w:line="240" w:lineRule="auto"/>
              <w:rPr>
                <w:rFonts w:ascii="Times New Roman" w:hAnsi="Times New Roman"/>
                <w:sz w:val="24"/>
              </w:rPr>
            </w:pPr>
            <w:r>
              <w:rPr>
                <w:rFonts w:ascii="Times New Roman" w:hAnsi="Times New Roman"/>
                <w:sz w:val="24"/>
              </w:rPr>
              <w:t>2.</w:t>
            </w:r>
          </w:p>
        </w:tc>
        <w:tc>
          <w:tcPr>
            <w:tcW w:w="3828" w:type="dxa"/>
            <w:gridSpan w:val="3"/>
          </w:tcPr>
          <w:p w:rsidR="00E87DA0" w:rsidRDefault="00E87DA0" w:rsidP="00E87DA0">
            <w:pPr>
              <w:spacing w:after="0" w:line="240" w:lineRule="auto"/>
              <w:rPr>
                <w:rFonts w:ascii="Times New Roman" w:hAnsi="Times New Roman"/>
                <w:sz w:val="24"/>
              </w:rPr>
            </w:pPr>
            <w:r>
              <w:rPr>
                <w:rFonts w:ascii="Times New Roman" w:hAnsi="Times New Roman"/>
                <w:sz w:val="24"/>
              </w:rPr>
              <w:t>Адрес помещения</w:t>
            </w:r>
          </w:p>
        </w:tc>
        <w:tc>
          <w:tcPr>
            <w:tcW w:w="5386" w:type="dxa"/>
            <w:gridSpan w:val="2"/>
          </w:tcPr>
          <w:p w:rsidR="00E87DA0" w:rsidRDefault="00E87DA0" w:rsidP="00E87DA0">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Маяковского, </w:t>
            </w:r>
            <w:proofErr w:type="spellStart"/>
            <w:r>
              <w:rPr>
                <w:rFonts w:ascii="Times New Roman" w:hAnsi="Times New Roman"/>
                <w:sz w:val="24"/>
              </w:rPr>
              <w:t>зд</w:t>
            </w:r>
            <w:proofErr w:type="spellEnd"/>
            <w:r>
              <w:rPr>
                <w:rFonts w:ascii="Times New Roman" w:hAnsi="Times New Roman"/>
                <w:sz w:val="24"/>
              </w:rPr>
              <w:t>. 3</w:t>
            </w:r>
          </w:p>
        </w:tc>
      </w:tr>
      <w:tr w:rsidR="00E87DA0" w:rsidTr="00E87DA0">
        <w:tc>
          <w:tcPr>
            <w:tcW w:w="675" w:type="dxa"/>
          </w:tcPr>
          <w:p w:rsidR="00E87DA0" w:rsidRDefault="00E87DA0" w:rsidP="00E87DA0">
            <w:pPr>
              <w:spacing w:after="0" w:line="240" w:lineRule="auto"/>
              <w:rPr>
                <w:rFonts w:ascii="Times New Roman" w:hAnsi="Times New Roman"/>
                <w:sz w:val="24"/>
              </w:rPr>
            </w:pPr>
            <w:r>
              <w:rPr>
                <w:rFonts w:ascii="Times New Roman" w:hAnsi="Times New Roman"/>
                <w:sz w:val="24"/>
              </w:rPr>
              <w:t>3.</w:t>
            </w:r>
          </w:p>
        </w:tc>
        <w:tc>
          <w:tcPr>
            <w:tcW w:w="3828" w:type="dxa"/>
            <w:gridSpan w:val="3"/>
          </w:tcPr>
          <w:p w:rsidR="00E87DA0" w:rsidRDefault="00E87DA0" w:rsidP="00E87DA0">
            <w:pPr>
              <w:spacing w:after="0" w:line="240" w:lineRule="auto"/>
              <w:rPr>
                <w:rFonts w:ascii="Times New Roman" w:hAnsi="Times New Roman"/>
                <w:sz w:val="24"/>
              </w:rPr>
            </w:pPr>
            <w:r>
              <w:rPr>
                <w:rFonts w:ascii="Times New Roman" w:hAnsi="Times New Roman"/>
                <w:sz w:val="24"/>
              </w:rPr>
              <w:t>Собственник</w:t>
            </w:r>
          </w:p>
        </w:tc>
        <w:tc>
          <w:tcPr>
            <w:tcW w:w="5386" w:type="dxa"/>
            <w:gridSpan w:val="2"/>
          </w:tcPr>
          <w:p w:rsidR="00E87DA0" w:rsidRDefault="00E87DA0" w:rsidP="00E87DA0">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E87DA0" w:rsidTr="00E87DA0">
        <w:tc>
          <w:tcPr>
            <w:tcW w:w="675" w:type="dxa"/>
          </w:tcPr>
          <w:p w:rsidR="00E87DA0" w:rsidRDefault="00E87DA0" w:rsidP="00E87DA0">
            <w:pPr>
              <w:spacing w:after="0" w:line="240" w:lineRule="auto"/>
              <w:rPr>
                <w:rFonts w:ascii="Times New Roman" w:hAnsi="Times New Roman"/>
                <w:sz w:val="24"/>
              </w:rPr>
            </w:pPr>
            <w:r>
              <w:rPr>
                <w:rFonts w:ascii="Times New Roman" w:hAnsi="Times New Roman"/>
                <w:sz w:val="24"/>
              </w:rPr>
              <w:t>4.</w:t>
            </w:r>
          </w:p>
        </w:tc>
        <w:tc>
          <w:tcPr>
            <w:tcW w:w="3828" w:type="dxa"/>
            <w:gridSpan w:val="3"/>
          </w:tcPr>
          <w:p w:rsidR="00E87DA0" w:rsidRDefault="00E87DA0" w:rsidP="00E87DA0">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gridSpan w:val="2"/>
          </w:tcPr>
          <w:p w:rsidR="00E87DA0" w:rsidRDefault="00E87DA0" w:rsidP="00E87DA0">
            <w:pPr>
              <w:spacing w:after="0" w:line="240" w:lineRule="auto"/>
              <w:rPr>
                <w:rFonts w:ascii="Times New Roman" w:hAnsi="Times New Roman"/>
                <w:sz w:val="24"/>
              </w:rPr>
            </w:pPr>
            <w:r>
              <w:rPr>
                <w:rFonts w:ascii="Times New Roman" w:hAnsi="Times New Roman"/>
                <w:sz w:val="24"/>
              </w:rPr>
              <w:t xml:space="preserve">33,5 </w:t>
            </w:r>
          </w:p>
        </w:tc>
      </w:tr>
      <w:tr w:rsidR="00E87DA0" w:rsidTr="00E87DA0">
        <w:tc>
          <w:tcPr>
            <w:tcW w:w="675" w:type="dxa"/>
          </w:tcPr>
          <w:p w:rsidR="00E87DA0" w:rsidRDefault="00E87DA0" w:rsidP="00E87DA0">
            <w:pPr>
              <w:spacing w:after="0" w:line="240" w:lineRule="auto"/>
              <w:rPr>
                <w:rFonts w:ascii="Times New Roman" w:hAnsi="Times New Roman"/>
                <w:sz w:val="24"/>
              </w:rPr>
            </w:pPr>
            <w:r>
              <w:rPr>
                <w:rFonts w:ascii="Times New Roman" w:hAnsi="Times New Roman"/>
                <w:sz w:val="24"/>
              </w:rPr>
              <w:t>5.</w:t>
            </w:r>
          </w:p>
        </w:tc>
        <w:tc>
          <w:tcPr>
            <w:tcW w:w="3828" w:type="dxa"/>
            <w:gridSpan w:val="3"/>
          </w:tcPr>
          <w:p w:rsidR="00E87DA0" w:rsidRDefault="00E87DA0" w:rsidP="00E87DA0">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gridSpan w:val="2"/>
          </w:tcPr>
          <w:p w:rsidR="00E87DA0" w:rsidRDefault="00E87DA0" w:rsidP="00E87DA0">
            <w:pPr>
              <w:spacing w:after="0" w:line="240" w:lineRule="auto"/>
              <w:rPr>
                <w:rFonts w:ascii="Times New Roman" w:hAnsi="Times New Roman"/>
                <w:sz w:val="24"/>
              </w:rPr>
            </w:pPr>
            <w:r>
              <w:rPr>
                <w:rFonts w:ascii="Times New Roman" w:hAnsi="Times New Roman"/>
                <w:sz w:val="24"/>
              </w:rPr>
              <w:t>1959</w:t>
            </w:r>
          </w:p>
        </w:tc>
      </w:tr>
      <w:tr w:rsidR="00E87DA0" w:rsidTr="00E87DA0">
        <w:tc>
          <w:tcPr>
            <w:tcW w:w="675" w:type="dxa"/>
          </w:tcPr>
          <w:p w:rsidR="00E87DA0" w:rsidRDefault="00E87DA0" w:rsidP="00E87DA0">
            <w:pPr>
              <w:spacing w:after="0" w:line="240" w:lineRule="auto"/>
              <w:rPr>
                <w:rFonts w:ascii="Times New Roman" w:hAnsi="Times New Roman"/>
                <w:sz w:val="24"/>
              </w:rPr>
            </w:pPr>
            <w:r>
              <w:rPr>
                <w:rFonts w:ascii="Times New Roman" w:hAnsi="Times New Roman"/>
                <w:sz w:val="24"/>
              </w:rPr>
              <w:t>6.</w:t>
            </w:r>
          </w:p>
        </w:tc>
        <w:tc>
          <w:tcPr>
            <w:tcW w:w="3828" w:type="dxa"/>
            <w:gridSpan w:val="3"/>
          </w:tcPr>
          <w:p w:rsidR="00E87DA0" w:rsidRDefault="00E87DA0" w:rsidP="00E87DA0">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gridSpan w:val="2"/>
          </w:tcPr>
          <w:p w:rsidR="00E87DA0" w:rsidRDefault="00E87DA0" w:rsidP="00E87DA0">
            <w:pPr>
              <w:spacing w:after="0" w:line="240" w:lineRule="auto"/>
              <w:rPr>
                <w:rFonts w:ascii="Times New Roman" w:hAnsi="Times New Roman"/>
                <w:sz w:val="24"/>
              </w:rPr>
            </w:pPr>
            <w:r>
              <w:rPr>
                <w:rFonts w:ascii="Times New Roman" w:hAnsi="Times New Roman"/>
                <w:sz w:val="24"/>
              </w:rPr>
              <w:t>Кирпич</w:t>
            </w:r>
          </w:p>
        </w:tc>
      </w:tr>
      <w:tr w:rsidR="00E87DA0" w:rsidTr="00E87DA0">
        <w:tc>
          <w:tcPr>
            <w:tcW w:w="675" w:type="dxa"/>
          </w:tcPr>
          <w:p w:rsidR="00E87DA0" w:rsidRDefault="00E87DA0" w:rsidP="00E87DA0">
            <w:pPr>
              <w:spacing w:after="0" w:line="240" w:lineRule="auto"/>
              <w:rPr>
                <w:rFonts w:ascii="Times New Roman" w:hAnsi="Times New Roman"/>
                <w:sz w:val="24"/>
              </w:rPr>
            </w:pPr>
            <w:r>
              <w:rPr>
                <w:rFonts w:ascii="Times New Roman" w:hAnsi="Times New Roman"/>
                <w:sz w:val="24"/>
              </w:rPr>
              <w:t>7.</w:t>
            </w:r>
          </w:p>
        </w:tc>
        <w:tc>
          <w:tcPr>
            <w:tcW w:w="3828" w:type="dxa"/>
            <w:gridSpan w:val="3"/>
          </w:tcPr>
          <w:p w:rsidR="00E87DA0" w:rsidRDefault="00E87DA0" w:rsidP="00E87DA0">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gridSpan w:val="2"/>
          </w:tcPr>
          <w:p w:rsidR="00E87DA0" w:rsidRDefault="00E87DA0" w:rsidP="00E87DA0">
            <w:pPr>
              <w:spacing w:after="0" w:line="240" w:lineRule="auto"/>
              <w:rPr>
                <w:rFonts w:ascii="Times New Roman" w:hAnsi="Times New Roman"/>
                <w:sz w:val="24"/>
              </w:rPr>
            </w:pPr>
            <w:r>
              <w:rPr>
                <w:rFonts w:ascii="Times New Roman" w:hAnsi="Times New Roman"/>
                <w:sz w:val="24"/>
              </w:rPr>
              <w:t>Нежилое</w:t>
            </w:r>
          </w:p>
        </w:tc>
      </w:tr>
      <w:tr w:rsidR="00E87DA0" w:rsidTr="00E87DA0">
        <w:tc>
          <w:tcPr>
            <w:tcW w:w="675" w:type="dxa"/>
          </w:tcPr>
          <w:p w:rsidR="00E87DA0" w:rsidRDefault="00E87DA0" w:rsidP="00E87DA0">
            <w:pPr>
              <w:spacing w:after="0" w:line="240" w:lineRule="auto"/>
              <w:rPr>
                <w:rFonts w:ascii="Times New Roman" w:hAnsi="Times New Roman"/>
                <w:sz w:val="24"/>
              </w:rPr>
            </w:pPr>
            <w:r>
              <w:rPr>
                <w:rFonts w:ascii="Times New Roman" w:hAnsi="Times New Roman"/>
                <w:sz w:val="24"/>
              </w:rPr>
              <w:t>8.</w:t>
            </w:r>
          </w:p>
        </w:tc>
        <w:tc>
          <w:tcPr>
            <w:tcW w:w="3828" w:type="dxa"/>
            <w:gridSpan w:val="3"/>
          </w:tcPr>
          <w:p w:rsidR="00E87DA0" w:rsidRDefault="00E87DA0" w:rsidP="00E87DA0">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gridSpan w:val="2"/>
          </w:tcPr>
          <w:p w:rsidR="00E87DA0" w:rsidRDefault="00E87DA0" w:rsidP="00E87DA0">
            <w:pPr>
              <w:spacing w:after="0" w:line="240" w:lineRule="auto"/>
              <w:rPr>
                <w:rFonts w:ascii="Times New Roman" w:hAnsi="Times New Roman"/>
                <w:sz w:val="24"/>
              </w:rPr>
            </w:pPr>
            <w:r w:rsidRPr="00535AD9">
              <w:rPr>
                <w:rFonts w:ascii="Times New Roman" w:hAnsi="Times New Roman"/>
                <w:sz w:val="24"/>
                <w:szCs w:val="24"/>
              </w:rPr>
              <w:t xml:space="preserve">Комнаты № </w:t>
            </w:r>
            <w:r>
              <w:rPr>
                <w:rFonts w:ascii="Times New Roman" w:hAnsi="Times New Roman"/>
                <w:sz w:val="24"/>
              </w:rPr>
              <w:t>17, 19, 20</w:t>
            </w:r>
            <w:r w:rsidRPr="00275D5F">
              <w:rPr>
                <w:rFonts w:ascii="Times New Roman" w:hAnsi="Times New Roman"/>
                <w:b/>
                <w:bCs/>
                <w:sz w:val="24"/>
                <w:szCs w:val="24"/>
              </w:rPr>
              <w:t xml:space="preserve"> </w:t>
            </w:r>
            <w:r w:rsidRPr="00535AD9">
              <w:rPr>
                <w:rFonts w:ascii="Times New Roman" w:hAnsi="Times New Roman"/>
                <w:sz w:val="24"/>
                <w:szCs w:val="24"/>
              </w:rPr>
              <w:t xml:space="preserve">расположены на </w:t>
            </w:r>
            <w:r>
              <w:rPr>
                <w:rFonts w:ascii="Times New Roman" w:hAnsi="Times New Roman"/>
                <w:sz w:val="24"/>
                <w:szCs w:val="24"/>
              </w:rPr>
              <w:t>1</w:t>
            </w:r>
            <w:r w:rsidRPr="00535AD9">
              <w:rPr>
                <w:rFonts w:ascii="Times New Roman" w:hAnsi="Times New Roman"/>
                <w:sz w:val="24"/>
                <w:szCs w:val="24"/>
              </w:rPr>
              <w:t xml:space="preserve">-м этаже здания, </w:t>
            </w:r>
            <w:r>
              <w:rPr>
                <w:rFonts w:ascii="Times New Roman" w:hAnsi="Times New Roman"/>
                <w:sz w:val="24"/>
                <w:szCs w:val="24"/>
              </w:rPr>
              <w:t>в</w:t>
            </w:r>
            <w:r w:rsidRPr="00535AD9">
              <w:rPr>
                <w:rFonts w:ascii="Times New Roman" w:hAnsi="Times New Roman"/>
                <w:sz w:val="24"/>
                <w:szCs w:val="24"/>
              </w:rPr>
              <w:t>ход в комнаты – из коридора общего пользования.</w:t>
            </w:r>
          </w:p>
        </w:tc>
      </w:tr>
      <w:tr w:rsidR="00E87DA0" w:rsidTr="00E87DA0">
        <w:tc>
          <w:tcPr>
            <w:tcW w:w="675" w:type="dxa"/>
          </w:tcPr>
          <w:p w:rsidR="00E87DA0" w:rsidRDefault="00E87DA0" w:rsidP="00E87DA0">
            <w:pPr>
              <w:spacing w:after="0" w:line="240" w:lineRule="auto"/>
              <w:rPr>
                <w:rFonts w:ascii="Times New Roman" w:hAnsi="Times New Roman"/>
                <w:sz w:val="24"/>
              </w:rPr>
            </w:pPr>
            <w:r>
              <w:rPr>
                <w:rFonts w:ascii="Times New Roman" w:hAnsi="Times New Roman"/>
                <w:sz w:val="24"/>
              </w:rPr>
              <w:t>9.</w:t>
            </w:r>
          </w:p>
        </w:tc>
        <w:tc>
          <w:tcPr>
            <w:tcW w:w="3828" w:type="dxa"/>
            <w:gridSpan w:val="3"/>
          </w:tcPr>
          <w:p w:rsidR="00E87DA0" w:rsidRDefault="00E87DA0" w:rsidP="00E87DA0">
            <w:pPr>
              <w:spacing w:after="0" w:line="240" w:lineRule="auto"/>
              <w:rPr>
                <w:rFonts w:ascii="Times New Roman" w:hAnsi="Times New Roman"/>
                <w:sz w:val="24"/>
              </w:rPr>
            </w:pPr>
            <w:r>
              <w:rPr>
                <w:rFonts w:ascii="Times New Roman" w:hAnsi="Times New Roman"/>
                <w:sz w:val="24"/>
              </w:rPr>
              <w:t>Обустройство</w:t>
            </w:r>
          </w:p>
        </w:tc>
        <w:tc>
          <w:tcPr>
            <w:tcW w:w="5386" w:type="dxa"/>
            <w:gridSpan w:val="2"/>
          </w:tcPr>
          <w:p w:rsidR="00E87DA0" w:rsidRPr="0079085E" w:rsidRDefault="00E87DA0" w:rsidP="00E87DA0">
            <w:pPr>
              <w:spacing w:after="0" w:line="240" w:lineRule="auto"/>
              <w:rPr>
                <w:rFonts w:ascii="Times New Roman" w:hAnsi="Times New Roman"/>
                <w:sz w:val="24"/>
              </w:rPr>
            </w:pPr>
            <w:r>
              <w:rPr>
                <w:rFonts w:ascii="Times New Roman" w:hAnsi="Times New Roman"/>
                <w:sz w:val="24"/>
              </w:rPr>
              <w:t>Здание</w:t>
            </w:r>
            <w:r w:rsidRPr="008D10B7">
              <w:rPr>
                <w:rFonts w:ascii="Times New Roman" w:hAnsi="Times New Roman"/>
                <w:sz w:val="24"/>
              </w:rPr>
              <w:t xml:space="preserve"> обеспечен</w:t>
            </w:r>
            <w:r>
              <w:rPr>
                <w:rFonts w:ascii="Times New Roman" w:hAnsi="Times New Roman"/>
                <w:sz w:val="24"/>
              </w:rPr>
              <w:t>о</w:t>
            </w:r>
            <w:r w:rsidRPr="008D10B7">
              <w:rPr>
                <w:rFonts w:ascii="Times New Roman" w:hAnsi="Times New Roman"/>
                <w:sz w:val="24"/>
              </w:rPr>
              <w:t xml:space="preserve"> централизованными системами отопления и электроснабжения</w:t>
            </w:r>
            <w:r>
              <w:rPr>
                <w:rFonts w:ascii="Times New Roman" w:hAnsi="Times New Roman"/>
                <w:sz w:val="24"/>
              </w:rPr>
              <w:t>, водоснабжения</w:t>
            </w:r>
            <w:r w:rsidRPr="008D10B7">
              <w:rPr>
                <w:rFonts w:ascii="Times New Roman" w:hAnsi="Times New Roman"/>
                <w:sz w:val="24"/>
              </w:rPr>
              <w:t xml:space="preserve">. Сети электроснабжения выполнены скрыто. </w:t>
            </w:r>
            <w:r w:rsidRPr="00B17EC1">
              <w:rPr>
                <w:rFonts w:ascii="Times New Roman" w:hAnsi="Times New Roman"/>
                <w:sz w:val="24"/>
              </w:rPr>
              <w:t xml:space="preserve">Система отопления – общая по зданию, в работоспособном состоянии. </w:t>
            </w:r>
            <w:r w:rsidR="0079085E" w:rsidRPr="0079085E">
              <w:rPr>
                <w:rFonts w:ascii="Times New Roman" w:hAnsi="Times New Roman"/>
                <w:sz w:val="24"/>
              </w:rPr>
              <w:t>Санузел общий – на этаже.</w:t>
            </w:r>
          </w:p>
        </w:tc>
      </w:tr>
      <w:tr w:rsidR="0079085E" w:rsidRPr="0079085E" w:rsidTr="0079085E">
        <w:trPr>
          <w:gridAfter w:val="1"/>
          <w:wAfter w:w="36" w:type="dxa"/>
        </w:trPr>
        <w:tc>
          <w:tcPr>
            <w:tcW w:w="696" w:type="dxa"/>
            <w:gridSpan w:val="2"/>
          </w:tcPr>
          <w:p w:rsidR="0079085E" w:rsidRPr="0079085E" w:rsidRDefault="0079085E" w:rsidP="0079085E">
            <w:pPr>
              <w:spacing w:after="0" w:line="240" w:lineRule="auto"/>
              <w:rPr>
                <w:rFonts w:ascii="Times New Roman" w:hAnsi="Times New Roman"/>
                <w:sz w:val="24"/>
              </w:rPr>
            </w:pPr>
            <w:r w:rsidRPr="0079085E">
              <w:rPr>
                <w:rFonts w:ascii="Times New Roman" w:hAnsi="Times New Roman"/>
                <w:sz w:val="24"/>
              </w:rPr>
              <w:t>10.</w:t>
            </w:r>
          </w:p>
        </w:tc>
        <w:tc>
          <w:tcPr>
            <w:tcW w:w="3794" w:type="dxa"/>
          </w:tcPr>
          <w:p w:rsidR="0079085E" w:rsidRPr="0079085E" w:rsidRDefault="0079085E" w:rsidP="0079085E">
            <w:pPr>
              <w:spacing w:after="0" w:line="240" w:lineRule="auto"/>
              <w:rPr>
                <w:rFonts w:ascii="Times New Roman" w:hAnsi="Times New Roman"/>
                <w:sz w:val="24"/>
              </w:rPr>
            </w:pPr>
            <w:r w:rsidRPr="0079085E">
              <w:rPr>
                <w:rFonts w:ascii="Times New Roman" w:hAnsi="Times New Roman"/>
                <w:sz w:val="24"/>
              </w:rPr>
              <w:t>Техническое состояние помещения:</w:t>
            </w:r>
          </w:p>
        </w:tc>
        <w:tc>
          <w:tcPr>
            <w:tcW w:w="5363" w:type="dxa"/>
            <w:gridSpan w:val="2"/>
          </w:tcPr>
          <w:p w:rsidR="0079085E" w:rsidRPr="0079085E" w:rsidRDefault="0079085E" w:rsidP="0079085E">
            <w:pPr>
              <w:spacing w:after="0" w:line="240" w:lineRule="auto"/>
              <w:rPr>
                <w:rFonts w:ascii="Times New Roman" w:hAnsi="Times New Roman"/>
                <w:sz w:val="24"/>
              </w:rPr>
            </w:pPr>
            <w:r w:rsidRPr="0079085E">
              <w:rPr>
                <w:rFonts w:ascii="Times New Roman" w:hAnsi="Times New Roman"/>
                <w:sz w:val="24"/>
              </w:rPr>
              <w:t xml:space="preserve">в целом удовлетворительное: полы – плитка ПВХ (в ходовых местах имеются сколы), отделка стен – на 2 м - обои, выше - побелка. Потолок – побелка (имеются отслоения), установлены </w:t>
            </w:r>
            <w:r w:rsidRPr="0079085E">
              <w:rPr>
                <w:rFonts w:ascii="Times New Roman" w:hAnsi="Times New Roman"/>
                <w:sz w:val="24"/>
              </w:rPr>
              <w:lastRenderedPageBreak/>
              <w:t xml:space="preserve">потолочные светильники с </w:t>
            </w:r>
            <w:proofErr w:type="spellStart"/>
            <w:r w:rsidRPr="0079085E">
              <w:rPr>
                <w:rFonts w:ascii="Times New Roman" w:hAnsi="Times New Roman"/>
                <w:sz w:val="24"/>
              </w:rPr>
              <w:t>рассеивателями</w:t>
            </w:r>
            <w:proofErr w:type="spellEnd"/>
            <w:r w:rsidRPr="0079085E">
              <w:rPr>
                <w:rFonts w:ascii="Times New Roman" w:hAnsi="Times New Roman"/>
                <w:sz w:val="24"/>
              </w:rPr>
              <w:t>.</w:t>
            </w:r>
          </w:p>
        </w:tc>
      </w:tr>
      <w:tr w:rsidR="0079085E" w:rsidRPr="0079085E" w:rsidTr="0079085E">
        <w:trPr>
          <w:gridAfter w:val="1"/>
          <w:wAfter w:w="36" w:type="dxa"/>
        </w:trPr>
        <w:tc>
          <w:tcPr>
            <w:tcW w:w="696" w:type="dxa"/>
            <w:gridSpan w:val="2"/>
          </w:tcPr>
          <w:p w:rsidR="0079085E" w:rsidRPr="0079085E" w:rsidRDefault="0079085E" w:rsidP="0079085E">
            <w:pPr>
              <w:spacing w:after="0" w:line="240" w:lineRule="auto"/>
              <w:rPr>
                <w:rFonts w:ascii="Times New Roman" w:hAnsi="Times New Roman"/>
                <w:sz w:val="24"/>
              </w:rPr>
            </w:pPr>
            <w:r w:rsidRPr="0079085E">
              <w:rPr>
                <w:rFonts w:ascii="Times New Roman" w:hAnsi="Times New Roman"/>
                <w:sz w:val="24"/>
              </w:rPr>
              <w:lastRenderedPageBreak/>
              <w:t>10.1</w:t>
            </w:r>
          </w:p>
        </w:tc>
        <w:tc>
          <w:tcPr>
            <w:tcW w:w="3794" w:type="dxa"/>
          </w:tcPr>
          <w:p w:rsidR="0079085E" w:rsidRPr="0079085E" w:rsidRDefault="0079085E" w:rsidP="0079085E">
            <w:pPr>
              <w:spacing w:after="0" w:line="240" w:lineRule="auto"/>
              <w:rPr>
                <w:rFonts w:ascii="Times New Roman" w:hAnsi="Times New Roman"/>
                <w:sz w:val="24"/>
              </w:rPr>
            </w:pPr>
            <w:r w:rsidRPr="0079085E">
              <w:rPr>
                <w:rFonts w:ascii="Times New Roman" w:hAnsi="Times New Roman"/>
                <w:sz w:val="24"/>
              </w:rPr>
              <w:t>Проемы</w:t>
            </w:r>
          </w:p>
        </w:tc>
        <w:tc>
          <w:tcPr>
            <w:tcW w:w="5363" w:type="dxa"/>
            <w:gridSpan w:val="2"/>
          </w:tcPr>
          <w:p w:rsidR="0079085E" w:rsidRPr="0079085E" w:rsidRDefault="0079085E" w:rsidP="0079085E">
            <w:pPr>
              <w:spacing w:after="0" w:line="240" w:lineRule="auto"/>
              <w:rPr>
                <w:rFonts w:ascii="Times New Roman" w:hAnsi="Times New Roman"/>
                <w:sz w:val="24"/>
              </w:rPr>
            </w:pPr>
            <w:r w:rsidRPr="0079085E">
              <w:rPr>
                <w:rFonts w:ascii="Times New Roman" w:hAnsi="Times New Roman"/>
                <w:sz w:val="24"/>
              </w:rPr>
              <w:t>окна – деревянные, окрашенные масляной краской, наблюдается отслоение покрасочного слоя, на окнах – металлические решетки.</w:t>
            </w:r>
          </w:p>
          <w:p w:rsidR="0079085E" w:rsidRPr="0079085E" w:rsidRDefault="0079085E" w:rsidP="0079085E">
            <w:pPr>
              <w:spacing w:after="0" w:line="240" w:lineRule="auto"/>
              <w:rPr>
                <w:rFonts w:ascii="Times New Roman" w:hAnsi="Times New Roman"/>
                <w:sz w:val="24"/>
              </w:rPr>
            </w:pPr>
            <w:r w:rsidRPr="0079085E">
              <w:rPr>
                <w:rFonts w:ascii="Times New Roman" w:hAnsi="Times New Roman"/>
                <w:sz w:val="24"/>
              </w:rPr>
              <w:t>Входная дверь – металлическая, окрашена масляной краской.</w:t>
            </w:r>
          </w:p>
        </w:tc>
      </w:tr>
      <w:tr w:rsidR="0079085E" w:rsidRPr="0079085E" w:rsidTr="0079085E">
        <w:trPr>
          <w:gridAfter w:val="1"/>
          <w:wAfter w:w="36" w:type="dxa"/>
        </w:trPr>
        <w:tc>
          <w:tcPr>
            <w:tcW w:w="696" w:type="dxa"/>
            <w:gridSpan w:val="2"/>
          </w:tcPr>
          <w:p w:rsidR="0079085E" w:rsidRPr="0079085E" w:rsidRDefault="0079085E" w:rsidP="0079085E">
            <w:pPr>
              <w:spacing w:after="0" w:line="240" w:lineRule="auto"/>
              <w:rPr>
                <w:rFonts w:ascii="Times New Roman" w:hAnsi="Times New Roman"/>
                <w:sz w:val="24"/>
              </w:rPr>
            </w:pPr>
            <w:r w:rsidRPr="0079085E">
              <w:rPr>
                <w:rFonts w:ascii="Times New Roman" w:hAnsi="Times New Roman"/>
                <w:sz w:val="24"/>
              </w:rPr>
              <w:t>10.2.</w:t>
            </w:r>
          </w:p>
        </w:tc>
        <w:tc>
          <w:tcPr>
            <w:tcW w:w="3794" w:type="dxa"/>
          </w:tcPr>
          <w:p w:rsidR="0079085E" w:rsidRPr="0079085E" w:rsidRDefault="0079085E" w:rsidP="0079085E">
            <w:pPr>
              <w:spacing w:after="0" w:line="240" w:lineRule="auto"/>
              <w:rPr>
                <w:rFonts w:ascii="Times New Roman" w:hAnsi="Times New Roman"/>
                <w:sz w:val="24"/>
              </w:rPr>
            </w:pPr>
            <w:r w:rsidRPr="0079085E">
              <w:rPr>
                <w:rFonts w:ascii="Times New Roman" w:hAnsi="Times New Roman"/>
                <w:sz w:val="24"/>
              </w:rPr>
              <w:t>Система автоматической пожарной сигнализации и система оповещения людей о пожаре:</w:t>
            </w:r>
          </w:p>
        </w:tc>
        <w:tc>
          <w:tcPr>
            <w:tcW w:w="5363" w:type="dxa"/>
            <w:gridSpan w:val="2"/>
          </w:tcPr>
          <w:p w:rsidR="0079085E" w:rsidRPr="0079085E" w:rsidRDefault="0079085E" w:rsidP="0079085E">
            <w:pPr>
              <w:spacing w:after="0" w:line="240" w:lineRule="auto"/>
              <w:rPr>
                <w:rFonts w:ascii="Times New Roman" w:hAnsi="Times New Roman"/>
                <w:sz w:val="24"/>
              </w:rPr>
            </w:pPr>
            <w:r w:rsidRPr="0079085E">
              <w:rPr>
                <w:rFonts w:ascii="Times New Roman" w:hAnsi="Times New Roman"/>
                <w:sz w:val="24"/>
              </w:rPr>
              <w:t>Имеется, на работоспособность не проверялась.</w:t>
            </w:r>
          </w:p>
        </w:tc>
      </w:tr>
    </w:tbl>
    <w:p w:rsidR="00E87DA0" w:rsidRPr="0079085E" w:rsidRDefault="00E87DA0" w:rsidP="0079085E">
      <w:pPr>
        <w:spacing w:after="0" w:line="240" w:lineRule="auto"/>
        <w:jc w:val="both"/>
        <w:rPr>
          <w:rFonts w:ascii="Times New Roman" w:hAnsi="Times New Roman"/>
          <w:sz w:val="24"/>
        </w:rPr>
      </w:pPr>
    </w:p>
    <w:p w:rsidR="0079085E" w:rsidRPr="00535AD9" w:rsidRDefault="0079085E" w:rsidP="0079085E">
      <w:pPr>
        <w:spacing w:after="0" w:line="240" w:lineRule="auto"/>
        <w:ind w:firstLine="709"/>
        <w:jc w:val="both"/>
        <w:rPr>
          <w:rFonts w:ascii="Times New Roman" w:hAnsi="Times New Roman"/>
          <w:sz w:val="24"/>
          <w:szCs w:val="24"/>
        </w:rPr>
      </w:pPr>
      <w:r w:rsidRPr="00254EDF">
        <w:rPr>
          <w:rFonts w:ascii="Times New Roman" w:hAnsi="Times New Roman"/>
          <w:sz w:val="24"/>
        </w:rPr>
        <w:t>Требуется</w:t>
      </w:r>
      <w:r>
        <w:rPr>
          <w:rFonts w:ascii="Times New Roman" w:hAnsi="Times New Roman"/>
          <w:sz w:val="24"/>
        </w:rPr>
        <w:t xml:space="preserve"> </w:t>
      </w:r>
      <w:r w:rsidRPr="00535AD9">
        <w:rPr>
          <w:rFonts w:ascii="Times New Roman" w:hAnsi="Times New Roman"/>
          <w:sz w:val="24"/>
          <w:szCs w:val="24"/>
        </w:rPr>
        <w:t xml:space="preserve">выполнение следующих работ:  </w:t>
      </w:r>
    </w:p>
    <w:p w:rsidR="0079085E" w:rsidRDefault="0079085E" w:rsidP="0079085E">
      <w:pPr>
        <w:spacing w:after="0" w:line="240" w:lineRule="auto"/>
        <w:ind w:firstLine="709"/>
        <w:jc w:val="both"/>
        <w:rPr>
          <w:rFonts w:ascii="Times New Roman" w:hAnsi="Times New Roman"/>
          <w:sz w:val="24"/>
          <w:szCs w:val="24"/>
        </w:rPr>
      </w:pPr>
      <w:r>
        <w:rPr>
          <w:rFonts w:ascii="Times New Roman" w:hAnsi="Times New Roman"/>
          <w:sz w:val="24"/>
          <w:szCs w:val="24"/>
        </w:rPr>
        <w:t>- косметический ремонт помещения</w:t>
      </w:r>
      <w:r w:rsidRPr="00BF6E44">
        <w:rPr>
          <w:rFonts w:ascii="Times New Roman" w:hAnsi="Times New Roman"/>
          <w:sz w:val="24"/>
          <w:szCs w:val="24"/>
        </w:rPr>
        <w:t>;</w:t>
      </w:r>
      <w:r>
        <w:rPr>
          <w:rFonts w:ascii="Times New Roman" w:hAnsi="Times New Roman"/>
          <w:sz w:val="24"/>
          <w:szCs w:val="24"/>
        </w:rPr>
        <w:t xml:space="preserve"> </w:t>
      </w:r>
    </w:p>
    <w:p w:rsidR="0079085E" w:rsidRPr="00535AD9" w:rsidRDefault="0079085E" w:rsidP="0079085E">
      <w:pPr>
        <w:spacing w:after="0" w:line="240" w:lineRule="auto"/>
        <w:ind w:firstLine="709"/>
        <w:jc w:val="both"/>
        <w:rPr>
          <w:rFonts w:ascii="Times New Roman" w:hAnsi="Times New Roman"/>
          <w:sz w:val="24"/>
          <w:szCs w:val="24"/>
        </w:rPr>
      </w:pPr>
      <w:r w:rsidRPr="00535AD9">
        <w:rPr>
          <w:rFonts w:ascii="Times New Roman" w:hAnsi="Times New Roman"/>
          <w:sz w:val="24"/>
          <w:szCs w:val="24"/>
        </w:rPr>
        <w:t>-ремонт оконных заполнений;</w:t>
      </w:r>
    </w:p>
    <w:p w:rsidR="0079085E" w:rsidRPr="00535AD9" w:rsidRDefault="0079085E" w:rsidP="0079085E">
      <w:pPr>
        <w:spacing w:after="0" w:line="240" w:lineRule="auto"/>
        <w:ind w:firstLine="709"/>
        <w:jc w:val="both"/>
        <w:rPr>
          <w:rFonts w:ascii="Times New Roman" w:hAnsi="Times New Roman"/>
          <w:sz w:val="24"/>
          <w:szCs w:val="24"/>
        </w:rPr>
      </w:pPr>
      <w:r w:rsidRPr="00535AD9">
        <w:rPr>
          <w:rFonts w:ascii="Times New Roman" w:hAnsi="Times New Roman"/>
          <w:sz w:val="24"/>
          <w:szCs w:val="24"/>
        </w:rPr>
        <w:t>-ремонт покрытия пола.</w:t>
      </w:r>
    </w:p>
    <w:p w:rsidR="0079085E" w:rsidRDefault="0079085E" w:rsidP="0079085E">
      <w:pPr>
        <w:spacing w:after="0"/>
        <w:ind w:firstLine="709"/>
        <w:jc w:val="both"/>
        <w:rPr>
          <w:rFonts w:ascii="Times New Roman" w:hAnsi="Times New Roman"/>
          <w:sz w:val="24"/>
        </w:rPr>
      </w:pPr>
    </w:p>
    <w:p w:rsidR="004C0485" w:rsidRPr="00E87DA0" w:rsidRDefault="004C0485" w:rsidP="0079085E">
      <w:pPr>
        <w:spacing w:after="0"/>
        <w:ind w:firstLine="709"/>
        <w:jc w:val="both"/>
        <w:rPr>
          <w:rFonts w:ascii="Times New Roman" w:hAnsi="Times New Roman"/>
          <w:sz w:val="24"/>
        </w:rPr>
      </w:pPr>
      <w:r w:rsidRPr="00E87DA0">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4C0485" w:rsidRPr="00E87DA0" w:rsidRDefault="004C0485" w:rsidP="0079085E">
      <w:pPr>
        <w:spacing w:after="0"/>
        <w:ind w:firstLine="709"/>
        <w:jc w:val="both"/>
        <w:rPr>
          <w:rFonts w:ascii="Times New Roman" w:hAnsi="Times New Roman"/>
          <w:sz w:val="24"/>
          <w:szCs w:val="24"/>
        </w:rPr>
      </w:pPr>
    </w:p>
    <w:p w:rsidR="004C0485" w:rsidRPr="00E87DA0" w:rsidRDefault="004C0485" w:rsidP="004C0485">
      <w:pPr>
        <w:spacing w:after="0"/>
        <w:ind w:firstLine="709"/>
        <w:jc w:val="both"/>
        <w:rPr>
          <w:rFonts w:ascii="Times New Roman" w:hAnsi="Times New Roman"/>
          <w:sz w:val="24"/>
          <w:szCs w:val="24"/>
        </w:rPr>
      </w:pPr>
      <w:r w:rsidRPr="00E87DA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092D9E" w:rsidRPr="00E87DA0">
        <w:rPr>
          <w:rFonts w:ascii="Times New Roman" w:hAnsi="Times New Roman"/>
          <w:sz w:val="24"/>
          <w:szCs w:val="24"/>
        </w:rPr>
        <w:t xml:space="preserve"> _____</w:t>
      </w:r>
      <w:r w:rsidR="00C64008" w:rsidRPr="00E87DA0">
        <w:rPr>
          <w:rFonts w:ascii="Times New Roman" w:hAnsi="Times New Roman"/>
          <w:sz w:val="24"/>
          <w:szCs w:val="24"/>
        </w:rPr>
        <w:t>___</w:t>
      </w:r>
      <w:r w:rsidRPr="00E87DA0">
        <w:rPr>
          <w:rFonts w:ascii="Times New Roman" w:hAnsi="Times New Roman"/>
          <w:sz w:val="24"/>
          <w:szCs w:val="24"/>
        </w:rPr>
        <w:t>__ №</w:t>
      </w:r>
      <w:r w:rsidR="00092D9E" w:rsidRPr="00E87DA0">
        <w:rPr>
          <w:rFonts w:ascii="Times New Roman" w:hAnsi="Times New Roman"/>
          <w:sz w:val="24"/>
          <w:szCs w:val="24"/>
        </w:rPr>
        <w:t xml:space="preserve"> </w:t>
      </w:r>
      <w:r w:rsidRPr="00E87DA0">
        <w:rPr>
          <w:rFonts w:ascii="Times New Roman" w:hAnsi="Times New Roman"/>
          <w:sz w:val="24"/>
          <w:szCs w:val="24"/>
        </w:rPr>
        <w:t>______, заключенного на основании протокола аукциона от ________</w:t>
      </w:r>
      <w:r w:rsidR="00CF28A9" w:rsidRPr="00E87DA0">
        <w:rPr>
          <w:rFonts w:ascii="Times New Roman" w:hAnsi="Times New Roman"/>
          <w:sz w:val="24"/>
          <w:szCs w:val="24"/>
        </w:rPr>
        <w:t>2019</w:t>
      </w:r>
      <w:r w:rsidRPr="00E87DA0">
        <w:rPr>
          <w:rFonts w:ascii="Times New Roman" w:hAnsi="Times New Roman"/>
          <w:sz w:val="24"/>
          <w:szCs w:val="24"/>
        </w:rPr>
        <w:t xml:space="preserve"> №____</w:t>
      </w:r>
      <w:r w:rsidR="00C64008" w:rsidRPr="00E87DA0">
        <w:rPr>
          <w:rFonts w:ascii="Times New Roman" w:hAnsi="Times New Roman"/>
          <w:sz w:val="24"/>
          <w:szCs w:val="24"/>
        </w:rPr>
        <w:t>___, лот № 1</w:t>
      </w:r>
      <w:r w:rsidRPr="00E87DA0">
        <w:rPr>
          <w:rFonts w:ascii="Times New Roman" w:hAnsi="Times New Roman"/>
          <w:sz w:val="24"/>
          <w:szCs w:val="24"/>
        </w:rPr>
        <w:t>.</w:t>
      </w:r>
    </w:p>
    <w:p w:rsidR="004C0485" w:rsidRPr="00E87DA0" w:rsidRDefault="004C0485" w:rsidP="004C0485">
      <w:pPr>
        <w:spacing w:after="0"/>
        <w:ind w:firstLine="709"/>
        <w:jc w:val="both"/>
        <w:rPr>
          <w:rFonts w:ascii="Times New Roman" w:hAnsi="Times New Roman"/>
          <w:sz w:val="24"/>
          <w:szCs w:val="24"/>
        </w:rPr>
      </w:pPr>
    </w:p>
    <w:p w:rsidR="004C0485" w:rsidRPr="00E87DA0" w:rsidRDefault="004C0485" w:rsidP="004C0485">
      <w:pPr>
        <w:spacing w:after="0"/>
        <w:ind w:firstLine="720"/>
        <w:jc w:val="both"/>
        <w:rPr>
          <w:rFonts w:ascii="Times New Roman" w:hAnsi="Times New Roman"/>
          <w:sz w:val="24"/>
        </w:rPr>
      </w:pPr>
      <w:r w:rsidRPr="00E87DA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C0485" w:rsidRPr="00E87DA0" w:rsidRDefault="004C0485" w:rsidP="004C0485">
      <w:pPr>
        <w:spacing w:after="0"/>
        <w:ind w:firstLine="720"/>
        <w:jc w:val="both"/>
        <w:rPr>
          <w:rFonts w:ascii="Times New Roman" w:hAnsi="Times New Roman"/>
          <w:sz w:val="24"/>
        </w:rPr>
      </w:pPr>
    </w:p>
    <w:p w:rsidR="00F14247" w:rsidRPr="00E87DA0" w:rsidRDefault="00F14247" w:rsidP="00F14247">
      <w:pPr>
        <w:spacing w:after="0" w:line="240" w:lineRule="auto"/>
        <w:jc w:val="both"/>
        <w:rPr>
          <w:rFonts w:ascii="Times New Roman" w:hAnsi="Times New Roman"/>
          <w:b/>
          <w:sz w:val="24"/>
        </w:rPr>
      </w:pPr>
    </w:p>
    <w:p w:rsidR="00F14247" w:rsidRPr="00E87DA0" w:rsidRDefault="00F14247" w:rsidP="00F14247">
      <w:pPr>
        <w:spacing w:after="0" w:line="240" w:lineRule="auto"/>
        <w:rPr>
          <w:rFonts w:ascii="Times New Roman" w:hAnsi="Times New Roman"/>
          <w:b/>
          <w:sz w:val="24"/>
        </w:rPr>
      </w:pPr>
      <w:r w:rsidRPr="00E87DA0">
        <w:rPr>
          <w:rFonts w:ascii="Times New Roman" w:hAnsi="Times New Roman"/>
          <w:b/>
          <w:sz w:val="24"/>
        </w:rPr>
        <w:t>Представители Арендодателя:</w:t>
      </w:r>
    </w:p>
    <w:p w:rsidR="00F14247" w:rsidRPr="00E87DA0" w:rsidRDefault="00F14247" w:rsidP="00F14247">
      <w:pPr>
        <w:spacing w:after="0" w:line="240" w:lineRule="auto"/>
        <w:rPr>
          <w:rFonts w:ascii="Times New Roman" w:hAnsi="Times New Roman"/>
          <w:b/>
          <w:sz w:val="24"/>
        </w:rPr>
      </w:pPr>
      <w:r w:rsidRPr="00E87DA0">
        <w:rPr>
          <w:rFonts w:ascii="Times New Roman" w:hAnsi="Times New Roman"/>
          <w:b/>
          <w:sz w:val="24"/>
        </w:rPr>
        <w:t xml:space="preserve">                                                                                                ______________ /______________/</w:t>
      </w:r>
    </w:p>
    <w:p w:rsidR="00F14247" w:rsidRPr="00E87DA0" w:rsidRDefault="00F14247" w:rsidP="00F14247">
      <w:pPr>
        <w:spacing w:after="0" w:line="240" w:lineRule="auto"/>
        <w:jc w:val="both"/>
        <w:rPr>
          <w:rFonts w:ascii="Times New Roman" w:hAnsi="Times New Roman"/>
          <w:b/>
          <w:sz w:val="24"/>
        </w:rPr>
      </w:pPr>
    </w:p>
    <w:p w:rsidR="00F14247" w:rsidRPr="00E87DA0" w:rsidRDefault="00F14247" w:rsidP="00F14247">
      <w:pPr>
        <w:spacing w:after="0" w:line="240" w:lineRule="auto"/>
        <w:rPr>
          <w:rFonts w:ascii="Times New Roman" w:hAnsi="Times New Roman"/>
          <w:b/>
          <w:sz w:val="24"/>
        </w:rPr>
      </w:pPr>
      <w:r w:rsidRPr="00E87DA0">
        <w:rPr>
          <w:rFonts w:ascii="Times New Roman" w:hAnsi="Times New Roman"/>
          <w:b/>
          <w:sz w:val="24"/>
        </w:rPr>
        <w:t xml:space="preserve">                                                                                                ______________ /______________/</w:t>
      </w:r>
    </w:p>
    <w:p w:rsidR="00F14247" w:rsidRPr="00E87DA0" w:rsidRDefault="00F14247" w:rsidP="00F14247">
      <w:pPr>
        <w:spacing w:after="0" w:line="240" w:lineRule="auto"/>
        <w:jc w:val="both"/>
        <w:rPr>
          <w:rFonts w:ascii="Times New Roman" w:hAnsi="Times New Roman"/>
          <w:b/>
          <w:sz w:val="24"/>
        </w:rPr>
      </w:pPr>
    </w:p>
    <w:p w:rsidR="00F14247" w:rsidRPr="00E87DA0" w:rsidRDefault="00F14247" w:rsidP="00F14247">
      <w:pPr>
        <w:spacing w:after="0" w:line="240" w:lineRule="auto"/>
        <w:jc w:val="both"/>
        <w:rPr>
          <w:rFonts w:ascii="Times New Roman" w:hAnsi="Times New Roman"/>
          <w:b/>
          <w:sz w:val="24"/>
        </w:rPr>
      </w:pPr>
      <w:r w:rsidRPr="00E87DA0">
        <w:rPr>
          <w:rFonts w:ascii="Times New Roman" w:hAnsi="Times New Roman"/>
          <w:b/>
          <w:sz w:val="24"/>
        </w:rPr>
        <w:t>Представитель Арендатора                                            ______________ /______________/</w:t>
      </w:r>
    </w:p>
    <w:p w:rsidR="00F14247" w:rsidRPr="00E87DA0" w:rsidRDefault="00F14247" w:rsidP="00F14247">
      <w:pPr>
        <w:spacing w:after="0" w:line="240" w:lineRule="auto"/>
        <w:rPr>
          <w:rFonts w:ascii="Times New Roman" w:hAnsi="Times New Roman"/>
          <w:b/>
          <w:sz w:val="24"/>
        </w:rPr>
      </w:pPr>
    </w:p>
    <w:p w:rsidR="00F14247" w:rsidRPr="00E87DA0" w:rsidRDefault="00F14247" w:rsidP="00074638">
      <w:pPr>
        <w:spacing w:after="0" w:line="240" w:lineRule="auto"/>
        <w:ind w:left="6237"/>
        <w:rPr>
          <w:rFonts w:ascii="Times New Roman" w:hAnsi="Times New Roman"/>
        </w:rPr>
      </w:pPr>
    </w:p>
    <w:p w:rsidR="00F14247" w:rsidRPr="00E87DA0" w:rsidRDefault="00F14247" w:rsidP="00074638">
      <w:pPr>
        <w:spacing w:after="0" w:line="240" w:lineRule="auto"/>
        <w:ind w:left="6237"/>
        <w:rPr>
          <w:rFonts w:ascii="Times New Roman" w:hAnsi="Times New Roman"/>
        </w:rPr>
      </w:pPr>
    </w:p>
    <w:p w:rsidR="00F14247" w:rsidRPr="00E87DA0" w:rsidRDefault="00F14247">
      <w:pPr>
        <w:spacing w:after="0" w:line="240" w:lineRule="auto"/>
        <w:rPr>
          <w:rFonts w:ascii="Times New Roman" w:hAnsi="Times New Roman"/>
        </w:rPr>
      </w:pPr>
      <w:r w:rsidRPr="00E87DA0">
        <w:rPr>
          <w:rFonts w:ascii="Times New Roman" w:hAnsi="Times New Roman"/>
        </w:rPr>
        <w:br w:type="page"/>
      </w:r>
    </w:p>
    <w:p w:rsidR="00DF0F45" w:rsidRPr="009359AE" w:rsidRDefault="00DF0F45" w:rsidP="00DF0F45">
      <w:pPr>
        <w:spacing w:after="0" w:line="240" w:lineRule="auto"/>
        <w:ind w:left="6237"/>
        <w:rPr>
          <w:rFonts w:ascii="Times New Roman" w:hAnsi="Times New Roman"/>
        </w:rPr>
      </w:pPr>
      <w:r w:rsidRPr="009359AE">
        <w:rPr>
          <w:rFonts w:ascii="Times New Roman" w:hAnsi="Times New Roman"/>
        </w:rPr>
        <w:lastRenderedPageBreak/>
        <w:t>Приложение №</w:t>
      </w:r>
      <w:r w:rsidR="00F300BA">
        <w:rPr>
          <w:rFonts w:ascii="Times New Roman" w:hAnsi="Times New Roman"/>
        </w:rPr>
        <w:t xml:space="preserve"> </w:t>
      </w:r>
      <w:r w:rsidRPr="009359AE">
        <w:rPr>
          <w:rFonts w:ascii="Times New Roman" w:hAnsi="Times New Roman"/>
        </w:rPr>
        <w:t>1</w:t>
      </w:r>
      <w:r w:rsidR="00D37D1A">
        <w:rPr>
          <w:rFonts w:ascii="Times New Roman" w:hAnsi="Times New Roman"/>
        </w:rPr>
        <w:t>4</w:t>
      </w:r>
    </w:p>
    <w:p w:rsidR="00DF0F45" w:rsidRDefault="00DF0F45" w:rsidP="00DF0F4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F300BA">
        <w:rPr>
          <w:rFonts w:ascii="Times New Roman" w:hAnsi="Times New Roman"/>
          <w:color w:val="000000"/>
        </w:rPr>
        <w:t xml:space="preserve"> </w:t>
      </w:r>
      <w:r w:rsidR="00985D81">
        <w:rPr>
          <w:rFonts w:ascii="Times New Roman" w:hAnsi="Times New Roman"/>
          <w:color w:val="000000"/>
        </w:rPr>
        <w:t>189</w:t>
      </w:r>
    </w:p>
    <w:p w:rsidR="00DF0F45" w:rsidRPr="009359AE" w:rsidRDefault="00DF0F45" w:rsidP="00DF0F45">
      <w:pPr>
        <w:spacing w:after="0" w:line="240" w:lineRule="auto"/>
        <w:jc w:val="right"/>
        <w:rPr>
          <w:rFonts w:ascii="Times New Roman" w:hAnsi="Times New Roman"/>
          <w:color w:val="000000"/>
        </w:rPr>
      </w:pPr>
    </w:p>
    <w:p w:rsidR="00DF0F45" w:rsidRPr="005F04E6" w:rsidRDefault="00DF0F45" w:rsidP="00DF0F4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F0F45" w:rsidRPr="005F04E6" w:rsidRDefault="00DF0F45" w:rsidP="00DF0F4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CF28A9">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D37D1A">
        <w:rPr>
          <w:rFonts w:ascii="Times New Roman" w:hAnsi="Times New Roman"/>
          <w:sz w:val="24"/>
          <w:szCs w:val="24"/>
        </w:rPr>
        <w:t>2</w:t>
      </w:r>
    </w:p>
    <w:p w:rsidR="00DF0F45" w:rsidRPr="005F04E6" w:rsidRDefault="00DF0F45" w:rsidP="00DF0F45">
      <w:pPr>
        <w:spacing w:after="0" w:line="240" w:lineRule="auto"/>
        <w:jc w:val="center"/>
        <w:rPr>
          <w:rFonts w:ascii="Times New Roman" w:hAnsi="Times New Roman"/>
          <w:sz w:val="24"/>
          <w:szCs w:val="24"/>
        </w:rPr>
      </w:pPr>
    </w:p>
    <w:p w:rsidR="00DF0F45" w:rsidRPr="005F04E6" w:rsidRDefault="00DF0F45" w:rsidP="00DF0F45">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DF0F45" w:rsidRPr="005F04E6" w:rsidRDefault="00DF0F45" w:rsidP="00DF0F45">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CF28A9">
        <w:rPr>
          <w:rFonts w:ascii="Times New Roman" w:hAnsi="Times New Roman"/>
          <w:sz w:val="24"/>
          <w:szCs w:val="24"/>
        </w:rPr>
        <w:t>2019</w:t>
      </w:r>
      <w:r w:rsidRPr="005F04E6">
        <w:rPr>
          <w:rFonts w:ascii="Times New Roman" w:hAnsi="Times New Roman"/>
          <w:sz w:val="24"/>
          <w:szCs w:val="24"/>
        </w:rPr>
        <w:t xml:space="preserve"> г.</w:t>
      </w:r>
    </w:p>
    <w:p w:rsidR="00DF0F45" w:rsidRPr="005F04E6" w:rsidRDefault="00DF0F45" w:rsidP="00DF0F45">
      <w:pPr>
        <w:spacing w:after="0" w:line="240" w:lineRule="auto"/>
        <w:rPr>
          <w:rFonts w:ascii="Times New Roman" w:hAnsi="Times New Roman"/>
          <w:sz w:val="24"/>
          <w:szCs w:val="24"/>
        </w:rPr>
      </w:pPr>
    </w:p>
    <w:p w:rsidR="00A63B99" w:rsidRPr="004C1867" w:rsidRDefault="00A63B99" w:rsidP="00A63B99">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sidR="00CF28A9">
        <w:rPr>
          <w:rFonts w:ascii="Times New Roman" w:hAnsi="Times New Roman"/>
          <w:szCs w:val="24"/>
        </w:rPr>
        <w:t>2019</w:t>
      </w:r>
      <w:r w:rsidRPr="004C1867">
        <w:rPr>
          <w:rFonts w:ascii="Times New Roman" w:hAnsi="Times New Roman"/>
          <w:szCs w:val="24"/>
        </w:rPr>
        <w:t xml:space="preserve"> года в реестре за № 24/12-н/24-</w:t>
      </w:r>
      <w:r w:rsidR="00CF28A9">
        <w:rPr>
          <w:rFonts w:ascii="Times New Roman" w:hAnsi="Times New Roman"/>
          <w:szCs w:val="24"/>
        </w:rPr>
        <w:t>2019</w:t>
      </w:r>
      <w:r w:rsidRPr="004C1867">
        <w:rPr>
          <w:rFonts w:ascii="Times New Roman" w:hAnsi="Times New Roman"/>
          <w:szCs w:val="24"/>
        </w:rPr>
        <w:t xml:space="preserve">-1-605, с одной стороны, и </w:t>
      </w:r>
    </w:p>
    <w:p w:rsidR="00C64008" w:rsidRPr="005F04E6" w:rsidRDefault="00C64008" w:rsidP="00C64008">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w:t>
      </w:r>
      <w:r w:rsidR="0055514E">
        <w:rPr>
          <w:rFonts w:ascii="Times New Roman" w:hAnsi="Times New Roman"/>
          <w:sz w:val="24"/>
          <w:szCs w:val="24"/>
        </w:rPr>
        <w:t>_______</w:t>
      </w:r>
      <w:r w:rsidRPr="005F04E6">
        <w:rPr>
          <w:rFonts w:ascii="Times New Roman" w:hAnsi="Times New Roman"/>
          <w:sz w:val="24"/>
          <w:szCs w:val="24"/>
        </w:rPr>
        <w:t>________</w:t>
      </w:r>
      <w:r>
        <w:rPr>
          <w:rFonts w:ascii="Times New Roman" w:hAnsi="Times New Roman"/>
          <w:sz w:val="24"/>
          <w:szCs w:val="24"/>
        </w:rPr>
        <w:t>_____</w:t>
      </w:r>
      <w:r w:rsidRPr="005F04E6">
        <w:rPr>
          <w:rFonts w:ascii="Times New Roman" w:hAnsi="Times New Roman"/>
          <w:sz w:val="24"/>
          <w:szCs w:val="24"/>
        </w:rPr>
        <w:t>_____________________________</w:t>
      </w:r>
    </w:p>
    <w:p w:rsidR="00C64008" w:rsidRPr="005F04E6" w:rsidRDefault="00C64008" w:rsidP="00C64008">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C64008" w:rsidRPr="005F04E6" w:rsidRDefault="00C64008" w:rsidP="00C64008">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w:t>
      </w:r>
      <w:r w:rsidR="0055514E">
        <w:rPr>
          <w:rFonts w:ascii="Times New Roman" w:hAnsi="Times New Roman"/>
          <w:sz w:val="24"/>
          <w:szCs w:val="24"/>
        </w:rPr>
        <w:t>___</w:t>
      </w:r>
      <w:r w:rsidRPr="005F04E6">
        <w:rPr>
          <w:rFonts w:ascii="Times New Roman" w:hAnsi="Times New Roman"/>
          <w:sz w:val="24"/>
          <w:szCs w:val="24"/>
        </w:rPr>
        <w:t>___________________________________,</w:t>
      </w:r>
    </w:p>
    <w:p w:rsidR="00C64008" w:rsidRPr="005F04E6" w:rsidRDefault="00C64008" w:rsidP="00C64008">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w:t>
      </w:r>
      <w:r w:rsidR="0055514E">
        <w:rPr>
          <w:rFonts w:ascii="Times New Roman" w:hAnsi="Times New Roman"/>
          <w:sz w:val="24"/>
          <w:szCs w:val="24"/>
        </w:rPr>
        <w:t>___</w:t>
      </w:r>
      <w:r w:rsidRPr="005F04E6">
        <w:rPr>
          <w:rFonts w:ascii="Times New Roman" w:hAnsi="Times New Roman"/>
          <w:sz w:val="24"/>
          <w:szCs w:val="24"/>
        </w:rPr>
        <w:t>__,</w:t>
      </w:r>
      <w:r>
        <w:rPr>
          <w:rFonts w:ascii="Times New Roman" w:hAnsi="Times New Roman"/>
          <w:sz w:val="24"/>
          <w:szCs w:val="24"/>
        </w:rPr>
        <w:t xml:space="preserve">  ОГРН ______________________),</w:t>
      </w:r>
    </w:p>
    <w:p w:rsidR="00C64008" w:rsidRPr="005F04E6" w:rsidRDefault="00C64008" w:rsidP="00C64008">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C64008" w:rsidRPr="005F04E6" w:rsidRDefault="00C64008" w:rsidP="00C64008">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w:t>
      </w:r>
      <w:r w:rsidR="0055514E">
        <w:rPr>
          <w:rFonts w:ascii="Times New Roman" w:hAnsi="Times New Roman"/>
          <w:sz w:val="24"/>
          <w:szCs w:val="24"/>
        </w:rPr>
        <w:t>___</w:t>
      </w:r>
      <w:r w:rsidRPr="005F04E6">
        <w:rPr>
          <w:rFonts w:ascii="Times New Roman" w:hAnsi="Times New Roman"/>
          <w:sz w:val="24"/>
          <w:szCs w:val="24"/>
        </w:rPr>
        <w:t>____________________________________________________</w:t>
      </w:r>
    </w:p>
    <w:p w:rsidR="00C64008" w:rsidRPr="00FE46F0" w:rsidRDefault="00C64008" w:rsidP="00C64008">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C64008" w:rsidRPr="005F04E6" w:rsidRDefault="00C64008" w:rsidP="00C64008">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w:t>
      </w:r>
      <w:r w:rsidR="0055514E">
        <w:rPr>
          <w:rFonts w:ascii="Times New Roman" w:hAnsi="Times New Roman"/>
          <w:sz w:val="24"/>
          <w:szCs w:val="24"/>
        </w:rPr>
        <w:t>____</w:t>
      </w:r>
      <w:r w:rsidRPr="005F04E6">
        <w:rPr>
          <w:rFonts w:ascii="Times New Roman" w:hAnsi="Times New Roman"/>
          <w:sz w:val="24"/>
          <w:szCs w:val="24"/>
        </w:rPr>
        <w:t>______________________________________,</w:t>
      </w:r>
    </w:p>
    <w:p w:rsidR="00C64008" w:rsidRPr="00FE46F0" w:rsidRDefault="00C64008" w:rsidP="00C64008">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C64008" w:rsidRPr="005F04E6" w:rsidRDefault="00C64008" w:rsidP="00C64008">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C64008" w:rsidRPr="005F04E6" w:rsidRDefault="00C64008" w:rsidP="00C64008">
      <w:pPr>
        <w:spacing w:after="0" w:line="240" w:lineRule="auto"/>
        <w:ind w:firstLine="284"/>
        <w:jc w:val="both"/>
        <w:rPr>
          <w:rFonts w:ascii="Times New Roman" w:hAnsi="Times New Roman"/>
          <w:sz w:val="24"/>
          <w:szCs w:val="24"/>
        </w:rPr>
      </w:pPr>
    </w:p>
    <w:p w:rsidR="00566660" w:rsidRPr="005F04E6" w:rsidRDefault="00566660" w:rsidP="0056666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566660" w:rsidRPr="00354EEB"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 xml:space="preserve">комнаты 27, 28, 29, 30, 31, 32 </w:t>
      </w:r>
      <w:r w:rsidRPr="00AB4C9D">
        <w:rPr>
          <w:rFonts w:ascii="Times New Roman" w:hAnsi="Times New Roman"/>
          <w:b/>
          <w:sz w:val="24"/>
          <w:szCs w:val="24"/>
        </w:rPr>
        <w:t xml:space="preserve">(согласно </w:t>
      </w:r>
      <w:r>
        <w:rPr>
          <w:rFonts w:ascii="Times New Roman" w:hAnsi="Times New Roman"/>
          <w:b/>
          <w:sz w:val="24"/>
          <w:szCs w:val="24"/>
        </w:rPr>
        <w:t>выписке из технического паспорта нежилого здания (строения) от 27.11.2003 № 8644</w:t>
      </w:r>
      <w:r w:rsidRPr="00AB4C9D">
        <w:rPr>
          <w:rFonts w:ascii="Times New Roman" w:hAnsi="Times New Roman"/>
          <w:b/>
          <w:sz w:val="24"/>
          <w:szCs w:val="24"/>
        </w:rPr>
        <w:t>)</w:t>
      </w:r>
      <w:r>
        <w:rPr>
          <w:rFonts w:ascii="Times New Roman" w:hAnsi="Times New Roman"/>
          <w:b/>
          <w:sz w:val="24"/>
          <w:szCs w:val="24"/>
        </w:rPr>
        <w:t xml:space="preserve"> общей </w:t>
      </w:r>
      <w:r w:rsidRPr="008B35D4">
        <w:rPr>
          <w:rFonts w:ascii="Times New Roman" w:hAnsi="Times New Roman"/>
          <w:b/>
          <w:sz w:val="24"/>
          <w:szCs w:val="24"/>
        </w:rPr>
        <w:t xml:space="preserve">площадью </w:t>
      </w:r>
      <w:r>
        <w:rPr>
          <w:rFonts w:ascii="Times New Roman" w:hAnsi="Times New Roman"/>
          <w:b/>
          <w:sz w:val="24"/>
          <w:szCs w:val="24"/>
        </w:rPr>
        <w:t xml:space="preserve">51,8 </w:t>
      </w:r>
      <w:r w:rsidRPr="00354EEB">
        <w:rPr>
          <w:rFonts w:ascii="Times New Roman" w:hAnsi="Times New Roman"/>
          <w:b/>
          <w:sz w:val="24"/>
          <w:szCs w:val="24"/>
        </w:rPr>
        <w:t>кв. метра</w:t>
      </w:r>
      <w:r>
        <w:rPr>
          <w:rFonts w:ascii="Times New Roman" w:hAnsi="Times New Roman"/>
          <w:b/>
          <w:sz w:val="24"/>
          <w:szCs w:val="24"/>
        </w:rPr>
        <w:t xml:space="preserve">, </w:t>
      </w:r>
      <w:r w:rsidRPr="00540830">
        <w:rPr>
          <w:rFonts w:ascii="Times New Roman" w:hAnsi="Times New Roman"/>
          <w:sz w:val="24"/>
          <w:szCs w:val="24"/>
        </w:rPr>
        <w:t>первого</w:t>
      </w:r>
      <w:r w:rsidRPr="00FD16D8">
        <w:rPr>
          <w:rFonts w:ascii="Times New Roman" w:hAnsi="Times New Roman"/>
          <w:sz w:val="24"/>
          <w:szCs w:val="24"/>
        </w:rPr>
        <w:t xml:space="preserve"> этажа нежилого здания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1606</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Маяковского, зд.3</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w:t>
      </w:r>
      <w:r w:rsidRPr="00354EEB">
        <w:rPr>
          <w:rFonts w:ascii="Times New Roman" w:hAnsi="Times New Roman"/>
          <w:b/>
          <w:sz w:val="24"/>
          <w:szCs w:val="24"/>
        </w:rPr>
        <w:t>.</w:t>
      </w:r>
    </w:p>
    <w:p w:rsidR="00566660" w:rsidRPr="006540BE" w:rsidRDefault="00566660" w:rsidP="00F4496D">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566660" w:rsidRDefault="00566660" w:rsidP="00F4496D">
      <w:pPr>
        <w:spacing w:after="0" w:line="240" w:lineRule="auto"/>
        <w:ind w:firstLine="426"/>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2004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24:01.11:21.2003:662.</w:t>
      </w:r>
    </w:p>
    <w:p w:rsidR="00566660" w:rsidRDefault="00566660" w:rsidP="00F4496D">
      <w:pPr>
        <w:spacing w:after="0" w:line="240" w:lineRule="auto"/>
        <w:ind w:firstLine="426"/>
        <w:jc w:val="both"/>
        <w:rPr>
          <w:rFonts w:ascii="Times New Roman" w:hAnsi="Times New Roman"/>
          <w:sz w:val="24"/>
          <w:szCs w:val="24"/>
        </w:rPr>
      </w:pPr>
    </w:p>
    <w:p w:rsidR="00566660" w:rsidRPr="005F04E6" w:rsidRDefault="00566660" w:rsidP="00F4496D">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566660" w:rsidRPr="001E744F"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566660" w:rsidRPr="008A6B14" w:rsidRDefault="00566660" w:rsidP="00F4496D">
      <w:pPr>
        <w:spacing w:after="0"/>
        <w:ind w:firstLine="426"/>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566660" w:rsidRPr="005F04E6" w:rsidRDefault="00566660" w:rsidP="00F4496D">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566660" w:rsidRPr="005F04E6" w:rsidRDefault="00566660" w:rsidP="00F4496D">
      <w:pPr>
        <w:pStyle w:val="a8"/>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566660" w:rsidRPr="005F04E6" w:rsidRDefault="00566660" w:rsidP="00F4496D">
      <w:pPr>
        <w:spacing w:after="0" w:line="240" w:lineRule="auto"/>
        <w:ind w:firstLine="426"/>
        <w:jc w:val="both"/>
        <w:rPr>
          <w:rFonts w:ascii="Times New Roman" w:hAnsi="Times New Roman"/>
          <w:sz w:val="24"/>
          <w:szCs w:val="24"/>
        </w:rPr>
      </w:pPr>
    </w:p>
    <w:p w:rsidR="00566660" w:rsidRPr="00602FF4" w:rsidRDefault="00566660" w:rsidP="00F4496D">
      <w:pPr>
        <w:spacing w:after="0" w:line="240" w:lineRule="auto"/>
        <w:ind w:firstLine="426"/>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566660" w:rsidRPr="000729E0" w:rsidRDefault="00566660" w:rsidP="00F4496D">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566660" w:rsidRPr="000729E0" w:rsidRDefault="00566660" w:rsidP="00F4496D">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566660" w:rsidRPr="000729E0" w:rsidRDefault="00566660" w:rsidP="00F4496D">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566660" w:rsidRPr="000729E0" w:rsidRDefault="00566660" w:rsidP="00F4496D">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566660" w:rsidRPr="000729E0" w:rsidRDefault="00566660" w:rsidP="00F4496D">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566660" w:rsidRPr="000729E0" w:rsidRDefault="00566660" w:rsidP="00F4496D">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566660" w:rsidRPr="000729E0" w:rsidRDefault="00566660" w:rsidP="00F4496D">
      <w:pPr>
        <w:spacing w:after="0" w:line="240" w:lineRule="auto"/>
        <w:ind w:firstLine="426"/>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566660" w:rsidRPr="005F04E6" w:rsidRDefault="00566660" w:rsidP="00F4496D">
      <w:pPr>
        <w:pStyle w:val="a8"/>
        <w:spacing w:before="0" w:after="0"/>
        <w:ind w:firstLine="426"/>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566660" w:rsidRPr="005F04E6" w:rsidRDefault="00566660" w:rsidP="00F4496D">
      <w:pPr>
        <w:pStyle w:val="a8"/>
        <w:spacing w:before="0" w:after="0"/>
        <w:ind w:firstLine="426"/>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566660" w:rsidRDefault="00566660" w:rsidP="00F4496D">
      <w:pPr>
        <w:spacing w:after="0" w:line="240" w:lineRule="auto"/>
        <w:ind w:firstLine="426"/>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566660" w:rsidRPr="00A8659B" w:rsidRDefault="00566660" w:rsidP="00F4496D">
      <w:pPr>
        <w:spacing w:after="0" w:line="240" w:lineRule="auto"/>
        <w:ind w:firstLine="426"/>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с кадастровым номером 24:58:0303015:20, общей площадью 2 195,0 кв. метров,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Маяковского, 3,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566660" w:rsidRPr="001D4467" w:rsidRDefault="00566660" w:rsidP="00F4496D">
      <w:pPr>
        <w:spacing w:after="0" w:line="240" w:lineRule="auto"/>
        <w:ind w:firstLine="426"/>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566660" w:rsidRPr="001D4467" w:rsidRDefault="00566660"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566660" w:rsidRPr="001D4467" w:rsidRDefault="00566660" w:rsidP="00F4496D">
      <w:pPr>
        <w:spacing w:after="0" w:line="240" w:lineRule="auto"/>
        <w:ind w:firstLine="426"/>
        <w:jc w:val="both"/>
        <w:rPr>
          <w:rFonts w:ascii="Times New Roman" w:hAnsi="Times New Roman"/>
          <w:sz w:val="24"/>
          <w:szCs w:val="24"/>
        </w:rPr>
      </w:pPr>
    </w:p>
    <w:p w:rsidR="00566660" w:rsidRPr="005F04E6" w:rsidRDefault="00566660"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lastRenderedPageBreak/>
        <w:t>- расходы на страхование арендуемого имущества и производятся дополнительно в соответствии с условиями заключенного договора.</w:t>
      </w:r>
    </w:p>
    <w:p w:rsidR="00566660" w:rsidRPr="00B32BE7" w:rsidRDefault="00566660" w:rsidP="00F4496D">
      <w:pPr>
        <w:spacing w:after="0" w:line="240" w:lineRule="auto"/>
        <w:ind w:firstLine="426"/>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566660" w:rsidRPr="00B32BE7" w:rsidRDefault="00566660" w:rsidP="00F4496D">
      <w:pPr>
        <w:spacing w:after="0" w:line="240" w:lineRule="auto"/>
        <w:ind w:firstLine="426"/>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566660" w:rsidRPr="00B32BE7" w:rsidRDefault="00566660" w:rsidP="00F4496D">
      <w:pPr>
        <w:spacing w:after="0" w:line="240" w:lineRule="auto"/>
        <w:ind w:firstLine="426"/>
        <w:jc w:val="both"/>
        <w:rPr>
          <w:rFonts w:ascii="Times New Roman" w:hAnsi="Times New Roman"/>
          <w:sz w:val="24"/>
          <w:szCs w:val="24"/>
        </w:rPr>
      </w:pPr>
      <w:r w:rsidRPr="00B32BE7">
        <w:rPr>
          <w:rFonts w:ascii="Times New Roman" w:hAnsi="Times New Roman"/>
          <w:sz w:val="24"/>
          <w:szCs w:val="24"/>
        </w:rPr>
        <w:t xml:space="preserve">- по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566660" w:rsidRDefault="00566660" w:rsidP="00F4496D">
      <w:pPr>
        <w:spacing w:after="0" w:line="240" w:lineRule="auto"/>
        <w:ind w:firstLine="426"/>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566660" w:rsidRPr="00B32BE7" w:rsidRDefault="00566660" w:rsidP="00F4496D">
      <w:pPr>
        <w:pStyle w:val="a8"/>
        <w:spacing w:before="0" w:after="0"/>
        <w:ind w:firstLine="426"/>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перечислением или наличными – на расчетный счет № 40101810600000010001 в Отделение Красноярск г.</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566660" w:rsidRPr="00B32BE7" w:rsidRDefault="00566660" w:rsidP="00F4496D">
      <w:pPr>
        <w:pStyle w:val="a8"/>
        <w:spacing w:before="0" w:after="0"/>
        <w:ind w:firstLine="426"/>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566660" w:rsidRPr="00B32BE7" w:rsidRDefault="00566660" w:rsidP="00F4496D">
      <w:pPr>
        <w:pStyle w:val="a8"/>
        <w:spacing w:before="0" w:after="0"/>
        <w:ind w:firstLine="426"/>
        <w:jc w:val="both"/>
        <w:rPr>
          <w:rFonts w:ascii="Times New Roman" w:hAnsi="Times New Roman"/>
          <w:szCs w:val="24"/>
        </w:rPr>
      </w:pPr>
      <w:r w:rsidRPr="00B32BE7">
        <w:rPr>
          <w:rFonts w:ascii="Times New Roman" w:hAnsi="Times New Roman"/>
          <w:szCs w:val="24"/>
        </w:rPr>
        <w:t>Пеня - КБК 009 1 16 90040 04 0000 140.</w:t>
      </w:r>
    </w:p>
    <w:p w:rsidR="00566660" w:rsidRPr="00B32BE7" w:rsidRDefault="00566660" w:rsidP="00F4496D">
      <w:pPr>
        <w:pStyle w:val="a8"/>
        <w:spacing w:before="0" w:after="0"/>
        <w:ind w:firstLine="426"/>
        <w:jc w:val="both"/>
        <w:rPr>
          <w:rFonts w:ascii="Times New Roman" w:hAnsi="Times New Roman"/>
          <w:szCs w:val="24"/>
        </w:rPr>
      </w:pPr>
      <w:r w:rsidRPr="00B32BE7">
        <w:rPr>
          <w:rFonts w:ascii="Times New Roman" w:hAnsi="Times New Roman"/>
          <w:szCs w:val="24"/>
        </w:rPr>
        <w:t xml:space="preserve">В платежных документах Арендатор должен указать следующее назначение платежа: </w:t>
      </w:r>
    </w:p>
    <w:p w:rsidR="00566660" w:rsidRPr="00B32BE7" w:rsidRDefault="00566660" w:rsidP="00F4496D">
      <w:pPr>
        <w:pStyle w:val="a8"/>
        <w:spacing w:before="0" w:after="0"/>
        <w:ind w:firstLine="426"/>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566660" w:rsidRDefault="00566660" w:rsidP="00F4496D">
      <w:pPr>
        <w:pStyle w:val="a8"/>
        <w:spacing w:before="0" w:after="0"/>
        <w:ind w:firstLine="426"/>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566660" w:rsidRDefault="00566660" w:rsidP="00F4496D">
      <w:pPr>
        <w:spacing w:after="0" w:line="240" w:lineRule="auto"/>
        <w:ind w:firstLine="426"/>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566660" w:rsidRPr="00B32BE7" w:rsidRDefault="00566660" w:rsidP="00F4496D">
      <w:pPr>
        <w:spacing w:after="0" w:line="240" w:lineRule="auto"/>
        <w:ind w:firstLine="426"/>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566660" w:rsidRPr="005F04E6" w:rsidRDefault="00566660" w:rsidP="00F4496D">
      <w:pPr>
        <w:spacing w:after="0" w:line="240" w:lineRule="auto"/>
        <w:ind w:firstLine="426"/>
        <w:jc w:val="both"/>
        <w:rPr>
          <w:rFonts w:ascii="Times New Roman" w:hAnsi="Times New Roman"/>
          <w:sz w:val="24"/>
          <w:szCs w:val="24"/>
        </w:rPr>
      </w:pPr>
    </w:p>
    <w:p w:rsidR="00566660" w:rsidRPr="005F04E6" w:rsidRDefault="00566660" w:rsidP="00F4496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566660" w:rsidRPr="005F04E6" w:rsidRDefault="00566660" w:rsidP="00F4496D">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566660" w:rsidRPr="005F04E6" w:rsidRDefault="00566660" w:rsidP="00F4496D">
      <w:pPr>
        <w:spacing w:after="0" w:line="240" w:lineRule="auto"/>
        <w:ind w:firstLine="426"/>
        <w:jc w:val="both"/>
        <w:rPr>
          <w:rFonts w:ascii="Times New Roman" w:hAnsi="Times New Roman"/>
          <w:sz w:val="24"/>
          <w:szCs w:val="24"/>
        </w:rPr>
      </w:pPr>
    </w:p>
    <w:p w:rsidR="00566660" w:rsidRPr="005F04E6" w:rsidRDefault="00566660" w:rsidP="00F4496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566660" w:rsidRDefault="00566660" w:rsidP="00F4496D">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566660" w:rsidRPr="00C201CF" w:rsidRDefault="00566660" w:rsidP="00F4496D">
      <w:pPr>
        <w:spacing w:after="0" w:line="240" w:lineRule="auto"/>
        <w:ind w:firstLine="426"/>
        <w:jc w:val="both"/>
        <w:rPr>
          <w:rFonts w:ascii="Times New Roman" w:hAnsi="Times New Roman"/>
          <w:sz w:val="20"/>
          <w:szCs w:val="20"/>
        </w:rPr>
      </w:pPr>
    </w:p>
    <w:p w:rsidR="00566660" w:rsidRPr="005F04E6" w:rsidRDefault="00566660" w:rsidP="00F4496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566660"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566660" w:rsidRPr="00C201CF" w:rsidRDefault="00566660" w:rsidP="00F4496D">
      <w:pPr>
        <w:spacing w:after="0" w:line="240" w:lineRule="auto"/>
        <w:ind w:firstLine="426"/>
        <w:jc w:val="both"/>
        <w:rPr>
          <w:rFonts w:ascii="Times New Roman" w:hAnsi="Times New Roman"/>
          <w:sz w:val="20"/>
          <w:szCs w:val="20"/>
        </w:rPr>
      </w:pPr>
    </w:p>
    <w:p w:rsidR="00566660" w:rsidRPr="00AB26E3" w:rsidRDefault="00566660" w:rsidP="00F4496D">
      <w:pPr>
        <w:spacing w:after="0" w:line="240" w:lineRule="auto"/>
        <w:ind w:firstLine="426"/>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66660" w:rsidRPr="00B24222" w:rsidRDefault="00566660"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66660" w:rsidRPr="001D4467" w:rsidRDefault="00566660"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566660" w:rsidRPr="00B53600" w:rsidRDefault="00566660" w:rsidP="00F4496D">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566660" w:rsidRPr="00B53600" w:rsidRDefault="00566660" w:rsidP="00F4496D">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566660" w:rsidRPr="00B53600" w:rsidRDefault="00566660" w:rsidP="00F4496D">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566660" w:rsidRPr="001D4467" w:rsidRDefault="00566660" w:rsidP="00F4496D">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566660" w:rsidRPr="001D4467" w:rsidRDefault="00566660"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66660" w:rsidRPr="001D4467" w:rsidRDefault="00566660" w:rsidP="00F4496D">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566660" w:rsidRPr="001D4467" w:rsidRDefault="00566660" w:rsidP="00F4496D">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w:t>
      </w:r>
      <w:r w:rsidRPr="001D4467">
        <w:rPr>
          <w:rFonts w:ascii="Times New Roman" w:hAnsi="Times New Roman"/>
          <w:szCs w:val="24"/>
        </w:rPr>
        <w:lastRenderedPageBreak/>
        <w:t>инженерные коммуникации, иное обслуживающее более одного помещения в данном здание оборудование (технические подвалы);</w:t>
      </w:r>
    </w:p>
    <w:p w:rsidR="00566660" w:rsidRPr="00B24222" w:rsidRDefault="00566660" w:rsidP="00F4496D">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66660" w:rsidRPr="00B24222" w:rsidRDefault="00566660" w:rsidP="00F4496D">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66660" w:rsidRPr="00B24222" w:rsidRDefault="00566660"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566660" w:rsidRDefault="00566660"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66660" w:rsidRDefault="00566660"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66660" w:rsidRDefault="00566660"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66660" w:rsidRPr="00B24222" w:rsidRDefault="00566660"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66660" w:rsidRPr="00B24222" w:rsidRDefault="00566660"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566660" w:rsidRPr="00B24222" w:rsidRDefault="00566660"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66660" w:rsidRPr="00B24222" w:rsidRDefault="00566660"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66660" w:rsidRPr="00B24222" w:rsidRDefault="00566660"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66660" w:rsidRPr="001D4467" w:rsidRDefault="00566660"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566660" w:rsidRPr="00564ABB" w:rsidRDefault="00566660"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566660" w:rsidRPr="00B24222" w:rsidRDefault="00566660"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7</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66660" w:rsidRPr="00B24222" w:rsidRDefault="00566660"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66660" w:rsidRDefault="00566660" w:rsidP="00F4496D">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566660" w:rsidRPr="00E6224A" w:rsidRDefault="00566660" w:rsidP="00F4496D">
      <w:pPr>
        <w:spacing w:after="0" w:line="240" w:lineRule="auto"/>
        <w:ind w:firstLine="426"/>
        <w:jc w:val="center"/>
        <w:outlineLvl w:val="0"/>
        <w:rPr>
          <w:rFonts w:ascii="Times New Roman" w:hAnsi="Times New Roman"/>
          <w:sz w:val="24"/>
          <w:szCs w:val="24"/>
        </w:rPr>
      </w:pPr>
    </w:p>
    <w:p w:rsidR="00566660" w:rsidRPr="002927A8" w:rsidRDefault="00566660" w:rsidP="00F4496D">
      <w:pPr>
        <w:spacing w:after="0" w:line="240" w:lineRule="auto"/>
        <w:ind w:firstLine="426"/>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66660" w:rsidRPr="007D032A" w:rsidRDefault="00566660" w:rsidP="00F4496D">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66660" w:rsidRPr="007D032A" w:rsidRDefault="00566660" w:rsidP="00F4496D">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66660" w:rsidRPr="007D032A" w:rsidRDefault="00566660" w:rsidP="00F4496D">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66660" w:rsidRPr="007D032A" w:rsidRDefault="00566660" w:rsidP="00F4496D">
      <w:pPr>
        <w:spacing w:after="0" w:line="240" w:lineRule="auto"/>
        <w:ind w:firstLine="426"/>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66660" w:rsidRPr="007D032A" w:rsidRDefault="00566660" w:rsidP="00F4496D">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66660" w:rsidRDefault="00566660"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t>8.4.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566660" w:rsidRPr="007D032A" w:rsidRDefault="00566660" w:rsidP="00F4496D">
      <w:pPr>
        <w:spacing w:after="0" w:line="240" w:lineRule="auto"/>
        <w:ind w:firstLine="426"/>
        <w:jc w:val="both"/>
        <w:rPr>
          <w:rFonts w:ascii="Times New Roman" w:hAnsi="Times New Roman"/>
          <w:sz w:val="24"/>
          <w:szCs w:val="24"/>
        </w:rPr>
      </w:pPr>
    </w:p>
    <w:p w:rsidR="00566660" w:rsidRPr="002927A8" w:rsidRDefault="00566660" w:rsidP="00F4496D">
      <w:pPr>
        <w:spacing w:after="0" w:line="240" w:lineRule="auto"/>
        <w:ind w:firstLine="426"/>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566660" w:rsidRPr="002927A8" w:rsidRDefault="00566660" w:rsidP="00F4496D">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566660" w:rsidRPr="00B8672C" w:rsidRDefault="00566660" w:rsidP="00F4496D">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566660" w:rsidRPr="00B8672C" w:rsidRDefault="00566660" w:rsidP="00F4496D">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566660" w:rsidRPr="00B8672C" w:rsidRDefault="00566660" w:rsidP="00F4496D">
      <w:pPr>
        <w:spacing w:after="0" w:line="240" w:lineRule="auto"/>
        <w:ind w:firstLine="426"/>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566660" w:rsidRPr="001D4467" w:rsidRDefault="00566660" w:rsidP="00F4496D">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566660" w:rsidRPr="001D4467" w:rsidRDefault="00566660"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566660" w:rsidRPr="00B8672C" w:rsidRDefault="00566660"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t>9.2.5. Арендатор передал права на объект третьим лицам;</w:t>
      </w:r>
    </w:p>
    <w:p w:rsidR="00566660" w:rsidRPr="00B8672C" w:rsidRDefault="00566660" w:rsidP="00F4496D">
      <w:pPr>
        <w:spacing w:after="0" w:line="240" w:lineRule="auto"/>
        <w:ind w:firstLine="426"/>
        <w:jc w:val="both"/>
        <w:rPr>
          <w:rFonts w:ascii="Times New Roman" w:hAnsi="Times New Roman"/>
          <w:sz w:val="24"/>
          <w:szCs w:val="24"/>
        </w:rPr>
      </w:pPr>
      <w:r w:rsidRPr="00B8672C">
        <w:rPr>
          <w:rFonts w:ascii="Times New Roman" w:hAnsi="Times New Roman"/>
          <w:sz w:val="24"/>
          <w:szCs w:val="24"/>
        </w:rPr>
        <w:lastRenderedPageBreak/>
        <w:t>9.2.</w:t>
      </w:r>
      <w:r>
        <w:rPr>
          <w:rFonts w:ascii="Times New Roman" w:hAnsi="Times New Roman"/>
          <w:sz w:val="24"/>
          <w:szCs w:val="24"/>
        </w:rPr>
        <w:t>6</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566660" w:rsidRPr="00B8672C" w:rsidRDefault="00566660" w:rsidP="00F4496D">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566660" w:rsidRPr="00B8672C" w:rsidRDefault="00566660" w:rsidP="00F4496D">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566660" w:rsidRPr="00B8672C" w:rsidRDefault="00566660" w:rsidP="00F4496D">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566660" w:rsidRPr="00B8672C" w:rsidRDefault="00566660" w:rsidP="00F4496D">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566660" w:rsidRPr="001D4467" w:rsidRDefault="00566660"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566660" w:rsidRPr="00B8672C" w:rsidRDefault="00566660"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t>Для подпункта 9.2.5 – акт проверки комиссии Арендодателя либо договор субаренды;</w:t>
      </w:r>
    </w:p>
    <w:p w:rsidR="00566660" w:rsidRPr="00B8672C" w:rsidRDefault="00566660" w:rsidP="00F4496D">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566660" w:rsidRPr="00B8672C" w:rsidRDefault="00566660" w:rsidP="00F4496D">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566660" w:rsidRPr="00B8672C" w:rsidRDefault="00566660" w:rsidP="00F4496D">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566660" w:rsidRPr="00B8672C" w:rsidRDefault="00566660" w:rsidP="00F4496D">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566660" w:rsidRPr="00AB26E3" w:rsidRDefault="00566660" w:rsidP="00F4496D">
      <w:pPr>
        <w:spacing w:after="0" w:line="240" w:lineRule="auto"/>
        <w:ind w:firstLine="426"/>
        <w:jc w:val="both"/>
        <w:rPr>
          <w:rFonts w:ascii="Times New Roman" w:hAnsi="Times New Roman"/>
          <w:sz w:val="24"/>
          <w:szCs w:val="24"/>
        </w:rPr>
      </w:pPr>
    </w:p>
    <w:p w:rsidR="00566660" w:rsidRPr="00AB26E3" w:rsidRDefault="00566660" w:rsidP="00F4496D">
      <w:pPr>
        <w:spacing w:after="0" w:line="240" w:lineRule="auto"/>
        <w:ind w:firstLine="426"/>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566660" w:rsidRPr="00AB26E3" w:rsidRDefault="00566660" w:rsidP="00F4496D">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566660" w:rsidRPr="00AB26E3" w:rsidRDefault="00566660" w:rsidP="00F4496D">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566660" w:rsidRDefault="00566660" w:rsidP="00F4496D">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566660" w:rsidRPr="00AB26E3" w:rsidRDefault="00566660" w:rsidP="00F4496D">
      <w:pPr>
        <w:spacing w:after="0" w:line="240" w:lineRule="auto"/>
        <w:ind w:firstLine="426"/>
        <w:jc w:val="both"/>
        <w:rPr>
          <w:rFonts w:ascii="Times New Roman" w:hAnsi="Times New Roman"/>
          <w:sz w:val="24"/>
          <w:szCs w:val="24"/>
        </w:rPr>
      </w:pPr>
    </w:p>
    <w:p w:rsidR="00566660" w:rsidRPr="005F04E6" w:rsidRDefault="00566660" w:rsidP="00F4496D">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11. ПРОЧИЕ УСЛОВИЯ</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566660" w:rsidRPr="002072DD" w:rsidRDefault="00566660" w:rsidP="00F4496D">
      <w:pPr>
        <w:spacing w:after="0" w:line="240" w:lineRule="auto"/>
        <w:ind w:firstLine="426"/>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1-2034/2,</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объектов недвижимого имущества. Нежилое здание, общей площадью 1 075,10 кв. метра, кадастровый номер 24:58:0000000:1606, расположенное по адресу: Красноярский край, ЗАТО Железногорск, г. Железногорск, ул. Восточная, д.26А, пом.2». Исполнитель отчета ООО «НЭКЦ»</w:t>
      </w:r>
      <w:r w:rsidRPr="002072DD">
        <w:rPr>
          <w:rFonts w:ascii="Times New Roman" w:hAnsi="Times New Roman"/>
          <w:sz w:val="24"/>
          <w:szCs w:val="24"/>
        </w:rPr>
        <w:t xml:space="preserve"> 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11.2018</w:t>
      </w:r>
      <w:r w:rsidRPr="002072DD">
        <w:rPr>
          <w:rFonts w:ascii="Times New Roman" w:hAnsi="Times New Roman"/>
          <w:sz w:val="24"/>
          <w:szCs w:val="24"/>
        </w:rPr>
        <w:t xml:space="preserve"> составляет </w:t>
      </w:r>
      <w:r>
        <w:rPr>
          <w:rFonts w:ascii="Times New Roman" w:hAnsi="Times New Roman"/>
          <w:sz w:val="24"/>
          <w:szCs w:val="24"/>
        </w:rPr>
        <w:t>6 202 000,00</w:t>
      </w:r>
      <w:r w:rsidRPr="002072DD">
        <w:rPr>
          <w:rFonts w:ascii="Times New Roman" w:hAnsi="Times New Roman"/>
          <w:sz w:val="24"/>
          <w:szCs w:val="24"/>
        </w:rPr>
        <w:t xml:space="preserve"> руб.</w:t>
      </w:r>
    </w:p>
    <w:p w:rsidR="00566660" w:rsidRPr="005F04E6" w:rsidRDefault="00566660" w:rsidP="00F4496D">
      <w:pPr>
        <w:spacing w:after="0" w:line="240" w:lineRule="auto"/>
        <w:ind w:firstLine="426"/>
        <w:jc w:val="both"/>
        <w:rPr>
          <w:rFonts w:ascii="Times New Roman" w:hAnsi="Times New Roman"/>
          <w:sz w:val="24"/>
          <w:szCs w:val="24"/>
        </w:rPr>
      </w:pPr>
    </w:p>
    <w:p w:rsidR="00566660" w:rsidRPr="005F04E6" w:rsidRDefault="00566660" w:rsidP="00F4496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566660" w:rsidRDefault="00566660" w:rsidP="00F4496D">
      <w:pPr>
        <w:spacing w:after="0" w:line="240" w:lineRule="auto"/>
        <w:ind w:firstLine="426"/>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566660" w:rsidRPr="005F04E6" w:rsidRDefault="00566660" w:rsidP="00F4496D">
      <w:pPr>
        <w:spacing w:after="0" w:line="240" w:lineRule="auto"/>
        <w:ind w:firstLine="426"/>
        <w:rPr>
          <w:rFonts w:ascii="Times New Roman" w:hAnsi="Times New Roman"/>
          <w:sz w:val="24"/>
          <w:szCs w:val="24"/>
        </w:rPr>
      </w:pPr>
    </w:p>
    <w:p w:rsidR="00566660" w:rsidRDefault="00566660" w:rsidP="00F4496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566660" w:rsidRPr="005F04E6" w:rsidRDefault="00566660" w:rsidP="00F4496D">
      <w:pPr>
        <w:spacing w:after="0" w:line="240" w:lineRule="auto"/>
        <w:ind w:firstLine="426"/>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566660" w:rsidRPr="005F04E6" w:rsidRDefault="00566660" w:rsidP="00F4496D">
      <w:pPr>
        <w:spacing w:after="0" w:line="240" w:lineRule="auto"/>
        <w:ind w:firstLine="426"/>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566660" w:rsidRPr="006B6871" w:rsidRDefault="00566660" w:rsidP="00F4496D">
      <w:pPr>
        <w:widowControl w:val="0"/>
        <w:spacing w:after="0" w:line="240" w:lineRule="auto"/>
        <w:ind w:firstLine="426"/>
        <w:rPr>
          <w:rFonts w:ascii="Times New Roman" w:hAnsi="Times New Roman"/>
          <w:sz w:val="24"/>
          <w:szCs w:val="24"/>
        </w:rPr>
      </w:pPr>
      <w:r w:rsidRPr="006B6871">
        <w:rPr>
          <w:rFonts w:ascii="Times New Roman" w:hAnsi="Times New Roman"/>
          <w:sz w:val="24"/>
          <w:szCs w:val="24"/>
        </w:rPr>
        <w:t>ОКПО 07531108 ОГРН 1022401419590</w:t>
      </w:r>
    </w:p>
    <w:p w:rsidR="00566660" w:rsidRPr="006B6871" w:rsidRDefault="00566660" w:rsidP="00F4496D">
      <w:pPr>
        <w:widowControl w:val="0"/>
        <w:spacing w:after="0" w:line="240" w:lineRule="auto"/>
        <w:ind w:firstLine="426"/>
        <w:rPr>
          <w:rFonts w:ascii="Times New Roman" w:hAnsi="Times New Roman"/>
          <w:sz w:val="24"/>
          <w:szCs w:val="24"/>
        </w:rPr>
      </w:pPr>
      <w:r w:rsidRPr="006B6871">
        <w:rPr>
          <w:rFonts w:ascii="Times New Roman" w:hAnsi="Times New Roman"/>
          <w:sz w:val="24"/>
          <w:szCs w:val="24"/>
        </w:rPr>
        <w:t>ИНН/КПП  2452012069/245201001</w:t>
      </w:r>
    </w:p>
    <w:p w:rsidR="00566660" w:rsidRPr="004D1C8B" w:rsidRDefault="00566660" w:rsidP="00F4496D">
      <w:pPr>
        <w:spacing w:after="0" w:line="240" w:lineRule="auto"/>
        <w:ind w:firstLine="426"/>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566660" w:rsidRPr="00584FFF" w:rsidRDefault="00566660" w:rsidP="00F4496D">
      <w:pPr>
        <w:spacing w:after="0" w:line="240" w:lineRule="auto"/>
        <w:ind w:firstLine="426"/>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ED7826">
          <w:rPr>
            <w:rStyle w:val="a7"/>
            <w:rFonts w:ascii="Times New Roman" w:hAnsi="Times New Roman"/>
            <w:sz w:val="24"/>
            <w:szCs w:val="24"/>
            <w:lang w:val="en-US"/>
          </w:rPr>
          <w:t>kancel@adm.k26.ru</w:t>
        </w:r>
      </w:hyperlink>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по доверенности</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руководитель КУМИ</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566660" w:rsidRPr="00495D0B" w:rsidRDefault="00566660" w:rsidP="00F4496D">
      <w:pPr>
        <w:spacing w:after="0" w:line="240" w:lineRule="auto"/>
        <w:ind w:firstLine="426"/>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566660" w:rsidRPr="005F04E6" w:rsidRDefault="00566660" w:rsidP="00F4496D">
      <w:pPr>
        <w:spacing w:after="0" w:line="240" w:lineRule="auto"/>
        <w:ind w:firstLine="426"/>
        <w:jc w:val="both"/>
        <w:rPr>
          <w:rFonts w:ascii="Times New Roman" w:hAnsi="Times New Roman"/>
          <w:sz w:val="24"/>
          <w:szCs w:val="24"/>
        </w:rPr>
      </w:pPr>
    </w:p>
    <w:p w:rsidR="00566660" w:rsidRPr="005F04E6" w:rsidRDefault="00566660" w:rsidP="00F4496D">
      <w:pPr>
        <w:spacing w:after="0" w:line="240" w:lineRule="auto"/>
        <w:ind w:firstLine="426"/>
        <w:jc w:val="both"/>
        <w:outlineLvl w:val="0"/>
        <w:rPr>
          <w:rFonts w:ascii="Times New Roman" w:hAnsi="Times New Roman"/>
          <w:sz w:val="24"/>
          <w:szCs w:val="24"/>
        </w:rPr>
      </w:pPr>
      <w:r w:rsidRPr="005F04E6">
        <w:rPr>
          <w:rFonts w:ascii="Times New Roman" w:hAnsi="Times New Roman"/>
          <w:sz w:val="24"/>
          <w:szCs w:val="24"/>
        </w:rPr>
        <w:t>АРЕНДАТОР:</w:t>
      </w:r>
    </w:p>
    <w:p w:rsidR="00566660" w:rsidRPr="00036D9D" w:rsidRDefault="00566660" w:rsidP="00F4496D">
      <w:pPr>
        <w:spacing w:after="0" w:line="240" w:lineRule="auto"/>
        <w:ind w:firstLine="426"/>
        <w:jc w:val="both"/>
        <w:rPr>
          <w:rFonts w:ascii="Times New Roman" w:hAnsi="Times New Roman"/>
          <w:i/>
          <w:sz w:val="24"/>
          <w:szCs w:val="24"/>
        </w:rPr>
      </w:pPr>
      <w:r w:rsidRPr="00036D9D">
        <w:rPr>
          <w:rFonts w:ascii="Times New Roman" w:hAnsi="Times New Roman"/>
          <w:i/>
          <w:sz w:val="24"/>
          <w:szCs w:val="24"/>
        </w:rPr>
        <w:t>(для юридического лица)</w:t>
      </w:r>
    </w:p>
    <w:p w:rsidR="00566660" w:rsidRDefault="00566660" w:rsidP="00F4496D">
      <w:pPr>
        <w:spacing w:after="0" w:line="240" w:lineRule="auto"/>
        <w:ind w:firstLine="426"/>
        <w:jc w:val="both"/>
        <w:rPr>
          <w:rFonts w:ascii="Times New Roman" w:hAnsi="Times New Roman"/>
          <w:sz w:val="24"/>
          <w:szCs w:val="24"/>
        </w:rPr>
      </w:pPr>
      <w:r>
        <w:rPr>
          <w:rFonts w:ascii="Times New Roman" w:hAnsi="Times New Roman"/>
          <w:sz w:val="24"/>
          <w:szCs w:val="24"/>
        </w:rPr>
        <w:t>_________________________________________</w:t>
      </w:r>
    </w:p>
    <w:p w:rsidR="00566660" w:rsidRDefault="00566660" w:rsidP="00F4496D">
      <w:pPr>
        <w:spacing w:after="0" w:line="240" w:lineRule="auto"/>
        <w:ind w:firstLine="426"/>
        <w:jc w:val="both"/>
        <w:rPr>
          <w:rFonts w:ascii="Times New Roman" w:hAnsi="Times New Roman"/>
          <w:sz w:val="16"/>
          <w:szCs w:val="16"/>
        </w:rPr>
      </w:pPr>
      <w:r w:rsidRPr="006B6871">
        <w:rPr>
          <w:rFonts w:ascii="Times New Roman" w:hAnsi="Times New Roman"/>
          <w:sz w:val="16"/>
          <w:szCs w:val="16"/>
        </w:rPr>
        <w:t>(наименование)</w:t>
      </w:r>
    </w:p>
    <w:p w:rsidR="00566660" w:rsidRDefault="00566660" w:rsidP="00F4496D">
      <w:pPr>
        <w:spacing w:after="0" w:line="240" w:lineRule="auto"/>
        <w:ind w:firstLine="426"/>
        <w:jc w:val="both"/>
        <w:rPr>
          <w:rFonts w:ascii="Times New Roman" w:hAnsi="Times New Roman"/>
          <w:sz w:val="24"/>
          <w:szCs w:val="24"/>
        </w:rPr>
      </w:pPr>
      <w:r>
        <w:rPr>
          <w:rFonts w:ascii="Times New Roman" w:hAnsi="Times New Roman"/>
          <w:sz w:val="24"/>
          <w:szCs w:val="24"/>
        </w:rPr>
        <w:t>ОГРН: _____________________</w:t>
      </w:r>
    </w:p>
    <w:p w:rsidR="00566660" w:rsidRDefault="00566660" w:rsidP="00F4496D">
      <w:pPr>
        <w:spacing w:after="0" w:line="240" w:lineRule="auto"/>
        <w:ind w:firstLine="426"/>
        <w:jc w:val="both"/>
        <w:rPr>
          <w:rFonts w:ascii="Times New Roman" w:hAnsi="Times New Roman"/>
          <w:sz w:val="24"/>
          <w:szCs w:val="24"/>
        </w:rPr>
      </w:pPr>
      <w:r>
        <w:rPr>
          <w:rFonts w:ascii="Times New Roman" w:hAnsi="Times New Roman"/>
          <w:sz w:val="24"/>
          <w:szCs w:val="24"/>
        </w:rPr>
        <w:t>ИНН _______________________</w:t>
      </w:r>
    </w:p>
    <w:p w:rsidR="00566660" w:rsidRDefault="00566660" w:rsidP="00F4496D">
      <w:pPr>
        <w:spacing w:after="0" w:line="240" w:lineRule="auto"/>
        <w:ind w:firstLine="426"/>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566660" w:rsidRDefault="00566660" w:rsidP="00F4496D">
      <w:pPr>
        <w:spacing w:after="0" w:line="240" w:lineRule="auto"/>
        <w:ind w:firstLine="426"/>
        <w:jc w:val="both"/>
        <w:rPr>
          <w:rFonts w:ascii="Times New Roman" w:hAnsi="Times New Roman"/>
          <w:sz w:val="24"/>
          <w:szCs w:val="24"/>
        </w:rPr>
      </w:pPr>
      <w:r>
        <w:rPr>
          <w:rFonts w:ascii="Times New Roman" w:hAnsi="Times New Roman"/>
          <w:sz w:val="24"/>
          <w:szCs w:val="24"/>
        </w:rPr>
        <w:t>Телефон:_________________________________</w:t>
      </w:r>
    </w:p>
    <w:p w:rsidR="00566660" w:rsidRPr="006B6871" w:rsidRDefault="00566660" w:rsidP="00F4496D">
      <w:pPr>
        <w:spacing w:after="0" w:line="240" w:lineRule="auto"/>
        <w:ind w:firstLine="426"/>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566660" w:rsidRPr="005F04E6" w:rsidRDefault="00566660" w:rsidP="00F4496D">
      <w:pPr>
        <w:spacing w:after="0" w:line="240" w:lineRule="auto"/>
        <w:ind w:firstLine="426"/>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566660" w:rsidRPr="00FE46F0" w:rsidRDefault="00566660" w:rsidP="00F4496D">
      <w:pPr>
        <w:spacing w:after="0" w:line="240" w:lineRule="auto"/>
        <w:ind w:firstLine="426"/>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566660" w:rsidRPr="00036D9D" w:rsidRDefault="00566660" w:rsidP="00F4496D">
      <w:pPr>
        <w:spacing w:after="0" w:line="240" w:lineRule="auto"/>
        <w:ind w:firstLine="426"/>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566660" w:rsidRDefault="00566660" w:rsidP="00F4496D">
      <w:pPr>
        <w:spacing w:after="0" w:line="240" w:lineRule="auto"/>
        <w:ind w:firstLine="426"/>
        <w:jc w:val="both"/>
        <w:rPr>
          <w:rFonts w:ascii="Times New Roman" w:hAnsi="Times New Roman"/>
          <w:sz w:val="24"/>
          <w:szCs w:val="24"/>
        </w:rPr>
      </w:pPr>
      <w:r>
        <w:rPr>
          <w:rFonts w:ascii="Times New Roman" w:hAnsi="Times New Roman"/>
          <w:sz w:val="24"/>
          <w:szCs w:val="24"/>
        </w:rPr>
        <w:t>_________________________________________</w:t>
      </w:r>
    </w:p>
    <w:p w:rsidR="00566660" w:rsidRDefault="00566660" w:rsidP="00F4496D">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566660" w:rsidRDefault="00566660" w:rsidP="00F4496D">
      <w:pPr>
        <w:spacing w:after="0" w:line="240" w:lineRule="auto"/>
        <w:ind w:firstLine="426"/>
        <w:jc w:val="both"/>
        <w:rPr>
          <w:rFonts w:ascii="Times New Roman" w:hAnsi="Times New Roman"/>
          <w:sz w:val="24"/>
          <w:szCs w:val="24"/>
        </w:rPr>
      </w:pPr>
      <w:r>
        <w:rPr>
          <w:rFonts w:ascii="Times New Roman" w:hAnsi="Times New Roman"/>
          <w:sz w:val="24"/>
          <w:szCs w:val="24"/>
        </w:rPr>
        <w:t>ОГРНИП: _______________. ИНН _________________</w:t>
      </w:r>
    </w:p>
    <w:p w:rsidR="00566660"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выдан  ___________________________________</w:t>
      </w:r>
    </w:p>
    <w:p w:rsidR="00566660" w:rsidRDefault="00566660" w:rsidP="00F4496D">
      <w:pPr>
        <w:spacing w:after="0" w:line="240" w:lineRule="auto"/>
        <w:ind w:firstLine="426"/>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566660" w:rsidRDefault="00566660" w:rsidP="00F4496D">
      <w:pPr>
        <w:spacing w:after="0" w:line="240" w:lineRule="auto"/>
        <w:ind w:firstLine="426"/>
        <w:jc w:val="both"/>
        <w:rPr>
          <w:rFonts w:ascii="Times New Roman" w:hAnsi="Times New Roman"/>
          <w:sz w:val="24"/>
          <w:szCs w:val="24"/>
        </w:rPr>
      </w:pPr>
      <w:r>
        <w:rPr>
          <w:rFonts w:ascii="Times New Roman" w:hAnsi="Times New Roman"/>
          <w:sz w:val="24"/>
          <w:szCs w:val="24"/>
        </w:rPr>
        <w:t>Телефон:_________________________________</w:t>
      </w:r>
    </w:p>
    <w:p w:rsidR="00566660" w:rsidRPr="006B6871" w:rsidRDefault="00566660" w:rsidP="00F4496D">
      <w:pPr>
        <w:spacing w:after="0" w:line="240" w:lineRule="auto"/>
        <w:ind w:firstLine="426"/>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566660" w:rsidRDefault="00566660" w:rsidP="00F4496D">
      <w:pPr>
        <w:spacing w:after="0" w:line="240" w:lineRule="auto"/>
        <w:ind w:firstLine="426"/>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566660" w:rsidRPr="00036D9D" w:rsidRDefault="00566660" w:rsidP="00F4496D">
      <w:pPr>
        <w:spacing w:after="0" w:line="240" w:lineRule="auto"/>
        <w:ind w:firstLine="426"/>
        <w:jc w:val="both"/>
        <w:rPr>
          <w:rFonts w:ascii="Times New Roman" w:hAnsi="Times New Roman"/>
          <w:i/>
          <w:sz w:val="24"/>
          <w:szCs w:val="24"/>
        </w:rPr>
      </w:pPr>
      <w:r w:rsidRPr="00036D9D">
        <w:rPr>
          <w:rFonts w:ascii="Times New Roman" w:hAnsi="Times New Roman"/>
          <w:i/>
          <w:sz w:val="24"/>
          <w:szCs w:val="24"/>
        </w:rPr>
        <w:t>(для физического лица)</w:t>
      </w:r>
    </w:p>
    <w:p w:rsidR="00566660" w:rsidRDefault="00566660" w:rsidP="00F4496D">
      <w:pPr>
        <w:spacing w:after="0" w:line="240" w:lineRule="auto"/>
        <w:ind w:firstLine="426"/>
        <w:jc w:val="both"/>
        <w:rPr>
          <w:rFonts w:ascii="Times New Roman" w:hAnsi="Times New Roman"/>
          <w:sz w:val="24"/>
          <w:szCs w:val="24"/>
        </w:rPr>
      </w:pPr>
      <w:r>
        <w:rPr>
          <w:rFonts w:ascii="Times New Roman" w:hAnsi="Times New Roman"/>
          <w:sz w:val="24"/>
          <w:szCs w:val="24"/>
        </w:rPr>
        <w:t>_________________________________________</w:t>
      </w:r>
    </w:p>
    <w:p w:rsidR="00566660" w:rsidRDefault="00566660" w:rsidP="00F4496D">
      <w:pPr>
        <w:spacing w:after="0" w:line="240" w:lineRule="auto"/>
        <w:ind w:firstLine="426"/>
        <w:jc w:val="both"/>
        <w:rPr>
          <w:rFonts w:ascii="Times New Roman" w:hAnsi="Times New Roman"/>
          <w:sz w:val="16"/>
          <w:szCs w:val="16"/>
        </w:rPr>
      </w:pPr>
      <w:r w:rsidRPr="006B6871">
        <w:rPr>
          <w:rFonts w:ascii="Times New Roman" w:hAnsi="Times New Roman"/>
          <w:sz w:val="16"/>
          <w:szCs w:val="16"/>
        </w:rPr>
        <w:lastRenderedPageBreak/>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566660"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566660" w:rsidRPr="005F04E6"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566660" w:rsidRDefault="00566660" w:rsidP="00F4496D">
      <w:pPr>
        <w:spacing w:after="0" w:line="240" w:lineRule="auto"/>
        <w:ind w:firstLine="426"/>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566660" w:rsidRDefault="00566660" w:rsidP="00F4496D">
      <w:pPr>
        <w:spacing w:after="0" w:line="240" w:lineRule="auto"/>
        <w:ind w:firstLine="426"/>
        <w:jc w:val="both"/>
        <w:rPr>
          <w:rFonts w:ascii="Times New Roman" w:hAnsi="Times New Roman"/>
          <w:sz w:val="24"/>
          <w:szCs w:val="24"/>
        </w:rPr>
      </w:pPr>
      <w:r>
        <w:rPr>
          <w:rFonts w:ascii="Times New Roman" w:hAnsi="Times New Roman"/>
          <w:sz w:val="24"/>
          <w:szCs w:val="24"/>
        </w:rPr>
        <w:t>ИНН: ____________________________________</w:t>
      </w:r>
    </w:p>
    <w:p w:rsidR="00566660" w:rsidRDefault="00566660" w:rsidP="00F4496D">
      <w:pPr>
        <w:spacing w:after="0" w:line="240" w:lineRule="auto"/>
        <w:ind w:firstLine="426"/>
        <w:jc w:val="both"/>
        <w:rPr>
          <w:rFonts w:ascii="Times New Roman" w:hAnsi="Times New Roman"/>
          <w:sz w:val="24"/>
          <w:szCs w:val="24"/>
        </w:rPr>
      </w:pPr>
      <w:r>
        <w:rPr>
          <w:rFonts w:ascii="Times New Roman" w:hAnsi="Times New Roman"/>
          <w:sz w:val="24"/>
          <w:szCs w:val="24"/>
        </w:rPr>
        <w:t>Телефон:_________________________________</w:t>
      </w:r>
    </w:p>
    <w:p w:rsidR="00566660" w:rsidRPr="006B6871" w:rsidRDefault="00566660" w:rsidP="00F4496D">
      <w:pPr>
        <w:spacing w:after="0" w:line="240" w:lineRule="auto"/>
        <w:ind w:firstLine="426"/>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566660" w:rsidRDefault="00566660"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566660" w:rsidRDefault="00566660" w:rsidP="00F4496D">
      <w:pPr>
        <w:spacing w:after="0" w:line="240" w:lineRule="auto"/>
        <w:ind w:firstLine="426"/>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566660" w:rsidRDefault="00566660" w:rsidP="00F4496D">
      <w:pPr>
        <w:spacing w:after="0" w:line="240" w:lineRule="auto"/>
        <w:ind w:firstLine="426"/>
        <w:jc w:val="both"/>
        <w:rPr>
          <w:rFonts w:ascii="Times New Roman" w:hAnsi="Times New Roman"/>
          <w:sz w:val="16"/>
          <w:szCs w:val="16"/>
        </w:rPr>
      </w:pPr>
    </w:p>
    <w:p w:rsidR="00566660" w:rsidRDefault="00566660" w:rsidP="00F4496D">
      <w:pPr>
        <w:spacing w:after="0" w:line="240" w:lineRule="auto"/>
        <w:ind w:firstLine="426"/>
        <w:rPr>
          <w:rFonts w:ascii="Times New Roman" w:hAnsi="Times New Roman"/>
          <w:sz w:val="16"/>
          <w:szCs w:val="16"/>
        </w:rPr>
      </w:pPr>
      <w:r>
        <w:rPr>
          <w:rFonts w:ascii="Times New Roman" w:hAnsi="Times New Roman"/>
          <w:sz w:val="16"/>
          <w:szCs w:val="16"/>
        </w:rPr>
        <w:br w:type="page"/>
      </w:r>
    </w:p>
    <w:p w:rsidR="00566660" w:rsidRPr="00B93B96" w:rsidRDefault="00566660" w:rsidP="00F4496D">
      <w:pPr>
        <w:spacing w:after="0" w:line="240" w:lineRule="auto"/>
        <w:ind w:left="4956" w:firstLine="426"/>
        <w:jc w:val="both"/>
        <w:rPr>
          <w:rFonts w:ascii="Times New Roman" w:hAnsi="Times New Roman"/>
        </w:rPr>
      </w:pPr>
      <w:r w:rsidRPr="00B93B96">
        <w:rPr>
          <w:rFonts w:ascii="Times New Roman" w:hAnsi="Times New Roman"/>
        </w:rPr>
        <w:lastRenderedPageBreak/>
        <w:t>Приложение №  2</w:t>
      </w:r>
    </w:p>
    <w:p w:rsidR="00566660" w:rsidRPr="00B93B96" w:rsidRDefault="00566660" w:rsidP="00F4496D">
      <w:pPr>
        <w:spacing w:after="0" w:line="240" w:lineRule="auto"/>
        <w:ind w:left="4956" w:firstLine="42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566660" w:rsidRPr="00180DF7" w:rsidRDefault="00566660" w:rsidP="00F4496D">
      <w:pPr>
        <w:spacing w:after="0"/>
        <w:ind w:firstLine="426"/>
        <w:rPr>
          <w:rFonts w:ascii="Times New Roman" w:hAnsi="Times New Roman"/>
          <w:sz w:val="20"/>
          <w:szCs w:val="20"/>
        </w:rPr>
      </w:pPr>
    </w:p>
    <w:p w:rsidR="00566660" w:rsidRDefault="00566660" w:rsidP="00F4496D">
      <w:pPr>
        <w:tabs>
          <w:tab w:val="left" w:pos="3105"/>
          <w:tab w:val="center" w:pos="5102"/>
        </w:tabs>
        <w:spacing w:after="0"/>
        <w:ind w:firstLine="426"/>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566660" w:rsidRPr="00180DF7" w:rsidRDefault="00566660" w:rsidP="00F4496D">
      <w:pPr>
        <w:tabs>
          <w:tab w:val="left" w:pos="3105"/>
          <w:tab w:val="center" w:pos="5102"/>
        </w:tabs>
        <w:spacing w:after="0"/>
        <w:ind w:firstLine="426"/>
        <w:jc w:val="center"/>
        <w:rPr>
          <w:rFonts w:ascii="Times New Roman" w:hAnsi="Times New Roman"/>
          <w:b/>
          <w:sz w:val="24"/>
          <w:szCs w:val="24"/>
        </w:rPr>
      </w:pPr>
    </w:p>
    <w:p w:rsidR="00566660" w:rsidRDefault="00566660" w:rsidP="00F4496D">
      <w:pPr>
        <w:spacing w:after="0"/>
        <w:ind w:firstLine="426"/>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комнаты </w:t>
      </w:r>
      <w:r w:rsidR="002D0D19">
        <w:rPr>
          <w:rFonts w:ascii="Times New Roman" w:hAnsi="Times New Roman"/>
          <w:bCs/>
          <w:sz w:val="24"/>
          <w:szCs w:val="24"/>
        </w:rPr>
        <w:t xml:space="preserve">26, 27, 28, 29, 30, 31, 32 </w:t>
      </w:r>
      <w:r>
        <w:rPr>
          <w:rFonts w:ascii="Times New Roman" w:hAnsi="Times New Roman"/>
          <w:bCs/>
          <w:sz w:val="24"/>
          <w:szCs w:val="24"/>
        </w:rPr>
        <w:t xml:space="preserve">(по выписке из технического паспорта нежилого здания (строения) от 27.11.2003 № 8644) первого этажа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Pr>
          <w:rFonts w:ascii="Times New Roman" w:hAnsi="Times New Roman"/>
          <w:sz w:val="24"/>
          <w:szCs w:val="24"/>
        </w:rPr>
        <w:t>здания с кадастровым номером 24:58:0</w:t>
      </w:r>
      <w:r w:rsidRPr="00AB4C9D">
        <w:rPr>
          <w:rFonts w:ascii="Times New Roman" w:hAnsi="Times New Roman"/>
          <w:sz w:val="24"/>
          <w:szCs w:val="24"/>
        </w:rPr>
        <w:t>0</w:t>
      </w:r>
      <w:r>
        <w:rPr>
          <w:rFonts w:ascii="Times New Roman" w:hAnsi="Times New Roman"/>
          <w:sz w:val="24"/>
          <w:szCs w:val="24"/>
        </w:rPr>
        <w:t>00000</w:t>
      </w:r>
      <w:r w:rsidRPr="00AB4C9D">
        <w:rPr>
          <w:rFonts w:ascii="Times New Roman" w:hAnsi="Times New Roman"/>
          <w:sz w:val="24"/>
          <w:szCs w:val="24"/>
        </w:rPr>
        <w:t>:</w:t>
      </w:r>
      <w:r>
        <w:rPr>
          <w:rFonts w:ascii="Times New Roman" w:hAnsi="Times New Roman"/>
          <w:sz w:val="24"/>
          <w:szCs w:val="24"/>
        </w:rPr>
        <w:t>1606, 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Маяковского, зд.3.</w:t>
      </w:r>
    </w:p>
    <w:p w:rsidR="00566660" w:rsidRDefault="00566660" w:rsidP="00F4496D">
      <w:pPr>
        <w:spacing w:after="0"/>
        <w:ind w:firstLine="426"/>
        <w:jc w:val="center"/>
        <w:rPr>
          <w:rFonts w:ascii="Times New Roman" w:hAnsi="Times New Roman"/>
          <w:sz w:val="20"/>
          <w:szCs w:val="20"/>
        </w:rPr>
      </w:pPr>
    </w:p>
    <w:p w:rsidR="00566660" w:rsidRDefault="0095720C" w:rsidP="00F4496D">
      <w:pPr>
        <w:spacing w:after="0"/>
        <w:ind w:firstLine="426"/>
        <w:jc w:val="both"/>
        <w:rPr>
          <w:rFonts w:ascii="Times New Roman" w:hAnsi="Times New Roman"/>
          <w:noProof/>
          <w:sz w:val="20"/>
          <w:szCs w:val="20"/>
        </w:rPr>
      </w:pPr>
      <w:r w:rsidRPr="0095720C">
        <w:rPr>
          <w:noProof/>
        </w:rPr>
        <w:pict>
          <v:shape id="_x0000_s1776" type="#_x0000_t32" style="position:absolute;left:0;text-align:left;margin-left:345.2pt;margin-top:264.95pt;width:10pt;height:11pt;flip:y;z-index:251882496" o:connectortype="straight"/>
        </w:pict>
      </w:r>
      <w:r w:rsidRPr="0095720C">
        <w:rPr>
          <w:noProof/>
        </w:rPr>
        <w:pict>
          <v:shape id="_x0000_s1758" type="#_x0000_t32" style="position:absolute;left:0;text-align:left;margin-left:279.7pt;margin-top:219.95pt;width:51.5pt;height:56pt;flip:y;z-index:251863040" o:connectortype="straight"/>
        </w:pict>
      </w:r>
      <w:r w:rsidRPr="0095720C">
        <w:rPr>
          <w:noProof/>
        </w:rPr>
        <w:pict>
          <v:shape id="_x0000_s1759" type="#_x0000_t32" style="position:absolute;left:0;text-align:left;margin-left:300.2pt;margin-top:219.95pt;width:51pt;height:56pt;flip:y;z-index:251864064" o:connectortype="straight"/>
        </w:pict>
      </w:r>
      <w:r w:rsidRPr="0095720C">
        <w:rPr>
          <w:noProof/>
        </w:rPr>
        <w:pict>
          <v:shape id="_x0000_s1760" type="#_x0000_t32" style="position:absolute;left:0;text-align:left;margin-left:320.7pt;margin-top:237.95pt;width:34.5pt;height:38pt;flip:y;z-index:251865088" o:connectortype="straight"/>
        </w:pict>
      </w:r>
      <w:r w:rsidRPr="0095720C">
        <w:rPr>
          <w:noProof/>
        </w:rPr>
        <w:pict>
          <v:shape id="_x0000_s1754" type="#_x0000_t32" style="position:absolute;left:0;text-align:left;margin-left:186.2pt;margin-top:219.95pt;width:55pt;height:56pt;flip:y;z-index:251858944" o:connectortype="straight"/>
        </w:pict>
      </w:r>
      <w:r w:rsidRPr="0095720C">
        <w:rPr>
          <w:noProof/>
        </w:rPr>
        <w:pict>
          <v:shape id="_x0000_s1753" type="#_x0000_t32" style="position:absolute;left:0;text-align:left;margin-left:174.7pt;margin-top:219.95pt;width:44pt;height:45pt;flip:y;z-index:251857920" o:connectortype="straight"/>
        </w:pict>
      </w:r>
      <w:r w:rsidRPr="0095720C">
        <w:rPr>
          <w:noProof/>
        </w:rPr>
        <w:pict>
          <v:shape id="_x0000_s1752" type="#_x0000_t32" style="position:absolute;left:0;text-align:left;margin-left:174.7pt;margin-top:219.95pt;width:23pt;height:22pt;flip:y;z-index:251856896" o:connectortype="straight"/>
        </w:pict>
      </w:r>
      <w:r w:rsidRPr="0095720C">
        <w:rPr>
          <w:noProof/>
        </w:rPr>
        <w:pict>
          <v:shape id="_x0000_s1757" type="#_x0000_t32" style="position:absolute;left:0;text-align:left;margin-left:257.2pt;margin-top:219.95pt;width:50pt;height:56pt;flip:y;z-index:251862016" o:connectortype="straight"/>
        </w:pict>
      </w:r>
      <w:r w:rsidRPr="0095720C">
        <w:rPr>
          <w:noProof/>
        </w:rPr>
        <w:pict>
          <v:shape id="_x0000_s1756" type="#_x0000_t32" style="position:absolute;left:0;text-align:left;margin-left:237.2pt;margin-top:219.95pt;width:49.5pt;height:56pt;flip:y;z-index:251860992" o:connectortype="straight"/>
        </w:pict>
      </w:r>
      <w:r w:rsidRPr="0095720C">
        <w:rPr>
          <w:noProof/>
        </w:rPr>
        <w:pict>
          <v:shape id="_x0000_s1755" type="#_x0000_t32" style="position:absolute;left:0;text-align:left;margin-left:213.7pt;margin-top:219.95pt;width:51.5pt;height:56pt;flip:y;z-index:251859968" o:connectortype="straight"/>
        </w:pict>
      </w:r>
      <w:r w:rsidR="00566660">
        <w:rPr>
          <w:noProof/>
        </w:rPr>
        <w:drawing>
          <wp:inline distT="0" distB="0" distL="0" distR="0">
            <wp:extent cx="6229350" cy="4114800"/>
            <wp:effectExtent l="19050" t="0" r="0" b="0"/>
            <wp:docPr id="6" name="Рисунок 1"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povalova\Documents\Аренда\площади\Схемы планировок\media\image1.png"/>
                    <pic:cNvPicPr>
                      <a:picLocks noChangeAspect="1" noChangeArrowheads="1"/>
                    </pic:cNvPicPr>
                  </pic:nvPicPr>
                  <pic:blipFill>
                    <a:blip r:embed="rId37" cstate="print"/>
                    <a:srcRect t="6492" r="2485" b="4006"/>
                    <a:stretch>
                      <a:fillRect/>
                    </a:stretch>
                  </pic:blipFill>
                  <pic:spPr bwMode="auto">
                    <a:xfrm>
                      <a:off x="0" y="0"/>
                      <a:ext cx="6229350" cy="4114800"/>
                    </a:xfrm>
                    <a:prstGeom prst="rect">
                      <a:avLst/>
                    </a:prstGeom>
                    <a:noFill/>
                    <a:ln w="9525">
                      <a:noFill/>
                      <a:miter lim="800000"/>
                      <a:headEnd/>
                      <a:tailEnd/>
                    </a:ln>
                  </pic:spPr>
                </pic:pic>
              </a:graphicData>
            </a:graphic>
          </wp:inline>
        </w:drawing>
      </w:r>
    </w:p>
    <w:p w:rsidR="00566660" w:rsidRDefault="00566660" w:rsidP="00F4496D">
      <w:pPr>
        <w:framePr w:wrap="none" w:vAnchor="page" w:hAnchor="page" w:x="3333" w:y="2247"/>
        <w:ind w:firstLine="426"/>
        <w:rPr>
          <w:sz w:val="0"/>
          <w:szCs w:val="0"/>
        </w:rPr>
      </w:pPr>
    </w:p>
    <w:p w:rsidR="00566660" w:rsidRDefault="00566660" w:rsidP="00F4496D">
      <w:pPr>
        <w:spacing w:after="0"/>
        <w:ind w:firstLine="426"/>
        <w:jc w:val="center"/>
        <w:rPr>
          <w:rFonts w:ascii="Times New Roman" w:hAnsi="Times New Roman"/>
          <w:sz w:val="20"/>
          <w:szCs w:val="20"/>
        </w:rPr>
      </w:pPr>
    </w:p>
    <w:p w:rsidR="00566660" w:rsidRPr="00180DF7" w:rsidRDefault="0095720C" w:rsidP="00F4496D">
      <w:pPr>
        <w:spacing w:after="0"/>
        <w:ind w:left="708" w:firstLine="426"/>
        <w:rPr>
          <w:rFonts w:ascii="Times New Roman" w:hAnsi="Times New Roman"/>
          <w:sz w:val="24"/>
          <w:szCs w:val="24"/>
        </w:rPr>
      </w:pPr>
      <w:r w:rsidRPr="0095720C">
        <w:rPr>
          <w:rFonts w:ascii="Times New Roman" w:hAnsi="Times New Roman"/>
          <w:noProof/>
          <w:sz w:val="20"/>
          <w:szCs w:val="20"/>
        </w:rPr>
        <w:pict>
          <v:shape id="_x0000_s1750" type="#_x0000_t32" style="position:absolute;left:0;text-align:left;margin-left:38.15pt;margin-top:3.05pt;width:10.05pt;height:13.35pt;flip:x;z-index:251854848" o:connectortype="straight"/>
        </w:pict>
      </w:r>
      <w:r w:rsidRPr="0095720C">
        <w:rPr>
          <w:rFonts w:ascii="Times New Roman" w:hAnsi="Times New Roman"/>
          <w:noProof/>
          <w:sz w:val="20"/>
          <w:szCs w:val="20"/>
        </w:rPr>
        <w:pict>
          <v:shape id="_x0000_s1749" type="#_x0000_t32" style="position:absolute;left:0;text-align:left;margin-left:25.15pt;margin-top:3.05pt;width:10pt;height:13.35pt;flip:x;z-index:251853824" o:connectortype="straight"/>
        </w:pict>
      </w:r>
      <w:r w:rsidRPr="0095720C">
        <w:rPr>
          <w:rFonts w:ascii="Times New Roman" w:hAnsi="Times New Roman"/>
          <w:noProof/>
          <w:sz w:val="20"/>
          <w:szCs w:val="20"/>
        </w:rPr>
        <w:pict>
          <v:shape id="_x0000_s1748" type="#_x0000_t32" style="position:absolute;left:0;text-align:left;margin-left:14.5pt;margin-top:3.05pt;width:10.65pt;height:13.35pt;flip:x;z-index:251852800" o:connectortype="straight"/>
        </w:pict>
      </w:r>
      <w:r w:rsidRPr="0095720C">
        <w:rPr>
          <w:rFonts w:ascii="Times New Roman" w:hAnsi="Times New Roman"/>
          <w:noProof/>
          <w:sz w:val="20"/>
          <w:szCs w:val="20"/>
        </w:rPr>
        <w:pict>
          <v:shape id="_x0000_s1747" type="#_x0000_t32" style="position:absolute;left:0;text-align:left;margin-left:0;margin-top:3.05pt;width:11.35pt;height:13.35pt;flip:x;z-index:251851776" o:connectortype="straight"/>
        </w:pict>
      </w:r>
      <w:r w:rsidRPr="0095720C">
        <w:rPr>
          <w:rFonts w:ascii="Times New Roman" w:hAnsi="Times New Roman"/>
          <w:noProof/>
          <w:sz w:val="20"/>
          <w:szCs w:val="20"/>
        </w:rPr>
        <w:pict>
          <v:rect id="_x0000_s1746" style="position:absolute;left:0;text-align:left;margin-left:0;margin-top:3.05pt;width:54pt;height:13.35pt;z-index:251850752"/>
        </w:pict>
      </w:r>
      <w:r w:rsidRPr="0095720C">
        <w:rPr>
          <w:rFonts w:ascii="Times New Roman" w:hAnsi="Times New Roman"/>
          <w:noProof/>
          <w:sz w:val="20"/>
          <w:szCs w:val="20"/>
        </w:rPr>
        <w:pict>
          <v:shape id="_x0000_s1751" type="#_x0000_t32" style="position:absolute;left:0;text-align:left;margin-left:146pt;margin-top:153pt;width:1.85pt;height:0;z-index:251855872" o:connectortype="straight"/>
        </w:pict>
      </w:r>
      <w:r w:rsidR="00566660" w:rsidRPr="00180DF7">
        <w:rPr>
          <w:rFonts w:ascii="Times New Roman" w:hAnsi="Times New Roman"/>
          <w:sz w:val="20"/>
          <w:szCs w:val="20"/>
        </w:rPr>
        <w:t xml:space="preserve">  </w:t>
      </w:r>
      <w:r w:rsidR="00566660" w:rsidRPr="00180DF7">
        <w:rPr>
          <w:rFonts w:ascii="Times New Roman" w:hAnsi="Times New Roman"/>
          <w:sz w:val="24"/>
          <w:szCs w:val="24"/>
        </w:rPr>
        <w:t xml:space="preserve">- арендуемый объект </w:t>
      </w:r>
    </w:p>
    <w:p w:rsidR="00566660" w:rsidRPr="00180DF7" w:rsidRDefault="00566660" w:rsidP="00F4496D">
      <w:pPr>
        <w:ind w:right="-143" w:firstLine="426"/>
        <w:rPr>
          <w:rFonts w:ascii="Times New Roman" w:hAnsi="Times New Roman"/>
          <w:sz w:val="20"/>
          <w:szCs w:val="20"/>
        </w:rPr>
      </w:pPr>
    </w:p>
    <w:p w:rsidR="00566660" w:rsidRPr="006B1075" w:rsidRDefault="00566660" w:rsidP="00F4496D">
      <w:pPr>
        <w:spacing w:after="0" w:line="240" w:lineRule="auto"/>
        <w:ind w:firstLine="426"/>
        <w:jc w:val="both"/>
        <w:rPr>
          <w:rFonts w:ascii="Times New Roman" w:hAnsi="Times New Roman"/>
          <w:b/>
          <w:sz w:val="24"/>
          <w:szCs w:val="24"/>
        </w:rPr>
      </w:pPr>
      <w:r w:rsidRPr="006B1075">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r>
        <w:rPr>
          <w:rFonts w:ascii="Times New Roman" w:hAnsi="Times New Roman"/>
          <w:b/>
          <w:sz w:val="24"/>
          <w:szCs w:val="24"/>
        </w:rPr>
        <w:t>г. Железногорск</w:t>
      </w:r>
      <w:r w:rsidRPr="006B1075">
        <w:rPr>
          <w:rFonts w:ascii="Times New Roman" w:hAnsi="Times New Roman"/>
          <w:b/>
          <w:sz w:val="24"/>
          <w:szCs w:val="24"/>
        </w:rPr>
        <w:t>, ул.</w:t>
      </w:r>
      <w:r w:rsidRPr="006B1075">
        <w:rPr>
          <w:rFonts w:ascii="Times New Roman" w:hAnsi="Times New Roman"/>
          <w:b/>
          <w:sz w:val="24"/>
          <w:szCs w:val="24"/>
          <w:lang w:val="en-US"/>
        </w:rPr>
        <w:t> </w:t>
      </w:r>
      <w:r>
        <w:rPr>
          <w:rFonts w:ascii="Times New Roman" w:hAnsi="Times New Roman"/>
          <w:b/>
          <w:sz w:val="24"/>
          <w:szCs w:val="24"/>
        </w:rPr>
        <w:t>Маяковского</w:t>
      </w:r>
      <w:r w:rsidRPr="006B1075">
        <w:rPr>
          <w:rFonts w:ascii="Times New Roman" w:hAnsi="Times New Roman"/>
          <w:b/>
          <w:sz w:val="24"/>
          <w:szCs w:val="24"/>
        </w:rPr>
        <w:t>, зд.</w:t>
      </w:r>
      <w:r>
        <w:rPr>
          <w:rFonts w:ascii="Times New Roman" w:hAnsi="Times New Roman"/>
          <w:b/>
          <w:sz w:val="24"/>
          <w:szCs w:val="24"/>
        </w:rPr>
        <w:t>3</w:t>
      </w:r>
    </w:p>
    <w:p w:rsidR="00566660" w:rsidRPr="00C53058" w:rsidRDefault="00566660" w:rsidP="00F4496D">
      <w:pPr>
        <w:spacing w:after="0"/>
        <w:ind w:firstLine="426"/>
        <w:jc w:val="both"/>
        <w:rPr>
          <w:rFonts w:ascii="Times New Roman" w:hAnsi="Times New Roman"/>
          <w:sz w:val="24"/>
          <w:szCs w:val="24"/>
        </w:rPr>
      </w:pPr>
    </w:p>
    <w:p w:rsidR="00566660" w:rsidRDefault="00566660" w:rsidP="00F4496D">
      <w:pPr>
        <w:spacing w:after="0"/>
        <w:ind w:firstLine="426"/>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p w:rsidR="00566660" w:rsidRPr="006B1075" w:rsidRDefault="00566660" w:rsidP="00F4496D">
      <w:pPr>
        <w:spacing w:after="0"/>
        <w:ind w:firstLine="426"/>
        <w:jc w:val="both"/>
        <w:rPr>
          <w:rFonts w:ascii="Times New Roman" w:hAnsi="Times New Roman"/>
          <w:b/>
          <w:sz w:val="24"/>
          <w:szCs w:val="24"/>
        </w:rPr>
      </w:pPr>
    </w:p>
    <w:tbl>
      <w:tblPr>
        <w:tblStyle w:val="af"/>
        <w:tblW w:w="9180" w:type="dxa"/>
        <w:tblLook w:val="04A0"/>
      </w:tblPr>
      <w:tblGrid>
        <w:gridCol w:w="675"/>
        <w:gridCol w:w="993"/>
        <w:gridCol w:w="2409"/>
        <w:gridCol w:w="2835"/>
        <w:gridCol w:w="2268"/>
      </w:tblGrid>
      <w:tr w:rsidR="00566660" w:rsidRPr="00004404" w:rsidTr="009F3018">
        <w:tc>
          <w:tcPr>
            <w:tcW w:w="675" w:type="dxa"/>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 п.п.</w:t>
            </w:r>
          </w:p>
        </w:tc>
        <w:tc>
          <w:tcPr>
            <w:tcW w:w="993" w:type="dxa"/>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Этаж, тип этажа</w:t>
            </w:r>
          </w:p>
        </w:tc>
        <w:tc>
          <w:tcPr>
            <w:tcW w:w="2409" w:type="dxa"/>
          </w:tcPr>
          <w:p w:rsidR="00566660" w:rsidRDefault="00566660" w:rsidP="00F4496D">
            <w:pPr>
              <w:spacing w:after="0"/>
              <w:jc w:val="center"/>
              <w:rPr>
                <w:rFonts w:ascii="Times New Roman" w:hAnsi="Times New Roman"/>
                <w:sz w:val="24"/>
                <w:szCs w:val="24"/>
              </w:rPr>
            </w:pPr>
          </w:p>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 по плану</w:t>
            </w:r>
          </w:p>
        </w:tc>
        <w:tc>
          <w:tcPr>
            <w:tcW w:w="2835" w:type="dxa"/>
          </w:tcPr>
          <w:p w:rsidR="00566660" w:rsidRDefault="00566660" w:rsidP="00F4496D">
            <w:pPr>
              <w:spacing w:after="0"/>
              <w:jc w:val="center"/>
              <w:rPr>
                <w:rFonts w:ascii="Times New Roman" w:hAnsi="Times New Roman"/>
                <w:sz w:val="24"/>
                <w:szCs w:val="24"/>
              </w:rPr>
            </w:pPr>
          </w:p>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Назначение помещения</w:t>
            </w:r>
          </w:p>
        </w:tc>
        <w:tc>
          <w:tcPr>
            <w:tcW w:w="2268" w:type="dxa"/>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Площадь общего имущества помещения, кв.м.</w:t>
            </w:r>
          </w:p>
        </w:tc>
      </w:tr>
      <w:tr w:rsidR="00566660" w:rsidRPr="00004404" w:rsidTr="009F3018">
        <w:trPr>
          <w:trHeight w:val="113"/>
        </w:trPr>
        <w:tc>
          <w:tcPr>
            <w:tcW w:w="675" w:type="dxa"/>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1</w:t>
            </w:r>
          </w:p>
        </w:tc>
        <w:tc>
          <w:tcPr>
            <w:tcW w:w="993" w:type="dxa"/>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2</w:t>
            </w:r>
          </w:p>
        </w:tc>
        <w:tc>
          <w:tcPr>
            <w:tcW w:w="2409" w:type="dxa"/>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3</w:t>
            </w:r>
          </w:p>
        </w:tc>
        <w:tc>
          <w:tcPr>
            <w:tcW w:w="2835" w:type="dxa"/>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4</w:t>
            </w:r>
          </w:p>
        </w:tc>
        <w:tc>
          <w:tcPr>
            <w:tcW w:w="2268" w:type="dxa"/>
          </w:tcPr>
          <w:p w:rsidR="00566660" w:rsidRPr="00911886" w:rsidRDefault="00566660" w:rsidP="00F4496D">
            <w:pPr>
              <w:spacing w:after="0"/>
              <w:jc w:val="center"/>
              <w:rPr>
                <w:rFonts w:ascii="Times New Roman" w:hAnsi="Times New Roman"/>
                <w:sz w:val="24"/>
                <w:szCs w:val="24"/>
              </w:rPr>
            </w:pPr>
            <w:r>
              <w:rPr>
                <w:rFonts w:ascii="Times New Roman" w:hAnsi="Times New Roman"/>
                <w:sz w:val="24"/>
                <w:szCs w:val="24"/>
              </w:rPr>
              <w:t>5</w:t>
            </w:r>
          </w:p>
        </w:tc>
      </w:tr>
      <w:tr w:rsidR="00566660" w:rsidRPr="00004404" w:rsidTr="009F3018">
        <w:trPr>
          <w:trHeight w:val="113"/>
        </w:trPr>
        <w:tc>
          <w:tcPr>
            <w:tcW w:w="675" w:type="dxa"/>
          </w:tcPr>
          <w:p w:rsidR="00566660" w:rsidRPr="00911886" w:rsidRDefault="00566660" w:rsidP="00F4496D">
            <w:pPr>
              <w:spacing w:after="0"/>
              <w:rPr>
                <w:rFonts w:ascii="Times New Roman" w:hAnsi="Times New Roman"/>
                <w:sz w:val="24"/>
                <w:szCs w:val="24"/>
              </w:rPr>
            </w:pPr>
            <w:r>
              <w:rPr>
                <w:rFonts w:ascii="Times New Roman" w:hAnsi="Times New Roman"/>
                <w:sz w:val="24"/>
                <w:szCs w:val="24"/>
              </w:rPr>
              <w:t>1</w:t>
            </w:r>
          </w:p>
        </w:tc>
        <w:tc>
          <w:tcPr>
            <w:tcW w:w="993"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1</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10,2</w:t>
            </w:r>
          </w:p>
        </w:tc>
      </w:tr>
      <w:tr w:rsidR="00566660" w:rsidRPr="00004404" w:rsidTr="009F3018">
        <w:trPr>
          <w:trHeight w:val="113"/>
        </w:trPr>
        <w:tc>
          <w:tcPr>
            <w:tcW w:w="675" w:type="dxa"/>
          </w:tcPr>
          <w:p w:rsidR="00566660" w:rsidRPr="00911886" w:rsidRDefault="00566660" w:rsidP="00F4496D">
            <w:pPr>
              <w:spacing w:after="0"/>
              <w:rPr>
                <w:rFonts w:ascii="Times New Roman" w:hAnsi="Times New Roman"/>
                <w:sz w:val="24"/>
                <w:szCs w:val="24"/>
              </w:rPr>
            </w:pPr>
            <w:r>
              <w:rPr>
                <w:rFonts w:ascii="Times New Roman" w:hAnsi="Times New Roman"/>
                <w:sz w:val="24"/>
                <w:szCs w:val="24"/>
              </w:rPr>
              <w:t>2</w:t>
            </w:r>
          </w:p>
        </w:tc>
        <w:tc>
          <w:tcPr>
            <w:tcW w:w="993"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узел ввода</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9</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6,7</w:t>
            </w:r>
          </w:p>
        </w:tc>
      </w:tr>
      <w:tr w:rsidR="00566660" w:rsidRPr="00004404" w:rsidTr="009F3018">
        <w:trPr>
          <w:trHeight w:val="113"/>
        </w:trPr>
        <w:tc>
          <w:tcPr>
            <w:tcW w:w="675" w:type="dxa"/>
          </w:tcPr>
          <w:p w:rsidR="00566660" w:rsidRPr="00911886" w:rsidRDefault="00566660" w:rsidP="00F4496D">
            <w:pPr>
              <w:spacing w:after="0"/>
              <w:rPr>
                <w:rFonts w:ascii="Times New Roman" w:hAnsi="Times New Roman"/>
                <w:sz w:val="24"/>
                <w:szCs w:val="24"/>
              </w:rPr>
            </w:pPr>
            <w:r>
              <w:rPr>
                <w:rFonts w:ascii="Times New Roman" w:hAnsi="Times New Roman"/>
                <w:sz w:val="24"/>
                <w:szCs w:val="24"/>
              </w:rPr>
              <w:lastRenderedPageBreak/>
              <w:t>3</w:t>
            </w:r>
          </w:p>
        </w:tc>
        <w:tc>
          <w:tcPr>
            <w:tcW w:w="993"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10</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4,8</w:t>
            </w:r>
          </w:p>
        </w:tc>
      </w:tr>
      <w:tr w:rsidR="00566660" w:rsidRPr="00004404" w:rsidTr="009F3018">
        <w:trPr>
          <w:trHeight w:val="113"/>
        </w:trPr>
        <w:tc>
          <w:tcPr>
            <w:tcW w:w="675" w:type="dxa"/>
          </w:tcPr>
          <w:p w:rsidR="00566660" w:rsidRPr="00911886" w:rsidRDefault="00566660" w:rsidP="00F4496D">
            <w:pPr>
              <w:spacing w:after="0"/>
              <w:rPr>
                <w:rFonts w:ascii="Times New Roman" w:hAnsi="Times New Roman"/>
                <w:sz w:val="24"/>
                <w:szCs w:val="24"/>
              </w:rPr>
            </w:pPr>
            <w:r>
              <w:rPr>
                <w:rFonts w:ascii="Times New Roman" w:hAnsi="Times New Roman"/>
                <w:sz w:val="24"/>
                <w:szCs w:val="24"/>
              </w:rPr>
              <w:t>4</w:t>
            </w:r>
          </w:p>
        </w:tc>
        <w:tc>
          <w:tcPr>
            <w:tcW w:w="993"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11</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6,2</w:t>
            </w:r>
          </w:p>
        </w:tc>
      </w:tr>
      <w:tr w:rsidR="00566660" w:rsidRPr="00004404" w:rsidTr="009F3018">
        <w:trPr>
          <w:trHeight w:val="113"/>
        </w:trPr>
        <w:tc>
          <w:tcPr>
            <w:tcW w:w="675" w:type="dxa"/>
          </w:tcPr>
          <w:p w:rsidR="00566660" w:rsidRPr="00911886" w:rsidRDefault="00566660" w:rsidP="00F4496D">
            <w:pPr>
              <w:spacing w:after="0"/>
              <w:rPr>
                <w:rFonts w:ascii="Times New Roman" w:hAnsi="Times New Roman"/>
                <w:sz w:val="24"/>
                <w:szCs w:val="24"/>
              </w:rPr>
            </w:pPr>
            <w:r>
              <w:rPr>
                <w:rFonts w:ascii="Times New Roman" w:hAnsi="Times New Roman"/>
                <w:sz w:val="24"/>
                <w:szCs w:val="24"/>
              </w:rPr>
              <w:t>5</w:t>
            </w:r>
          </w:p>
        </w:tc>
        <w:tc>
          <w:tcPr>
            <w:tcW w:w="993"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узел ввода</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12</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23,1</w:t>
            </w:r>
          </w:p>
        </w:tc>
      </w:tr>
      <w:tr w:rsidR="00566660" w:rsidRPr="00004404" w:rsidTr="009F3018">
        <w:trPr>
          <w:trHeight w:val="113"/>
        </w:trPr>
        <w:tc>
          <w:tcPr>
            <w:tcW w:w="675" w:type="dxa"/>
          </w:tcPr>
          <w:p w:rsidR="00566660" w:rsidRPr="00911886" w:rsidRDefault="00566660" w:rsidP="00F4496D">
            <w:pPr>
              <w:spacing w:after="0"/>
              <w:rPr>
                <w:rFonts w:ascii="Times New Roman" w:hAnsi="Times New Roman"/>
                <w:sz w:val="24"/>
                <w:szCs w:val="24"/>
              </w:rPr>
            </w:pPr>
            <w:r>
              <w:rPr>
                <w:rFonts w:ascii="Times New Roman" w:hAnsi="Times New Roman"/>
                <w:sz w:val="24"/>
                <w:szCs w:val="24"/>
              </w:rPr>
              <w:t>6</w:t>
            </w:r>
          </w:p>
        </w:tc>
        <w:tc>
          <w:tcPr>
            <w:tcW w:w="993"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узел ввода</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14</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15</w:t>
            </w:r>
          </w:p>
        </w:tc>
      </w:tr>
      <w:tr w:rsidR="00566660" w:rsidRPr="00004404" w:rsidTr="009F3018">
        <w:trPr>
          <w:trHeight w:val="113"/>
        </w:trPr>
        <w:tc>
          <w:tcPr>
            <w:tcW w:w="675" w:type="dxa"/>
          </w:tcPr>
          <w:p w:rsidR="00566660" w:rsidRPr="00911886" w:rsidRDefault="00566660" w:rsidP="00F4496D">
            <w:pPr>
              <w:spacing w:after="0"/>
              <w:rPr>
                <w:rFonts w:ascii="Times New Roman" w:hAnsi="Times New Roman"/>
                <w:sz w:val="24"/>
                <w:szCs w:val="24"/>
              </w:rPr>
            </w:pPr>
            <w:r>
              <w:rPr>
                <w:rFonts w:ascii="Times New Roman" w:hAnsi="Times New Roman"/>
                <w:sz w:val="24"/>
                <w:szCs w:val="24"/>
              </w:rPr>
              <w:t>7</w:t>
            </w:r>
          </w:p>
        </w:tc>
        <w:tc>
          <w:tcPr>
            <w:tcW w:w="993"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1 этаж</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1</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1</w:t>
            </w:r>
          </w:p>
        </w:tc>
      </w:tr>
      <w:tr w:rsidR="00566660" w:rsidRPr="00004404" w:rsidTr="009F3018">
        <w:trPr>
          <w:trHeight w:val="113"/>
        </w:trPr>
        <w:tc>
          <w:tcPr>
            <w:tcW w:w="675" w:type="dxa"/>
          </w:tcPr>
          <w:p w:rsidR="00566660" w:rsidRPr="00911886" w:rsidRDefault="00566660" w:rsidP="00F4496D">
            <w:pPr>
              <w:spacing w:after="0"/>
              <w:rPr>
                <w:rFonts w:ascii="Times New Roman" w:hAnsi="Times New Roman"/>
                <w:sz w:val="24"/>
                <w:szCs w:val="24"/>
              </w:rPr>
            </w:pPr>
            <w:r>
              <w:rPr>
                <w:rFonts w:ascii="Times New Roman" w:hAnsi="Times New Roman"/>
                <w:sz w:val="24"/>
                <w:szCs w:val="24"/>
              </w:rPr>
              <w:t>8</w:t>
            </w:r>
          </w:p>
        </w:tc>
        <w:tc>
          <w:tcPr>
            <w:tcW w:w="993" w:type="dxa"/>
          </w:tcPr>
          <w:p w:rsidR="00566660" w:rsidRPr="00911886" w:rsidRDefault="00566660" w:rsidP="00F4496D">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2</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0,9</w:t>
            </w:r>
          </w:p>
        </w:tc>
      </w:tr>
      <w:tr w:rsidR="00566660" w:rsidRPr="00004404" w:rsidTr="009F3018">
        <w:trPr>
          <w:trHeight w:val="113"/>
        </w:trPr>
        <w:tc>
          <w:tcPr>
            <w:tcW w:w="675" w:type="dxa"/>
          </w:tcPr>
          <w:p w:rsidR="00566660" w:rsidRPr="00911886" w:rsidRDefault="00566660" w:rsidP="00F4496D">
            <w:pPr>
              <w:spacing w:after="0"/>
              <w:rPr>
                <w:rFonts w:ascii="Times New Roman" w:hAnsi="Times New Roman"/>
                <w:sz w:val="24"/>
                <w:szCs w:val="24"/>
              </w:rPr>
            </w:pPr>
            <w:r>
              <w:rPr>
                <w:rFonts w:ascii="Times New Roman" w:hAnsi="Times New Roman"/>
                <w:sz w:val="24"/>
                <w:szCs w:val="24"/>
              </w:rPr>
              <w:t>9</w:t>
            </w:r>
          </w:p>
        </w:tc>
        <w:tc>
          <w:tcPr>
            <w:tcW w:w="993" w:type="dxa"/>
          </w:tcPr>
          <w:p w:rsidR="00566660" w:rsidRPr="00911886" w:rsidRDefault="00566660" w:rsidP="00F4496D">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3</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9,3</w:t>
            </w:r>
          </w:p>
        </w:tc>
      </w:tr>
      <w:tr w:rsidR="00566660" w:rsidRPr="00004404" w:rsidTr="009F3018">
        <w:trPr>
          <w:trHeight w:val="113"/>
        </w:trPr>
        <w:tc>
          <w:tcPr>
            <w:tcW w:w="675" w:type="dxa"/>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0</w:t>
            </w:r>
          </w:p>
        </w:tc>
        <w:tc>
          <w:tcPr>
            <w:tcW w:w="993" w:type="dxa"/>
          </w:tcPr>
          <w:p w:rsidR="00566660" w:rsidRPr="00911886" w:rsidRDefault="00566660" w:rsidP="00F4496D">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умывальник-туалет</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18</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2</w:t>
            </w:r>
          </w:p>
        </w:tc>
      </w:tr>
      <w:tr w:rsidR="00566660" w:rsidRPr="00004404" w:rsidTr="009F3018">
        <w:trPr>
          <w:trHeight w:val="113"/>
        </w:trPr>
        <w:tc>
          <w:tcPr>
            <w:tcW w:w="675" w:type="dxa"/>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1</w:t>
            </w:r>
          </w:p>
        </w:tc>
        <w:tc>
          <w:tcPr>
            <w:tcW w:w="993" w:type="dxa"/>
          </w:tcPr>
          <w:p w:rsidR="00566660" w:rsidRPr="00911886" w:rsidRDefault="00566660" w:rsidP="00F4496D">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21</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1,2</w:t>
            </w:r>
          </w:p>
        </w:tc>
      </w:tr>
      <w:tr w:rsidR="00566660" w:rsidRPr="00004404" w:rsidTr="009F3018">
        <w:trPr>
          <w:trHeight w:val="113"/>
        </w:trPr>
        <w:tc>
          <w:tcPr>
            <w:tcW w:w="675" w:type="dxa"/>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2</w:t>
            </w:r>
          </w:p>
        </w:tc>
        <w:tc>
          <w:tcPr>
            <w:tcW w:w="993" w:type="dxa"/>
          </w:tcPr>
          <w:p w:rsidR="00566660" w:rsidRPr="00911886" w:rsidRDefault="00566660" w:rsidP="00F4496D">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22</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5,2</w:t>
            </w:r>
          </w:p>
        </w:tc>
      </w:tr>
      <w:tr w:rsidR="00566660" w:rsidRPr="00004404" w:rsidTr="009F3018">
        <w:trPr>
          <w:trHeight w:val="113"/>
        </w:trPr>
        <w:tc>
          <w:tcPr>
            <w:tcW w:w="675" w:type="dxa"/>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3</w:t>
            </w:r>
          </w:p>
        </w:tc>
        <w:tc>
          <w:tcPr>
            <w:tcW w:w="993" w:type="dxa"/>
          </w:tcPr>
          <w:p w:rsidR="00566660" w:rsidRPr="00911886" w:rsidRDefault="00566660" w:rsidP="00F4496D">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пультовая</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23</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9,6</w:t>
            </w:r>
          </w:p>
        </w:tc>
      </w:tr>
      <w:tr w:rsidR="00566660" w:rsidRPr="00004404" w:rsidTr="009F3018">
        <w:trPr>
          <w:trHeight w:val="113"/>
        </w:trPr>
        <w:tc>
          <w:tcPr>
            <w:tcW w:w="675" w:type="dxa"/>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4</w:t>
            </w:r>
          </w:p>
        </w:tc>
        <w:tc>
          <w:tcPr>
            <w:tcW w:w="993" w:type="dxa"/>
          </w:tcPr>
          <w:p w:rsidR="00566660" w:rsidRPr="00911886" w:rsidRDefault="00566660" w:rsidP="00F4496D">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25</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33,6</w:t>
            </w:r>
          </w:p>
        </w:tc>
      </w:tr>
      <w:tr w:rsidR="00566660" w:rsidRPr="00911886" w:rsidTr="009F3018">
        <w:trPr>
          <w:trHeight w:val="113"/>
        </w:trPr>
        <w:tc>
          <w:tcPr>
            <w:tcW w:w="675" w:type="dxa"/>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5</w:t>
            </w:r>
          </w:p>
        </w:tc>
        <w:tc>
          <w:tcPr>
            <w:tcW w:w="993" w:type="dxa"/>
          </w:tcPr>
          <w:p w:rsidR="00566660" w:rsidRPr="00911886" w:rsidRDefault="00566660" w:rsidP="00F4496D">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38</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9,2</w:t>
            </w:r>
          </w:p>
        </w:tc>
      </w:tr>
      <w:tr w:rsidR="00566660" w:rsidRPr="00911886" w:rsidTr="009F3018">
        <w:trPr>
          <w:trHeight w:val="113"/>
        </w:trPr>
        <w:tc>
          <w:tcPr>
            <w:tcW w:w="675" w:type="dxa"/>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6</w:t>
            </w:r>
          </w:p>
        </w:tc>
        <w:tc>
          <w:tcPr>
            <w:tcW w:w="993" w:type="dxa"/>
          </w:tcPr>
          <w:p w:rsidR="00566660" w:rsidRPr="00911886" w:rsidRDefault="00566660" w:rsidP="00F4496D">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39</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2,1</w:t>
            </w:r>
          </w:p>
        </w:tc>
      </w:tr>
      <w:tr w:rsidR="00566660" w:rsidRPr="00911886" w:rsidTr="009F3018">
        <w:trPr>
          <w:trHeight w:val="113"/>
        </w:trPr>
        <w:tc>
          <w:tcPr>
            <w:tcW w:w="675" w:type="dxa"/>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7</w:t>
            </w:r>
          </w:p>
        </w:tc>
        <w:tc>
          <w:tcPr>
            <w:tcW w:w="993"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2 этаж</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1</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12,2</w:t>
            </w:r>
          </w:p>
        </w:tc>
      </w:tr>
      <w:tr w:rsidR="00566660" w:rsidRPr="00911886" w:rsidTr="009F3018">
        <w:trPr>
          <w:trHeight w:val="113"/>
        </w:trPr>
        <w:tc>
          <w:tcPr>
            <w:tcW w:w="675" w:type="dxa"/>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8</w:t>
            </w:r>
          </w:p>
        </w:tc>
        <w:tc>
          <w:tcPr>
            <w:tcW w:w="993" w:type="dxa"/>
          </w:tcPr>
          <w:p w:rsidR="00566660" w:rsidRPr="00911886" w:rsidRDefault="00566660" w:rsidP="00F4496D">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умывальник-туалет</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6</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2,1</w:t>
            </w:r>
          </w:p>
        </w:tc>
      </w:tr>
      <w:tr w:rsidR="00566660" w:rsidRPr="00911886" w:rsidTr="009F3018">
        <w:trPr>
          <w:trHeight w:val="113"/>
        </w:trPr>
        <w:tc>
          <w:tcPr>
            <w:tcW w:w="675" w:type="dxa"/>
          </w:tcPr>
          <w:p w:rsidR="00566660" w:rsidRPr="00911886" w:rsidRDefault="00566660" w:rsidP="00F4496D">
            <w:pPr>
              <w:spacing w:after="0"/>
              <w:rPr>
                <w:rFonts w:ascii="Times New Roman" w:hAnsi="Times New Roman"/>
                <w:sz w:val="24"/>
                <w:szCs w:val="24"/>
              </w:rPr>
            </w:pPr>
            <w:r>
              <w:rPr>
                <w:rFonts w:ascii="Times New Roman" w:hAnsi="Times New Roman"/>
                <w:sz w:val="24"/>
                <w:szCs w:val="24"/>
              </w:rPr>
              <w:t>19</w:t>
            </w:r>
          </w:p>
        </w:tc>
        <w:tc>
          <w:tcPr>
            <w:tcW w:w="993" w:type="dxa"/>
          </w:tcPr>
          <w:p w:rsidR="00566660" w:rsidRPr="00911886" w:rsidRDefault="00566660" w:rsidP="00F4496D">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12</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3,3</w:t>
            </w:r>
          </w:p>
        </w:tc>
      </w:tr>
      <w:tr w:rsidR="00566660" w:rsidRPr="00911886" w:rsidTr="009F3018">
        <w:trPr>
          <w:trHeight w:val="113"/>
        </w:trPr>
        <w:tc>
          <w:tcPr>
            <w:tcW w:w="675" w:type="dxa"/>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0</w:t>
            </w:r>
          </w:p>
        </w:tc>
        <w:tc>
          <w:tcPr>
            <w:tcW w:w="993" w:type="dxa"/>
          </w:tcPr>
          <w:p w:rsidR="00566660" w:rsidRPr="00911886" w:rsidRDefault="00566660" w:rsidP="00F4496D">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10</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5,6</w:t>
            </w:r>
          </w:p>
        </w:tc>
      </w:tr>
      <w:tr w:rsidR="00566660" w:rsidRPr="00911886" w:rsidTr="009F3018">
        <w:trPr>
          <w:trHeight w:val="113"/>
        </w:trPr>
        <w:tc>
          <w:tcPr>
            <w:tcW w:w="675" w:type="dxa"/>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1</w:t>
            </w:r>
          </w:p>
        </w:tc>
        <w:tc>
          <w:tcPr>
            <w:tcW w:w="993" w:type="dxa"/>
          </w:tcPr>
          <w:p w:rsidR="00566660" w:rsidRPr="00911886" w:rsidRDefault="00566660" w:rsidP="00F4496D">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18</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8,7</w:t>
            </w:r>
          </w:p>
        </w:tc>
      </w:tr>
      <w:tr w:rsidR="00566660" w:rsidRPr="00911886" w:rsidTr="009F3018">
        <w:trPr>
          <w:trHeight w:val="113"/>
        </w:trPr>
        <w:tc>
          <w:tcPr>
            <w:tcW w:w="675" w:type="dxa"/>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2</w:t>
            </w:r>
          </w:p>
        </w:tc>
        <w:tc>
          <w:tcPr>
            <w:tcW w:w="993" w:type="dxa"/>
          </w:tcPr>
          <w:p w:rsidR="00566660" w:rsidRPr="00911886" w:rsidRDefault="00566660" w:rsidP="00F4496D">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20</w:t>
            </w:r>
          </w:p>
        </w:tc>
        <w:tc>
          <w:tcPr>
            <w:tcW w:w="2268"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9,2</w:t>
            </w:r>
          </w:p>
        </w:tc>
      </w:tr>
      <w:tr w:rsidR="00566660" w:rsidRPr="00911886" w:rsidTr="009F3018">
        <w:trPr>
          <w:trHeight w:val="113"/>
        </w:trPr>
        <w:tc>
          <w:tcPr>
            <w:tcW w:w="675" w:type="dxa"/>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2</w:t>
            </w:r>
          </w:p>
        </w:tc>
        <w:tc>
          <w:tcPr>
            <w:tcW w:w="993" w:type="dxa"/>
          </w:tcPr>
          <w:p w:rsidR="00566660" w:rsidRPr="00911886" w:rsidRDefault="00566660" w:rsidP="00F4496D">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566660" w:rsidRPr="00911886" w:rsidRDefault="00566660" w:rsidP="00F4496D">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566660" w:rsidRPr="00911886" w:rsidRDefault="00566660" w:rsidP="00F4496D">
            <w:pPr>
              <w:spacing w:after="0"/>
              <w:jc w:val="center"/>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5</w:t>
            </w:r>
          </w:p>
        </w:tc>
        <w:tc>
          <w:tcPr>
            <w:tcW w:w="2268" w:type="dxa"/>
            <w:vAlign w:val="bottom"/>
          </w:tcPr>
          <w:p w:rsidR="00566660" w:rsidRPr="00911886" w:rsidRDefault="00566660" w:rsidP="00F4496D">
            <w:pPr>
              <w:spacing w:after="0"/>
              <w:jc w:val="center"/>
              <w:rPr>
                <w:rFonts w:ascii="Times New Roman" w:hAnsi="Times New Roman"/>
                <w:sz w:val="24"/>
                <w:szCs w:val="24"/>
              </w:rPr>
            </w:pPr>
            <w:r>
              <w:rPr>
                <w:rFonts w:ascii="Times New Roman" w:hAnsi="Times New Roman"/>
                <w:sz w:val="24"/>
                <w:szCs w:val="24"/>
              </w:rPr>
              <w:t>11,9</w:t>
            </w:r>
          </w:p>
        </w:tc>
      </w:tr>
      <w:tr w:rsidR="00566660" w:rsidRPr="00004404" w:rsidTr="009F3018">
        <w:trPr>
          <w:trHeight w:val="113"/>
        </w:trPr>
        <w:tc>
          <w:tcPr>
            <w:tcW w:w="4077" w:type="dxa"/>
            <w:gridSpan w:val="3"/>
          </w:tcPr>
          <w:p w:rsidR="00566660" w:rsidRPr="00911886" w:rsidRDefault="00566660" w:rsidP="00F4496D">
            <w:pPr>
              <w:spacing w:after="0"/>
              <w:rPr>
                <w:rFonts w:ascii="Times New Roman" w:hAnsi="Times New Roman"/>
                <w:sz w:val="24"/>
                <w:szCs w:val="24"/>
              </w:rPr>
            </w:pPr>
          </w:p>
        </w:tc>
        <w:tc>
          <w:tcPr>
            <w:tcW w:w="2835" w:type="dxa"/>
          </w:tcPr>
          <w:p w:rsidR="00566660" w:rsidRPr="00911886" w:rsidRDefault="00566660" w:rsidP="00F4496D">
            <w:pPr>
              <w:spacing w:after="0"/>
              <w:rPr>
                <w:rFonts w:ascii="Times New Roman" w:hAnsi="Times New Roman"/>
                <w:b/>
                <w:sz w:val="24"/>
                <w:szCs w:val="24"/>
              </w:rPr>
            </w:pPr>
            <w:r w:rsidRPr="00911886">
              <w:rPr>
                <w:rFonts w:ascii="Times New Roman" w:hAnsi="Times New Roman"/>
                <w:b/>
                <w:sz w:val="24"/>
                <w:szCs w:val="24"/>
              </w:rPr>
              <w:t>ИТОГО:</w:t>
            </w:r>
          </w:p>
        </w:tc>
        <w:tc>
          <w:tcPr>
            <w:tcW w:w="2268" w:type="dxa"/>
          </w:tcPr>
          <w:p w:rsidR="00566660" w:rsidRPr="00911886" w:rsidRDefault="0095720C" w:rsidP="002D0D19">
            <w:pPr>
              <w:spacing w:after="0"/>
              <w:jc w:val="center"/>
              <w:rPr>
                <w:rFonts w:ascii="Times New Roman" w:hAnsi="Times New Roman"/>
                <w:b/>
                <w:sz w:val="24"/>
                <w:szCs w:val="24"/>
              </w:rPr>
            </w:pPr>
            <w:r>
              <w:rPr>
                <w:rFonts w:ascii="Times New Roman" w:hAnsi="Times New Roman"/>
                <w:b/>
                <w:sz w:val="24"/>
                <w:szCs w:val="24"/>
              </w:rPr>
              <w:fldChar w:fldCharType="begin"/>
            </w:r>
            <w:r w:rsidR="00566660">
              <w:rPr>
                <w:rFonts w:ascii="Times New Roman" w:hAnsi="Times New Roman"/>
                <w:b/>
                <w:sz w:val="24"/>
                <w:szCs w:val="24"/>
              </w:rPr>
              <w:instrText xml:space="preserve"> =SUM(ABOVE) </w:instrText>
            </w:r>
            <w:r>
              <w:rPr>
                <w:rFonts w:ascii="Times New Roman" w:hAnsi="Times New Roman"/>
                <w:b/>
                <w:sz w:val="24"/>
                <w:szCs w:val="24"/>
              </w:rPr>
              <w:fldChar w:fldCharType="separate"/>
            </w:r>
            <w:r w:rsidR="00566660">
              <w:rPr>
                <w:rFonts w:ascii="Times New Roman" w:hAnsi="Times New Roman"/>
                <w:b/>
                <w:noProof/>
                <w:sz w:val="24"/>
                <w:szCs w:val="24"/>
              </w:rPr>
              <w:t>193,1</w:t>
            </w:r>
            <w:r>
              <w:rPr>
                <w:rFonts w:ascii="Times New Roman" w:hAnsi="Times New Roman"/>
                <w:b/>
                <w:sz w:val="24"/>
                <w:szCs w:val="24"/>
              </w:rPr>
              <w:fldChar w:fldCharType="end"/>
            </w:r>
          </w:p>
        </w:tc>
      </w:tr>
    </w:tbl>
    <w:p w:rsidR="00566660" w:rsidRPr="006B1075" w:rsidRDefault="00566660" w:rsidP="00F4496D">
      <w:pPr>
        <w:spacing w:after="0"/>
        <w:ind w:firstLine="426"/>
        <w:jc w:val="both"/>
        <w:rPr>
          <w:rFonts w:ascii="Times New Roman" w:hAnsi="Times New Roman"/>
          <w:sz w:val="24"/>
          <w:szCs w:val="24"/>
        </w:rPr>
      </w:pPr>
    </w:p>
    <w:p w:rsidR="00566660" w:rsidRPr="006B1075" w:rsidRDefault="00566660" w:rsidP="00F4496D">
      <w:pPr>
        <w:spacing w:after="0"/>
        <w:ind w:firstLine="426"/>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w:t>
      </w:r>
      <w:r>
        <w:rPr>
          <w:rFonts w:ascii="Times New Roman" w:hAnsi="Times New Roman"/>
          <w:b/>
          <w:sz w:val="24"/>
          <w:szCs w:val="24"/>
        </w:rPr>
        <w:t>2019</w:t>
      </w:r>
      <w:r w:rsidRPr="006B1075">
        <w:rPr>
          <w:rFonts w:ascii="Times New Roman" w:hAnsi="Times New Roman"/>
          <w:b/>
          <w:sz w:val="24"/>
          <w:szCs w:val="24"/>
        </w:rPr>
        <w:t xml:space="preserve"> </w:t>
      </w:r>
    </w:p>
    <w:p w:rsidR="00566660" w:rsidRPr="006B1075" w:rsidRDefault="00566660" w:rsidP="00F4496D">
      <w:pPr>
        <w:spacing w:after="0"/>
        <w:ind w:firstLine="426"/>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566660" w:rsidRPr="006B1075" w:rsidRDefault="00566660" w:rsidP="00F4496D">
      <w:pPr>
        <w:spacing w:after="0"/>
        <w:ind w:firstLine="426"/>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AD622F">
        <w:rPr>
          <w:rFonts w:ascii="Times New Roman" w:hAnsi="Times New Roman"/>
          <w:b/>
          <w:sz w:val="24"/>
          <w:szCs w:val="24"/>
        </w:rPr>
        <w:t>1 075,1</w:t>
      </w:r>
      <w:r>
        <w:rPr>
          <w:rFonts w:ascii="Times New Roman" w:hAnsi="Times New Roman"/>
          <w:sz w:val="24"/>
          <w:szCs w:val="24"/>
        </w:rPr>
        <w:t xml:space="preserve"> </w:t>
      </w:r>
      <w:r w:rsidRPr="006B1075">
        <w:rPr>
          <w:rFonts w:ascii="Times New Roman" w:hAnsi="Times New Roman"/>
          <w:sz w:val="24"/>
          <w:szCs w:val="24"/>
        </w:rPr>
        <w:t>кв. метра;</w:t>
      </w:r>
    </w:p>
    <w:p w:rsidR="00566660" w:rsidRPr="006B1075" w:rsidRDefault="00566660" w:rsidP="00F4496D">
      <w:pPr>
        <w:spacing w:after="0"/>
        <w:ind w:firstLine="426"/>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AD622F">
        <w:rPr>
          <w:rFonts w:ascii="Times New Roman" w:hAnsi="Times New Roman"/>
          <w:b/>
          <w:sz w:val="24"/>
          <w:szCs w:val="24"/>
        </w:rPr>
        <w:t>882,0</w:t>
      </w:r>
      <w:r w:rsidRPr="006B1075">
        <w:rPr>
          <w:rFonts w:ascii="Times New Roman" w:hAnsi="Times New Roman"/>
          <w:sz w:val="24"/>
          <w:szCs w:val="24"/>
        </w:rPr>
        <w:t xml:space="preserve"> кв. метра;</w:t>
      </w:r>
    </w:p>
    <w:p w:rsidR="00566660" w:rsidRPr="006B1075" w:rsidRDefault="00566660" w:rsidP="00F4496D">
      <w:pPr>
        <w:spacing w:after="0"/>
        <w:ind w:firstLine="426"/>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6B1075">
        <w:rPr>
          <w:rFonts w:ascii="Times New Roman" w:hAnsi="Times New Roman"/>
          <w:b/>
          <w:sz w:val="24"/>
          <w:szCs w:val="24"/>
        </w:rPr>
        <w:t>1</w:t>
      </w:r>
      <w:r>
        <w:rPr>
          <w:rFonts w:ascii="Times New Roman" w:hAnsi="Times New Roman"/>
          <w:b/>
          <w:sz w:val="24"/>
          <w:szCs w:val="24"/>
        </w:rPr>
        <w:t>93,1</w:t>
      </w:r>
      <w:r w:rsidRPr="006B1075">
        <w:rPr>
          <w:rFonts w:ascii="Times New Roman" w:hAnsi="Times New Roman"/>
          <w:sz w:val="24"/>
          <w:szCs w:val="24"/>
        </w:rPr>
        <w:t xml:space="preserve"> кв. метра;</w:t>
      </w:r>
    </w:p>
    <w:p w:rsidR="00566660" w:rsidRPr="006B1075" w:rsidRDefault="00566660" w:rsidP="00F4496D">
      <w:pPr>
        <w:spacing w:after="0"/>
        <w:ind w:firstLine="426"/>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 </w:t>
      </w:r>
      <w:r w:rsidR="00BF0DC1" w:rsidRPr="00BF0DC1">
        <w:rPr>
          <w:rFonts w:ascii="Times New Roman" w:hAnsi="Times New Roman"/>
          <w:b/>
          <w:sz w:val="24"/>
          <w:szCs w:val="24"/>
        </w:rPr>
        <w:t>51,8</w:t>
      </w:r>
      <w:r w:rsidRPr="006B1075">
        <w:rPr>
          <w:rFonts w:ascii="Times New Roman" w:hAnsi="Times New Roman"/>
          <w:sz w:val="24"/>
          <w:szCs w:val="24"/>
        </w:rPr>
        <w:t xml:space="preserve"> кв. метра</w:t>
      </w:r>
    </w:p>
    <w:p w:rsidR="00566660" w:rsidRPr="006B1075" w:rsidRDefault="00566660" w:rsidP="00F4496D">
      <w:pPr>
        <w:spacing w:after="0"/>
        <w:ind w:firstLine="426"/>
        <w:jc w:val="both"/>
        <w:rPr>
          <w:rFonts w:ascii="Times New Roman" w:hAnsi="Times New Roman"/>
          <w:sz w:val="24"/>
          <w:szCs w:val="24"/>
        </w:rPr>
      </w:pPr>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566660" w:rsidRPr="006B1075" w:rsidRDefault="00566660" w:rsidP="00F4496D">
      <w:pPr>
        <w:spacing w:after="0"/>
        <w:ind w:firstLine="426"/>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566660" w:rsidRPr="006B1075" w:rsidRDefault="00566660" w:rsidP="00F4496D">
      <w:pPr>
        <w:spacing w:after="0"/>
        <w:ind w:firstLine="426"/>
        <w:jc w:val="both"/>
        <w:rPr>
          <w:rFonts w:ascii="Times New Roman" w:hAnsi="Times New Roman"/>
          <w:sz w:val="24"/>
          <w:szCs w:val="24"/>
        </w:rPr>
      </w:pPr>
    </w:p>
    <w:p w:rsidR="00566660" w:rsidRPr="006B1075" w:rsidRDefault="00566660" w:rsidP="00F4496D">
      <w:pPr>
        <w:spacing w:after="0"/>
        <w:ind w:firstLine="426"/>
        <w:jc w:val="both"/>
        <w:rPr>
          <w:rFonts w:ascii="Times New Roman" w:hAnsi="Times New Roman"/>
          <w:b/>
          <w:sz w:val="24"/>
          <w:szCs w:val="24"/>
        </w:rPr>
      </w:pPr>
      <w:r w:rsidRPr="006B1075">
        <w:rPr>
          <w:rFonts w:ascii="Times New Roman" w:hAnsi="Times New Roman"/>
          <w:b/>
          <w:sz w:val="24"/>
          <w:szCs w:val="24"/>
        </w:rPr>
        <w:t>ИТОГО:</w:t>
      </w:r>
    </w:p>
    <w:p w:rsidR="00566660" w:rsidRPr="006B1075" w:rsidRDefault="00566660" w:rsidP="00F4496D">
      <w:pPr>
        <w:spacing w:after="0"/>
        <w:ind w:firstLine="426"/>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w:t>
      </w:r>
      <w:r>
        <w:rPr>
          <w:rFonts w:ascii="Times New Roman" w:hAnsi="Times New Roman"/>
          <w:sz w:val="24"/>
          <w:szCs w:val="24"/>
        </w:rPr>
        <w:t>2019</w:t>
      </w:r>
      <w:r w:rsidRPr="006B1075">
        <w:rPr>
          <w:rFonts w:ascii="Times New Roman" w:hAnsi="Times New Roman"/>
          <w:b/>
          <w:sz w:val="24"/>
          <w:szCs w:val="24"/>
        </w:rPr>
        <w:t xml:space="preserve"> – </w:t>
      </w:r>
      <w:r w:rsidR="00BF0DC1">
        <w:rPr>
          <w:rFonts w:ascii="Times New Roman" w:hAnsi="Times New Roman"/>
          <w:b/>
          <w:sz w:val="24"/>
          <w:szCs w:val="24"/>
        </w:rPr>
        <w:t>11,3</w:t>
      </w:r>
      <w:r w:rsidRPr="006B1075">
        <w:rPr>
          <w:rFonts w:ascii="Times New Roman" w:hAnsi="Times New Roman"/>
          <w:b/>
          <w:sz w:val="24"/>
          <w:szCs w:val="24"/>
        </w:rPr>
        <w:t xml:space="preserve"> кв. метра.</w:t>
      </w:r>
    </w:p>
    <w:p w:rsidR="00566660" w:rsidRPr="006B1075" w:rsidRDefault="00566660" w:rsidP="00F4496D">
      <w:pPr>
        <w:spacing w:after="0"/>
        <w:ind w:firstLine="426"/>
        <w:jc w:val="both"/>
        <w:rPr>
          <w:rFonts w:ascii="Times New Roman" w:hAnsi="Times New Roman"/>
          <w:sz w:val="24"/>
          <w:szCs w:val="24"/>
        </w:rPr>
      </w:pPr>
    </w:p>
    <w:p w:rsidR="00566660" w:rsidRPr="00821B0B" w:rsidRDefault="00566660" w:rsidP="00F4496D">
      <w:pPr>
        <w:spacing w:after="0" w:line="240" w:lineRule="auto"/>
        <w:ind w:firstLine="426"/>
        <w:rPr>
          <w:rFonts w:ascii="Times New Roman" w:hAnsi="Times New Roman"/>
          <w:sz w:val="24"/>
          <w:szCs w:val="24"/>
        </w:rPr>
      </w:pPr>
      <w:r w:rsidRPr="00821B0B">
        <w:rPr>
          <w:rFonts w:ascii="Times New Roman" w:hAnsi="Times New Roman"/>
          <w:sz w:val="24"/>
          <w:szCs w:val="24"/>
        </w:rPr>
        <w:t>АРЕНДОДАТЕЛЬ:</w:t>
      </w:r>
    </w:p>
    <w:p w:rsidR="00566660" w:rsidRPr="00821B0B" w:rsidRDefault="00566660" w:rsidP="00F4496D">
      <w:pPr>
        <w:spacing w:after="0" w:line="240" w:lineRule="auto"/>
        <w:ind w:firstLine="426"/>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566660" w:rsidRPr="00821B0B" w:rsidRDefault="00566660" w:rsidP="00F4496D">
      <w:pPr>
        <w:spacing w:after="0" w:line="240" w:lineRule="auto"/>
        <w:ind w:firstLine="426"/>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566660" w:rsidRPr="00821B0B" w:rsidRDefault="00566660" w:rsidP="00F4496D">
      <w:pPr>
        <w:spacing w:after="0" w:line="240" w:lineRule="auto"/>
        <w:ind w:firstLine="426"/>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566660" w:rsidRDefault="00566660" w:rsidP="00F4496D">
      <w:pPr>
        <w:spacing w:after="0" w:line="240" w:lineRule="auto"/>
        <w:ind w:firstLine="426"/>
        <w:jc w:val="both"/>
        <w:rPr>
          <w:rFonts w:ascii="Times New Roman" w:hAnsi="Times New Roman"/>
        </w:rPr>
      </w:pPr>
    </w:p>
    <w:p w:rsidR="00566660" w:rsidRDefault="00566660" w:rsidP="00F4496D">
      <w:pPr>
        <w:spacing w:after="0" w:line="240" w:lineRule="auto"/>
        <w:ind w:firstLine="426"/>
        <w:jc w:val="both"/>
        <w:rPr>
          <w:rFonts w:ascii="Times New Roman" w:hAnsi="Times New Roman"/>
        </w:rPr>
      </w:pPr>
    </w:p>
    <w:p w:rsidR="0001572B" w:rsidRDefault="0001572B" w:rsidP="00F4496D">
      <w:pPr>
        <w:spacing w:after="0" w:line="240" w:lineRule="auto"/>
        <w:ind w:firstLine="426"/>
        <w:jc w:val="both"/>
        <w:rPr>
          <w:rFonts w:ascii="Times New Roman" w:hAnsi="Times New Roman"/>
        </w:rPr>
      </w:pPr>
    </w:p>
    <w:p w:rsidR="00566660" w:rsidRDefault="00566660" w:rsidP="00F4496D">
      <w:pPr>
        <w:spacing w:after="0" w:line="240" w:lineRule="auto"/>
        <w:ind w:firstLine="426"/>
        <w:jc w:val="both"/>
        <w:rPr>
          <w:rFonts w:ascii="Times New Roman" w:hAnsi="Times New Roman"/>
        </w:rPr>
      </w:pPr>
      <w:r w:rsidRPr="003A4DA4">
        <w:rPr>
          <w:rFonts w:ascii="Times New Roman" w:hAnsi="Times New Roman"/>
        </w:rPr>
        <w:lastRenderedPageBreak/>
        <w:t>АРЕНДАТОР:</w:t>
      </w:r>
    </w:p>
    <w:p w:rsidR="00566660" w:rsidRPr="009359AE" w:rsidRDefault="00566660" w:rsidP="00F4496D">
      <w:pPr>
        <w:spacing w:after="0" w:line="240" w:lineRule="auto"/>
        <w:ind w:firstLine="426"/>
        <w:jc w:val="both"/>
        <w:rPr>
          <w:rFonts w:ascii="Times New Roman" w:hAnsi="Times New Roman"/>
        </w:rPr>
      </w:pPr>
      <w:r w:rsidRPr="009359AE">
        <w:rPr>
          <w:rFonts w:ascii="Times New Roman" w:hAnsi="Times New Roman"/>
        </w:rPr>
        <w:t xml:space="preserve"> ------------------------------------------------------------------------    --------------------------------------------------</w:t>
      </w:r>
    </w:p>
    <w:p w:rsidR="00566660" w:rsidRPr="009359AE" w:rsidRDefault="00566660" w:rsidP="00F4496D">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566660" w:rsidRPr="009359AE" w:rsidRDefault="00566660" w:rsidP="00F4496D">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566660" w:rsidRPr="009359AE" w:rsidRDefault="00566660" w:rsidP="00F4496D">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566660" w:rsidRPr="009359AE" w:rsidRDefault="00566660" w:rsidP="00F4496D">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566660" w:rsidRDefault="00566660" w:rsidP="00566660">
      <w:pPr>
        <w:spacing w:after="0" w:line="240" w:lineRule="auto"/>
        <w:jc w:val="both"/>
        <w:rPr>
          <w:rFonts w:ascii="Times New Roman" w:hAnsi="Times New Roman"/>
        </w:rPr>
      </w:pPr>
    </w:p>
    <w:p w:rsidR="00566660" w:rsidRDefault="00566660" w:rsidP="00566660">
      <w:pPr>
        <w:spacing w:after="0" w:line="240" w:lineRule="auto"/>
        <w:rPr>
          <w:rFonts w:ascii="Times New Roman" w:hAnsi="Times New Roman"/>
        </w:rPr>
      </w:pPr>
      <w:r>
        <w:rPr>
          <w:rFonts w:ascii="Times New Roman" w:hAnsi="Times New Roman"/>
        </w:rPr>
        <w:br w:type="page"/>
      </w:r>
    </w:p>
    <w:p w:rsidR="00C64008" w:rsidRPr="007C66A4" w:rsidRDefault="00C64008" w:rsidP="00C64008">
      <w:pPr>
        <w:spacing w:after="0" w:line="240" w:lineRule="auto"/>
        <w:ind w:left="6521"/>
        <w:rPr>
          <w:rFonts w:ascii="Times New Roman" w:hAnsi="Times New Roman"/>
          <w:b/>
          <w:sz w:val="24"/>
          <w:szCs w:val="24"/>
        </w:rPr>
      </w:pPr>
      <w:r w:rsidRPr="007C66A4">
        <w:rPr>
          <w:rFonts w:ascii="Times New Roman" w:hAnsi="Times New Roman"/>
          <w:b/>
          <w:sz w:val="24"/>
          <w:szCs w:val="24"/>
        </w:rPr>
        <w:lastRenderedPageBreak/>
        <w:t>Утверждаю:</w:t>
      </w:r>
    </w:p>
    <w:p w:rsidR="00C64008" w:rsidRPr="007C66A4" w:rsidRDefault="00C64008" w:rsidP="00C64008">
      <w:pPr>
        <w:spacing w:after="0" w:line="240" w:lineRule="auto"/>
        <w:ind w:left="6521" w:right="-1"/>
        <w:rPr>
          <w:rFonts w:ascii="Times New Roman" w:hAnsi="Times New Roman"/>
          <w:b/>
          <w:sz w:val="24"/>
          <w:szCs w:val="24"/>
        </w:rPr>
      </w:pPr>
      <w:r w:rsidRPr="007C66A4">
        <w:rPr>
          <w:rFonts w:ascii="Times New Roman" w:hAnsi="Times New Roman"/>
          <w:b/>
          <w:sz w:val="24"/>
          <w:szCs w:val="24"/>
        </w:rPr>
        <w:t>Руководитель</w:t>
      </w:r>
    </w:p>
    <w:p w:rsidR="00C64008" w:rsidRPr="007C66A4" w:rsidRDefault="00C64008" w:rsidP="00C64008">
      <w:pPr>
        <w:spacing w:after="0" w:line="240" w:lineRule="auto"/>
        <w:ind w:left="6521" w:right="-1"/>
        <w:rPr>
          <w:rFonts w:ascii="Times New Roman" w:hAnsi="Times New Roman"/>
          <w:b/>
          <w:sz w:val="24"/>
          <w:szCs w:val="24"/>
        </w:rPr>
      </w:pPr>
      <w:r w:rsidRPr="007C66A4">
        <w:rPr>
          <w:rFonts w:ascii="Times New Roman" w:hAnsi="Times New Roman"/>
          <w:b/>
          <w:sz w:val="24"/>
          <w:szCs w:val="24"/>
        </w:rPr>
        <w:t xml:space="preserve">КУМИ Администрации </w:t>
      </w:r>
    </w:p>
    <w:p w:rsidR="00C64008" w:rsidRPr="007C66A4" w:rsidRDefault="00C64008" w:rsidP="00C64008">
      <w:pPr>
        <w:spacing w:after="0" w:line="240" w:lineRule="auto"/>
        <w:ind w:left="6521" w:right="-1"/>
        <w:rPr>
          <w:rFonts w:ascii="Times New Roman" w:hAnsi="Times New Roman"/>
          <w:b/>
          <w:sz w:val="24"/>
          <w:szCs w:val="24"/>
        </w:rPr>
      </w:pPr>
      <w:r w:rsidRPr="007C66A4">
        <w:rPr>
          <w:rFonts w:ascii="Times New Roman" w:hAnsi="Times New Roman"/>
          <w:b/>
          <w:sz w:val="24"/>
          <w:szCs w:val="24"/>
        </w:rPr>
        <w:t>ЗАТО г. Железногорск</w:t>
      </w:r>
    </w:p>
    <w:p w:rsidR="00C64008" w:rsidRPr="007C66A4" w:rsidRDefault="00C64008" w:rsidP="00C64008">
      <w:pPr>
        <w:spacing w:after="0" w:line="240" w:lineRule="auto"/>
        <w:ind w:left="6521"/>
        <w:rPr>
          <w:rFonts w:ascii="Times New Roman" w:hAnsi="Times New Roman"/>
          <w:b/>
          <w:sz w:val="24"/>
          <w:szCs w:val="24"/>
        </w:rPr>
      </w:pPr>
      <w:r w:rsidRPr="007C66A4">
        <w:rPr>
          <w:rFonts w:ascii="Times New Roman" w:hAnsi="Times New Roman"/>
          <w:b/>
          <w:sz w:val="24"/>
          <w:szCs w:val="24"/>
        </w:rPr>
        <w:t>___________ Н.В. Дедова</w:t>
      </w:r>
    </w:p>
    <w:p w:rsidR="00C64008" w:rsidRPr="007C66A4" w:rsidRDefault="00C64008" w:rsidP="00C64008">
      <w:pPr>
        <w:spacing w:after="0" w:line="240" w:lineRule="auto"/>
        <w:ind w:left="6521"/>
        <w:rPr>
          <w:rFonts w:ascii="Times New Roman" w:hAnsi="Times New Roman"/>
          <w:b/>
          <w:sz w:val="24"/>
          <w:szCs w:val="24"/>
        </w:rPr>
      </w:pPr>
      <w:r w:rsidRPr="007C66A4">
        <w:rPr>
          <w:rFonts w:ascii="Times New Roman" w:hAnsi="Times New Roman"/>
          <w:b/>
          <w:sz w:val="24"/>
          <w:szCs w:val="24"/>
        </w:rPr>
        <w:t xml:space="preserve">“___”  __________ </w:t>
      </w:r>
      <w:r w:rsidR="00CF28A9" w:rsidRPr="007C66A4">
        <w:rPr>
          <w:rFonts w:ascii="Times New Roman" w:hAnsi="Times New Roman"/>
          <w:b/>
          <w:sz w:val="24"/>
          <w:szCs w:val="24"/>
        </w:rPr>
        <w:t>2019</w:t>
      </w:r>
      <w:r w:rsidRPr="007C66A4">
        <w:rPr>
          <w:rFonts w:ascii="Times New Roman" w:hAnsi="Times New Roman"/>
          <w:b/>
          <w:sz w:val="24"/>
          <w:szCs w:val="24"/>
        </w:rPr>
        <w:t xml:space="preserve"> г.</w:t>
      </w:r>
    </w:p>
    <w:p w:rsidR="00C64008" w:rsidRPr="007C66A4" w:rsidRDefault="00C64008" w:rsidP="00C64008">
      <w:pPr>
        <w:pStyle w:val="a3"/>
        <w:spacing w:before="0" w:after="0"/>
        <w:rPr>
          <w:rFonts w:ascii="Times New Roman" w:hAnsi="Times New Roman"/>
        </w:rPr>
      </w:pPr>
    </w:p>
    <w:p w:rsidR="00C64008" w:rsidRPr="007C66A4" w:rsidRDefault="00C64008" w:rsidP="00C64008">
      <w:pPr>
        <w:pStyle w:val="a3"/>
        <w:spacing w:before="0" w:after="0"/>
        <w:jc w:val="center"/>
        <w:rPr>
          <w:rFonts w:ascii="Times New Roman" w:hAnsi="Times New Roman"/>
          <w:szCs w:val="24"/>
        </w:rPr>
      </w:pPr>
      <w:r w:rsidRPr="007C66A4">
        <w:rPr>
          <w:rFonts w:ascii="Times New Roman" w:hAnsi="Times New Roman"/>
          <w:szCs w:val="24"/>
        </w:rPr>
        <w:t>А К Т</w:t>
      </w:r>
    </w:p>
    <w:p w:rsidR="00C64008" w:rsidRPr="007C66A4" w:rsidRDefault="00C64008" w:rsidP="00C64008">
      <w:pPr>
        <w:pStyle w:val="a3"/>
        <w:spacing w:before="0" w:after="0"/>
        <w:jc w:val="center"/>
        <w:rPr>
          <w:rFonts w:ascii="Times New Roman" w:hAnsi="Times New Roman"/>
          <w:szCs w:val="24"/>
        </w:rPr>
      </w:pPr>
      <w:r w:rsidRPr="007C66A4">
        <w:rPr>
          <w:rFonts w:ascii="Times New Roman" w:hAnsi="Times New Roman"/>
          <w:szCs w:val="24"/>
        </w:rPr>
        <w:t>приема-передачи в аренду объекта недвижимости</w:t>
      </w:r>
    </w:p>
    <w:p w:rsidR="00C64008" w:rsidRPr="007C66A4" w:rsidRDefault="00C64008" w:rsidP="00C64008">
      <w:pPr>
        <w:pStyle w:val="a3"/>
        <w:spacing w:before="0" w:after="0"/>
        <w:jc w:val="center"/>
        <w:rPr>
          <w:rFonts w:ascii="Times New Roman" w:hAnsi="Times New Roman"/>
          <w:szCs w:val="24"/>
        </w:rPr>
      </w:pPr>
      <w:r w:rsidRPr="007C66A4">
        <w:rPr>
          <w:rFonts w:ascii="Times New Roman" w:hAnsi="Times New Roman"/>
          <w:szCs w:val="24"/>
        </w:rPr>
        <w:t>по договору № _______ от «______»____________</w:t>
      </w:r>
      <w:r w:rsidR="00CF28A9" w:rsidRPr="007C66A4">
        <w:rPr>
          <w:rFonts w:ascii="Times New Roman" w:hAnsi="Times New Roman"/>
          <w:szCs w:val="24"/>
        </w:rPr>
        <w:t>2019</w:t>
      </w:r>
      <w:r w:rsidRPr="007C66A4">
        <w:rPr>
          <w:rFonts w:ascii="Times New Roman" w:hAnsi="Times New Roman"/>
          <w:szCs w:val="24"/>
        </w:rPr>
        <w:t xml:space="preserve"> г.</w:t>
      </w:r>
    </w:p>
    <w:p w:rsidR="00C64008" w:rsidRPr="007C66A4" w:rsidRDefault="00C64008" w:rsidP="00C64008">
      <w:pPr>
        <w:spacing w:after="0" w:line="240" w:lineRule="auto"/>
        <w:jc w:val="center"/>
        <w:rPr>
          <w:rFonts w:ascii="Times New Roman" w:hAnsi="Times New Roman"/>
          <w:b/>
          <w:sz w:val="24"/>
        </w:rPr>
      </w:pPr>
    </w:p>
    <w:p w:rsidR="00C64008" w:rsidRPr="007C66A4" w:rsidRDefault="00C64008" w:rsidP="00C64008">
      <w:pPr>
        <w:spacing w:after="0" w:line="240" w:lineRule="auto"/>
        <w:jc w:val="both"/>
        <w:rPr>
          <w:rFonts w:ascii="Times New Roman" w:hAnsi="Times New Roman"/>
          <w:b/>
          <w:sz w:val="24"/>
        </w:rPr>
      </w:pPr>
      <w:r w:rsidRPr="007C66A4">
        <w:rPr>
          <w:rFonts w:ascii="Times New Roman" w:hAnsi="Times New Roman"/>
          <w:b/>
          <w:sz w:val="24"/>
        </w:rPr>
        <w:t>Красноярский край, ЗАТО Железногорск,                                          от «___»__________</w:t>
      </w:r>
      <w:r w:rsidR="00CF28A9" w:rsidRPr="007C66A4">
        <w:rPr>
          <w:rFonts w:ascii="Times New Roman" w:hAnsi="Times New Roman"/>
          <w:b/>
          <w:sz w:val="24"/>
        </w:rPr>
        <w:t>2019</w:t>
      </w:r>
      <w:r w:rsidRPr="007C66A4">
        <w:rPr>
          <w:rFonts w:ascii="Times New Roman" w:hAnsi="Times New Roman"/>
          <w:b/>
          <w:sz w:val="24"/>
        </w:rPr>
        <w:t xml:space="preserve"> г.</w:t>
      </w:r>
    </w:p>
    <w:p w:rsidR="00C64008" w:rsidRPr="007C66A4" w:rsidRDefault="00C64008" w:rsidP="00C64008">
      <w:pPr>
        <w:pStyle w:val="1"/>
        <w:spacing w:before="0" w:after="0"/>
        <w:rPr>
          <w:rFonts w:ascii="Times New Roman" w:hAnsi="Times New Roman"/>
          <w:sz w:val="24"/>
          <w:szCs w:val="24"/>
        </w:rPr>
      </w:pPr>
      <w:r w:rsidRPr="007C66A4">
        <w:rPr>
          <w:rFonts w:ascii="Times New Roman" w:hAnsi="Times New Roman"/>
          <w:sz w:val="24"/>
          <w:szCs w:val="24"/>
        </w:rPr>
        <w:t>г. Железногорск</w:t>
      </w:r>
    </w:p>
    <w:p w:rsidR="00C64008" w:rsidRPr="007C66A4" w:rsidRDefault="00C64008" w:rsidP="00C64008">
      <w:pPr>
        <w:spacing w:after="0" w:line="240" w:lineRule="auto"/>
        <w:ind w:firstLine="360"/>
        <w:jc w:val="both"/>
        <w:rPr>
          <w:rFonts w:ascii="Times New Roman" w:hAnsi="Times New Roman"/>
          <w:b/>
          <w:sz w:val="24"/>
        </w:rPr>
      </w:pPr>
    </w:p>
    <w:p w:rsidR="004F5874" w:rsidRPr="00275D5F" w:rsidRDefault="004F5874" w:rsidP="004F5874">
      <w:pPr>
        <w:spacing w:after="0"/>
        <w:jc w:val="both"/>
        <w:rPr>
          <w:rFonts w:ascii="Times New Roman" w:hAnsi="Times New Roman"/>
          <w:sz w:val="24"/>
          <w:szCs w:val="24"/>
        </w:rPr>
      </w:pPr>
      <w:r w:rsidRPr="00275D5F">
        <w:rPr>
          <w:rFonts w:ascii="Times New Roman" w:hAnsi="Times New Roman"/>
          <w:b/>
          <w:sz w:val="24"/>
          <w:szCs w:val="24"/>
        </w:rPr>
        <w:t xml:space="preserve">Объект: </w:t>
      </w:r>
      <w:r w:rsidRPr="00275D5F">
        <w:rPr>
          <w:rFonts w:ascii="Times New Roman" w:hAnsi="Times New Roman"/>
          <w:sz w:val="24"/>
          <w:szCs w:val="24"/>
        </w:rPr>
        <w:t>комнат</w:t>
      </w:r>
      <w:r>
        <w:rPr>
          <w:rFonts w:ascii="Times New Roman" w:hAnsi="Times New Roman"/>
          <w:sz w:val="24"/>
          <w:szCs w:val="24"/>
        </w:rPr>
        <w:t>ы 27, 28, 29, 30, 31, 32</w:t>
      </w:r>
      <w:r w:rsidRPr="00275D5F">
        <w:rPr>
          <w:rFonts w:ascii="Times New Roman" w:hAnsi="Times New Roman"/>
          <w:b/>
          <w:bCs/>
          <w:sz w:val="24"/>
          <w:szCs w:val="24"/>
        </w:rPr>
        <w:t xml:space="preserve"> </w:t>
      </w:r>
      <w:r w:rsidRPr="00275D5F">
        <w:rPr>
          <w:rFonts w:ascii="Times New Roman" w:hAnsi="Times New Roman"/>
          <w:bCs/>
          <w:sz w:val="24"/>
          <w:szCs w:val="24"/>
        </w:rPr>
        <w:t xml:space="preserve">(по выписке из технического паспорта нежилого здания (строения) от 27.11.2003 № 8644) </w:t>
      </w:r>
      <w:r>
        <w:rPr>
          <w:rFonts w:ascii="Times New Roman" w:hAnsi="Times New Roman"/>
          <w:bCs/>
          <w:sz w:val="24"/>
          <w:szCs w:val="24"/>
        </w:rPr>
        <w:t xml:space="preserve">первого </w:t>
      </w:r>
      <w:r w:rsidRPr="00275D5F">
        <w:rPr>
          <w:rFonts w:ascii="Times New Roman" w:hAnsi="Times New Roman"/>
          <w:bCs/>
          <w:sz w:val="24"/>
          <w:szCs w:val="24"/>
        </w:rPr>
        <w:t xml:space="preserve">этажа </w:t>
      </w:r>
      <w:r w:rsidRPr="00275D5F">
        <w:rPr>
          <w:rFonts w:ascii="Times New Roman" w:hAnsi="Times New Roman"/>
          <w:sz w:val="24"/>
          <w:szCs w:val="24"/>
        </w:rPr>
        <w:t>нежилого здания с кадастровым номером 24:58:0000000:1606, расположенного по адресу: Российская Федерация, Красноярский край, ЗАТО Железногорск, г.</w:t>
      </w:r>
      <w:r>
        <w:rPr>
          <w:rFonts w:ascii="Times New Roman" w:hAnsi="Times New Roman"/>
          <w:sz w:val="24"/>
          <w:szCs w:val="24"/>
        </w:rPr>
        <w:t> </w:t>
      </w:r>
      <w:r w:rsidRPr="00275D5F">
        <w:rPr>
          <w:rFonts w:ascii="Times New Roman" w:hAnsi="Times New Roman"/>
          <w:sz w:val="24"/>
          <w:szCs w:val="24"/>
        </w:rPr>
        <w:t>Железногорск, ул. Маяковского, зд.3.</w:t>
      </w:r>
    </w:p>
    <w:p w:rsidR="004F5874" w:rsidRPr="00275D5F" w:rsidRDefault="004F5874" w:rsidP="004F5874">
      <w:pPr>
        <w:spacing w:after="0"/>
        <w:ind w:firstLine="720"/>
        <w:jc w:val="both"/>
        <w:rPr>
          <w:rFonts w:ascii="Times New Roman" w:hAnsi="Times New Roman"/>
          <w:sz w:val="24"/>
        </w:rPr>
      </w:pPr>
    </w:p>
    <w:p w:rsidR="004F5874" w:rsidRPr="00275D5F" w:rsidRDefault="004F5874" w:rsidP="004F5874">
      <w:pPr>
        <w:spacing w:after="0"/>
        <w:ind w:firstLine="720"/>
        <w:jc w:val="both"/>
        <w:rPr>
          <w:rFonts w:ascii="Times New Roman" w:hAnsi="Times New Roman"/>
          <w:sz w:val="24"/>
        </w:rPr>
      </w:pPr>
      <w:r w:rsidRPr="00275D5F">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4F5874" w:rsidRPr="00275D5F" w:rsidRDefault="004F5874" w:rsidP="004F5874">
      <w:pPr>
        <w:spacing w:after="0" w:line="240" w:lineRule="auto"/>
        <w:ind w:firstLine="720"/>
        <w:jc w:val="both"/>
        <w:rPr>
          <w:rFonts w:ascii="Times New Roman" w:hAnsi="Times New Roman"/>
          <w:sz w:val="24"/>
        </w:rPr>
      </w:pPr>
    </w:p>
    <w:tbl>
      <w:tblPr>
        <w:tblStyle w:val="af"/>
        <w:tblW w:w="0" w:type="auto"/>
        <w:tblLayout w:type="fixed"/>
        <w:tblLook w:val="04A0"/>
      </w:tblPr>
      <w:tblGrid>
        <w:gridCol w:w="675"/>
        <w:gridCol w:w="3828"/>
        <w:gridCol w:w="5386"/>
      </w:tblGrid>
      <w:tr w:rsidR="004F5874" w:rsidTr="00E87DA0">
        <w:tc>
          <w:tcPr>
            <w:tcW w:w="675" w:type="dxa"/>
          </w:tcPr>
          <w:p w:rsidR="004F5874" w:rsidRDefault="004F5874" w:rsidP="00E87DA0">
            <w:pPr>
              <w:spacing w:after="0" w:line="240" w:lineRule="auto"/>
              <w:jc w:val="center"/>
              <w:rPr>
                <w:rFonts w:ascii="Times New Roman" w:hAnsi="Times New Roman"/>
                <w:sz w:val="24"/>
              </w:rPr>
            </w:pPr>
            <w:r>
              <w:rPr>
                <w:rFonts w:ascii="Times New Roman" w:hAnsi="Times New Roman"/>
                <w:sz w:val="24"/>
              </w:rPr>
              <w:t>№№ п.п.</w:t>
            </w:r>
          </w:p>
        </w:tc>
        <w:tc>
          <w:tcPr>
            <w:tcW w:w="9214" w:type="dxa"/>
            <w:gridSpan w:val="2"/>
          </w:tcPr>
          <w:p w:rsidR="004F5874" w:rsidRDefault="004F5874" w:rsidP="00E87DA0">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4F5874" w:rsidTr="00E87DA0">
        <w:tc>
          <w:tcPr>
            <w:tcW w:w="675" w:type="dxa"/>
          </w:tcPr>
          <w:p w:rsidR="004F5874" w:rsidRDefault="004F5874" w:rsidP="00E87DA0">
            <w:pPr>
              <w:spacing w:after="0" w:line="240" w:lineRule="auto"/>
              <w:rPr>
                <w:rFonts w:ascii="Times New Roman" w:hAnsi="Times New Roman"/>
                <w:sz w:val="24"/>
              </w:rPr>
            </w:pPr>
            <w:r>
              <w:rPr>
                <w:rFonts w:ascii="Times New Roman" w:hAnsi="Times New Roman"/>
                <w:sz w:val="24"/>
              </w:rPr>
              <w:t>1.</w:t>
            </w:r>
          </w:p>
        </w:tc>
        <w:tc>
          <w:tcPr>
            <w:tcW w:w="3828" w:type="dxa"/>
          </w:tcPr>
          <w:p w:rsidR="004F5874" w:rsidRDefault="004F5874" w:rsidP="00E87DA0">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4F5874" w:rsidRDefault="004F5874" w:rsidP="004F5874">
            <w:pPr>
              <w:spacing w:after="0" w:line="240" w:lineRule="auto"/>
              <w:rPr>
                <w:rFonts w:ascii="Times New Roman" w:hAnsi="Times New Roman"/>
                <w:sz w:val="24"/>
              </w:rPr>
            </w:pPr>
            <w:r>
              <w:rPr>
                <w:rFonts w:ascii="Times New Roman" w:hAnsi="Times New Roman"/>
                <w:sz w:val="24"/>
              </w:rPr>
              <w:t xml:space="preserve">Комнаты </w:t>
            </w:r>
            <w:r>
              <w:rPr>
                <w:rFonts w:ascii="Times New Roman" w:hAnsi="Times New Roman"/>
                <w:sz w:val="24"/>
                <w:szCs w:val="24"/>
              </w:rPr>
              <w:t>27, 28, 29, 30, 31, 32</w:t>
            </w:r>
            <w:r w:rsidRPr="00275D5F">
              <w:rPr>
                <w:rFonts w:ascii="Times New Roman" w:hAnsi="Times New Roman"/>
                <w:b/>
                <w:bCs/>
                <w:sz w:val="24"/>
                <w:szCs w:val="24"/>
              </w:rPr>
              <w:t xml:space="preserve"> </w:t>
            </w:r>
            <w:r w:rsidRPr="00C44418">
              <w:rPr>
                <w:rFonts w:ascii="Times New Roman" w:hAnsi="Times New Roman"/>
                <w:kern w:val="36"/>
                <w:sz w:val="24"/>
                <w:szCs w:val="24"/>
              </w:rPr>
              <w:t>(согласно выписк</w:t>
            </w:r>
            <w:r>
              <w:rPr>
                <w:rFonts w:ascii="Times New Roman" w:hAnsi="Times New Roman"/>
                <w:kern w:val="36"/>
                <w:sz w:val="24"/>
                <w:szCs w:val="24"/>
              </w:rPr>
              <w:t>е</w:t>
            </w:r>
            <w:r w:rsidRPr="00C44418">
              <w:rPr>
                <w:rFonts w:ascii="Times New Roman" w:hAnsi="Times New Roman"/>
                <w:kern w:val="36"/>
                <w:sz w:val="24"/>
                <w:szCs w:val="24"/>
              </w:rPr>
              <w:t xml:space="preserve"> из технического паспорта нежилого здания (строения)</w:t>
            </w:r>
            <w:r w:rsidRPr="00364935">
              <w:rPr>
                <w:rFonts w:ascii="Times New Roman" w:hAnsi="Times New Roman"/>
                <w:kern w:val="36"/>
                <w:sz w:val="24"/>
                <w:szCs w:val="24"/>
              </w:rPr>
              <w:t xml:space="preserve"> от 27.11.2003 № 8644</w:t>
            </w:r>
            <w:r w:rsidRPr="00C44418">
              <w:rPr>
                <w:rFonts w:ascii="Times New Roman" w:hAnsi="Times New Roman"/>
                <w:kern w:val="36"/>
                <w:sz w:val="24"/>
                <w:szCs w:val="24"/>
              </w:rPr>
              <w:t xml:space="preserve">) </w:t>
            </w:r>
            <w:r>
              <w:rPr>
                <w:rFonts w:ascii="Times New Roman" w:hAnsi="Times New Roman"/>
                <w:kern w:val="36"/>
                <w:sz w:val="24"/>
                <w:szCs w:val="24"/>
              </w:rPr>
              <w:t xml:space="preserve">первого </w:t>
            </w:r>
            <w:r w:rsidRPr="00C44418">
              <w:rPr>
                <w:rFonts w:ascii="Times New Roman" w:hAnsi="Times New Roman"/>
                <w:kern w:val="36"/>
                <w:sz w:val="24"/>
                <w:szCs w:val="24"/>
              </w:rPr>
              <w:t>этажа нежилого здания</w:t>
            </w:r>
          </w:p>
        </w:tc>
      </w:tr>
      <w:tr w:rsidR="004F5874" w:rsidTr="00E87DA0">
        <w:tc>
          <w:tcPr>
            <w:tcW w:w="675" w:type="dxa"/>
          </w:tcPr>
          <w:p w:rsidR="004F5874" w:rsidRDefault="004F5874" w:rsidP="00E87DA0">
            <w:pPr>
              <w:spacing w:after="0" w:line="240" w:lineRule="auto"/>
              <w:rPr>
                <w:rFonts w:ascii="Times New Roman" w:hAnsi="Times New Roman"/>
                <w:sz w:val="24"/>
              </w:rPr>
            </w:pPr>
            <w:r>
              <w:rPr>
                <w:rFonts w:ascii="Times New Roman" w:hAnsi="Times New Roman"/>
                <w:sz w:val="24"/>
              </w:rPr>
              <w:t>2.</w:t>
            </w:r>
          </w:p>
        </w:tc>
        <w:tc>
          <w:tcPr>
            <w:tcW w:w="3828" w:type="dxa"/>
          </w:tcPr>
          <w:p w:rsidR="004F5874" w:rsidRDefault="004F5874" w:rsidP="00E87DA0">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4F5874" w:rsidRDefault="004F5874" w:rsidP="00E87DA0">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Маяковского, </w:t>
            </w:r>
            <w:proofErr w:type="spellStart"/>
            <w:r>
              <w:rPr>
                <w:rFonts w:ascii="Times New Roman" w:hAnsi="Times New Roman"/>
                <w:sz w:val="24"/>
              </w:rPr>
              <w:t>зд</w:t>
            </w:r>
            <w:proofErr w:type="spellEnd"/>
            <w:r>
              <w:rPr>
                <w:rFonts w:ascii="Times New Roman" w:hAnsi="Times New Roman"/>
                <w:sz w:val="24"/>
              </w:rPr>
              <w:t>. 3</w:t>
            </w:r>
          </w:p>
        </w:tc>
      </w:tr>
      <w:tr w:rsidR="004F5874" w:rsidTr="00E87DA0">
        <w:tc>
          <w:tcPr>
            <w:tcW w:w="675" w:type="dxa"/>
          </w:tcPr>
          <w:p w:rsidR="004F5874" w:rsidRDefault="004F5874" w:rsidP="00E87DA0">
            <w:pPr>
              <w:spacing w:after="0" w:line="240" w:lineRule="auto"/>
              <w:rPr>
                <w:rFonts w:ascii="Times New Roman" w:hAnsi="Times New Roman"/>
                <w:sz w:val="24"/>
              </w:rPr>
            </w:pPr>
            <w:r>
              <w:rPr>
                <w:rFonts w:ascii="Times New Roman" w:hAnsi="Times New Roman"/>
                <w:sz w:val="24"/>
              </w:rPr>
              <w:t>3.</w:t>
            </w:r>
          </w:p>
        </w:tc>
        <w:tc>
          <w:tcPr>
            <w:tcW w:w="3828" w:type="dxa"/>
          </w:tcPr>
          <w:p w:rsidR="004F5874" w:rsidRDefault="004F5874" w:rsidP="00E87DA0">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4F5874" w:rsidRDefault="004F5874" w:rsidP="00E87DA0">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4F5874" w:rsidTr="00E87DA0">
        <w:tc>
          <w:tcPr>
            <w:tcW w:w="675" w:type="dxa"/>
          </w:tcPr>
          <w:p w:rsidR="004F5874" w:rsidRDefault="004F5874" w:rsidP="00E87DA0">
            <w:pPr>
              <w:spacing w:after="0" w:line="240" w:lineRule="auto"/>
              <w:rPr>
                <w:rFonts w:ascii="Times New Roman" w:hAnsi="Times New Roman"/>
                <w:sz w:val="24"/>
              </w:rPr>
            </w:pPr>
            <w:r>
              <w:rPr>
                <w:rFonts w:ascii="Times New Roman" w:hAnsi="Times New Roman"/>
                <w:sz w:val="24"/>
              </w:rPr>
              <w:t>4.</w:t>
            </w:r>
          </w:p>
        </w:tc>
        <w:tc>
          <w:tcPr>
            <w:tcW w:w="3828" w:type="dxa"/>
          </w:tcPr>
          <w:p w:rsidR="004F5874" w:rsidRDefault="004F5874" w:rsidP="00E87DA0">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4F5874" w:rsidRDefault="004F5874" w:rsidP="004F5874">
            <w:pPr>
              <w:spacing w:after="0" w:line="240" w:lineRule="auto"/>
              <w:rPr>
                <w:rFonts w:ascii="Times New Roman" w:hAnsi="Times New Roman"/>
                <w:sz w:val="24"/>
              </w:rPr>
            </w:pPr>
            <w:r>
              <w:rPr>
                <w:rFonts w:ascii="Times New Roman" w:hAnsi="Times New Roman"/>
                <w:sz w:val="24"/>
              </w:rPr>
              <w:t>51,8</w:t>
            </w:r>
          </w:p>
        </w:tc>
      </w:tr>
      <w:tr w:rsidR="004F5874" w:rsidTr="00E87DA0">
        <w:tc>
          <w:tcPr>
            <w:tcW w:w="675" w:type="dxa"/>
          </w:tcPr>
          <w:p w:rsidR="004F5874" w:rsidRDefault="004F5874" w:rsidP="00E87DA0">
            <w:pPr>
              <w:spacing w:after="0" w:line="240" w:lineRule="auto"/>
              <w:rPr>
                <w:rFonts w:ascii="Times New Roman" w:hAnsi="Times New Roman"/>
                <w:sz w:val="24"/>
              </w:rPr>
            </w:pPr>
            <w:r>
              <w:rPr>
                <w:rFonts w:ascii="Times New Roman" w:hAnsi="Times New Roman"/>
                <w:sz w:val="24"/>
              </w:rPr>
              <w:t>5.</w:t>
            </w:r>
          </w:p>
        </w:tc>
        <w:tc>
          <w:tcPr>
            <w:tcW w:w="3828" w:type="dxa"/>
          </w:tcPr>
          <w:p w:rsidR="004F5874" w:rsidRDefault="004F5874" w:rsidP="00E87DA0">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4F5874" w:rsidRDefault="004F5874" w:rsidP="00E87DA0">
            <w:pPr>
              <w:spacing w:after="0" w:line="240" w:lineRule="auto"/>
              <w:rPr>
                <w:rFonts w:ascii="Times New Roman" w:hAnsi="Times New Roman"/>
                <w:sz w:val="24"/>
              </w:rPr>
            </w:pPr>
            <w:r>
              <w:rPr>
                <w:rFonts w:ascii="Times New Roman" w:hAnsi="Times New Roman"/>
                <w:sz w:val="24"/>
              </w:rPr>
              <w:t>1959</w:t>
            </w:r>
          </w:p>
        </w:tc>
      </w:tr>
      <w:tr w:rsidR="004F5874" w:rsidTr="00E87DA0">
        <w:tc>
          <w:tcPr>
            <w:tcW w:w="675" w:type="dxa"/>
          </w:tcPr>
          <w:p w:rsidR="004F5874" w:rsidRDefault="004F5874" w:rsidP="00E87DA0">
            <w:pPr>
              <w:spacing w:after="0" w:line="240" w:lineRule="auto"/>
              <w:rPr>
                <w:rFonts w:ascii="Times New Roman" w:hAnsi="Times New Roman"/>
                <w:sz w:val="24"/>
              </w:rPr>
            </w:pPr>
            <w:r>
              <w:rPr>
                <w:rFonts w:ascii="Times New Roman" w:hAnsi="Times New Roman"/>
                <w:sz w:val="24"/>
              </w:rPr>
              <w:t>6.</w:t>
            </w:r>
          </w:p>
        </w:tc>
        <w:tc>
          <w:tcPr>
            <w:tcW w:w="3828" w:type="dxa"/>
          </w:tcPr>
          <w:p w:rsidR="004F5874" w:rsidRDefault="004F5874" w:rsidP="00E87DA0">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4F5874" w:rsidRDefault="004F5874" w:rsidP="00E87DA0">
            <w:pPr>
              <w:spacing w:after="0" w:line="240" w:lineRule="auto"/>
              <w:rPr>
                <w:rFonts w:ascii="Times New Roman" w:hAnsi="Times New Roman"/>
                <w:sz w:val="24"/>
              </w:rPr>
            </w:pPr>
            <w:r>
              <w:rPr>
                <w:rFonts w:ascii="Times New Roman" w:hAnsi="Times New Roman"/>
                <w:sz w:val="24"/>
              </w:rPr>
              <w:t>Кирпич</w:t>
            </w:r>
          </w:p>
        </w:tc>
      </w:tr>
      <w:tr w:rsidR="004F5874" w:rsidTr="00E87DA0">
        <w:tc>
          <w:tcPr>
            <w:tcW w:w="675" w:type="dxa"/>
          </w:tcPr>
          <w:p w:rsidR="004F5874" w:rsidRDefault="004F5874" w:rsidP="00E87DA0">
            <w:pPr>
              <w:spacing w:after="0" w:line="240" w:lineRule="auto"/>
              <w:rPr>
                <w:rFonts w:ascii="Times New Roman" w:hAnsi="Times New Roman"/>
                <w:sz w:val="24"/>
              </w:rPr>
            </w:pPr>
            <w:r>
              <w:rPr>
                <w:rFonts w:ascii="Times New Roman" w:hAnsi="Times New Roman"/>
                <w:sz w:val="24"/>
              </w:rPr>
              <w:t>7.</w:t>
            </w:r>
          </w:p>
        </w:tc>
        <w:tc>
          <w:tcPr>
            <w:tcW w:w="3828" w:type="dxa"/>
          </w:tcPr>
          <w:p w:rsidR="004F5874" w:rsidRDefault="004F5874" w:rsidP="00E87DA0">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4F5874" w:rsidRDefault="004F5874" w:rsidP="00E87DA0">
            <w:pPr>
              <w:spacing w:after="0" w:line="240" w:lineRule="auto"/>
              <w:rPr>
                <w:rFonts w:ascii="Times New Roman" w:hAnsi="Times New Roman"/>
                <w:sz w:val="24"/>
              </w:rPr>
            </w:pPr>
            <w:r>
              <w:rPr>
                <w:rFonts w:ascii="Times New Roman" w:hAnsi="Times New Roman"/>
                <w:sz w:val="24"/>
              </w:rPr>
              <w:t>Нежилое</w:t>
            </w:r>
          </w:p>
        </w:tc>
      </w:tr>
      <w:tr w:rsidR="004F5874" w:rsidTr="00E87DA0">
        <w:tc>
          <w:tcPr>
            <w:tcW w:w="675" w:type="dxa"/>
          </w:tcPr>
          <w:p w:rsidR="004F5874" w:rsidRDefault="004F5874" w:rsidP="00E87DA0">
            <w:pPr>
              <w:spacing w:after="0" w:line="240" w:lineRule="auto"/>
              <w:rPr>
                <w:rFonts w:ascii="Times New Roman" w:hAnsi="Times New Roman"/>
                <w:sz w:val="24"/>
              </w:rPr>
            </w:pPr>
            <w:r>
              <w:rPr>
                <w:rFonts w:ascii="Times New Roman" w:hAnsi="Times New Roman"/>
                <w:sz w:val="24"/>
              </w:rPr>
              <w:t>8.</w:t>
            </w:r>
          </w:p>
        </w:tc>
        <w:tc>
          <w:tcPr>
            <w:tcW w:w="3828" w:type="dxa"/>
          </w:tcPr>
          <w:p w:rsidR="004F5874" w:rsidRDefault="004F5874" w:rsidP="00E87DA0">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4F5874" w:rsidRDefault="004F5874" w:rsidP="004F5874">
            <w:pPr>
              <w:spacing w:after="0" w:line="240" w:lineRule="auto"/>
              <w:rPr>
                <w:rFonts w:ascii="Times New Roman" w:hAnsi="Times New Roman"/>
                <w:sz w:val="24"/>
              </w:rPr>
            </w:pPr>
            <w:r w:rsidRPr="00535AD9">
              <w:rPr>
                <w:rFonts w:ascii="Times New Roman" w:hAnsi="Times New Roman"/>
                <w:sz w:val="24"/>
                <w:szCs w:val="24"/>
              </w:rPr>
              <w:t xml:space="preserve">Комнаты № </w:t>
            </w:r>
            <w:r>
              <w:rPr>
                <w:rFonts w:ascii="Times New Roman" w:hAnsi="Times New Roman"/>
                <w:sz w:val="24"/>
                <w:szCs w:val="24"/>
              </w:rPr>
              <w:t>27, 28, 29, 30, 31, 32</w:t>
            </w:r>
            <w:r w:rsidRPr="00275D5F">
              <w:rPr>
                <w:rFonts w:ascii="Times New Roman" w:hAnsi="Times New Roman"/>
                <w:b/>
                <w:bCs/>
                <w:sz w:val="24"/>
                <w:szCs w:val="24"/>
              </w:rPr>
              <w:t xml:space="preserve"> </w:t>
            </w:r>
            <w:r w:rsidRPr="00535AD9">
              <w:rPr>
                <w:rFonts w:ascii="Times New Roman" w:hAnsi="Times New Roman"/>
                <w:sz w:val="24"/>
                <w:szCs w:val="24"/>
              </w:rPr>
              <w:t xml:space="preserve">расположены на </w:t>
            </w:r>
            <w:r>
              <w:rPr>
                <w:rFonts w:ascii="Times New Roman" w:hAnsi="Times New Roman"/>
                <w:sz w:val="24"/>
                <w:szCs w:val="24"/>
              </w:rPr>
              <w:t>1</w:t>
            </w:r>
            <w:r w:rsidRPr="00535AD9">
              <w:rPr>
                <w:rFonts w:ascii="Times New Roman" w:hAnsi="Times New Roman"/>
                <w:sz w:val="24"/>
                <w:szCs w:val="24"/>
              </w:rPr>
              <w:t xml:space="preserve">-м этаже здания, </w:t>
            </w:r>
            <w:r>
              <w:rPr>
                <w:rFonts w:ascii="Times New Roman" w:hAnsi="Times New Roman"/>
                <w:sz w:val="24"/>
                <w:szCs w:val="24"/>
              </w:rPr>
              <w:t>в</w:t>
            </w:r>
            <w:r w:rsidRPr="00535AD9">
              <w:rPr>
                <w:rFonts w:ascii="Times New Roman" w:hAnsi="Times New Roman"/>
                <w:sz w:val="24"/>
                <w:szCs w:val="24"/>
              </w:rPr>
              <w:t>ход в комнаты – из коридора общего пользования.</w:t>
            </w:r>
          </w:p>
        </w:tc>
      </w:tr>
      <w:tr w:rsidR="004F5874" w:rsidTr="00E87DA0">
        <w:tc>
          <w:tcPr>
            <w:tcW w:w="675" w:type="dxa"/>
          </w:tcPr>
          <w:p w:rsidR="004F5874" w:rsidRDefault="004F5874" w:rsidP="00E87DA0">
            <w:pPr>
              <w:spacing w:after="0" w:line="240" w:lineRule="auto"/>
              <w:rPr>
                <w:rFonts w:ascii="Times New Roman" w:hAnsi="Times New Roman"/>
                <w:sz w:val="24"/>
              </w:rPr>
            </w:pPr>
            <w:r>
              <w:rPr>
                <w:rFonts w:ascii="Times New Roman" w:hAnsi="Times New Roman"/>
                <w:sz w:val="24"/>
              </w:rPr>
              <w:t>9.</w:t>
            </w:r>
          </w:p>
        </w:tc>
        <w:tc>
          <w:tcPr>
            <w:tcW w:w="3828" w:type="dxa"/>
          </w:tcPr>
          <w:p w:rsidR="004F5874" w:rsidRDefault="004F5874" w:rsidP="00E87DA0">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4F5874" w:rsidRPr="0092346A" w:rsidRDefault="004F5874" w:rsidP="00E87DA0">
            <w:pPr>
              <w:spacing w:after="0" w:line="240" w:lineRule="auto"/>
              <w:rPr>
                <w:rFonts w:ascii="Times New Roman" w:hAnsi="Times New Roman"/>
                <w:sz w:val="24"/>
                <w:szCs w:val="24"/>
              </w:rPr>
            </w:pPr>
            <w:r>
              <w:rPr>
                <w:rFonts w:ascii="Times New Roman" w:hAnsi="Times New Roman"/>
                <w:sz w:val="24"/>
              </w:rPr>
              <w:t>Здание</w:t>
            </w:r>
            <w:r w:rsidRPr="008D10B7">
              <w:rPr>
                <w:rFonts w:ascii="Times New Roman" w:hAnsi="Times New Roman"/>
                <w:sz w:val="24"/>
              </w:rPr>
              <w:t xml:space="preserve"> обеспечен</w:t>
            </w:r>
            <w:r>
              <w:rPr>
                <w:rFonts w:ascii="Times New Roman" w:hAnsi="Times New Roman"/>
                <w:sz w:val="24"/>
              </w:rPr>
              <w:t>о</w:t>
            </w:r>
            <w:r w:rsidRPr="008D10B7">
              <w:rPr>
                <w:rFonts w:ascii="Times New Roman" w:hAnsi="Times New Roman"/>
                <w:sz w:val="24"/>
              </w:rPr>
              <w:t xml:space="preserve"> централизованными системами отопления и электроснабжения</w:t>
            </w:r>
            <w:r>
              <w:rPr>
                <w:rFonts w:ascii="Times New Roman" w:hAnsi="Times New Roman"/>
                <w:sz w:val="24"/>
              </w:rPr>
              <w:t>, водоснабжения</w:t>
            </w:r>
            <w:r w:rsidRPr="008D10B7">
              <w:rPr>
                <w:rFonts w:ascii="Times New Roman" w:hAnsi="Times New Roman"/>
                <w:sz w:val="24"/>
              </w:rPr>
              <w:t xml:space="preserve">. Сети электроснабжения выполнены скрыто. </w:t>
            </w:r>
            <w:r w:rsidRPr="00B17EC1">
              <w:rPr>
                <w:rFonts w:ascii="Times New Roman" w:hAnsi="Times New Roman"/>
                <w:sz w:val="24"/>
              </w:rPr>
              <w:t xml:space="preserve">Система отопления – общая по зданию, в работоспособном состоянии. </w:t>
            </w:r>
            <w:r w:rsidR="0079085E" w:rsidRPr="0079085E">
              <w:rPr>
                <w:rFonts w:ascii="Times New Roman" w:hAnsi="Times New Roman"/>
                <w:sz w:val="24"/>
              </w:rPr>
              <w:t>Санузел общий – на этаже.</w:t>
            </w:r>
          </w:p>
        </w:tc>
      </w:tr>
      <w:tr w:rsidR="004F5874" w:rsidTr="00E87DA0">
        <w:tc>
          <w:tcPr>
            <w:tcW w:w="675" w:type="dxa"/>
          </w:tcPr>
          <w:p w:rsidR="004F5874" w:rsidRDefault="004F5874" w:rsidP="00E87DA0">
            <w:pPr>
              <w:spacing w:after="0" w:line="240" w:lineRule="auto"/>
              <w:rPr>
                <w:rFonts w:ascii="Times New Roman" w:hAnsi="Times New Roman"/>
                <w:sz w:val="24"/>
              </w:rPr>
            </w:pPr>
            <w:r>
              <w:rPr>
                <w:rFonts w:ascii="Times New Roman" w:hAnsi="Times New Roman"/>
                <w:sz w:val="24"/>
              </w:rPr>
              <w:t>10.</w:t>
            </w:r>
          </w:p>
        </w:tc>
        <w:tc>
          <w:tcPr>
            <w:tcW w:w="3828" w:type="dxa"/>
          </w:tcPr>
          <w:p w:rsidR="004F5874" w:rsidRDefault="004F5874" w:rsidP="00E87DA0">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834E02" w:rsidRPr="0079085E" w:rsidRDefault="00834E02" w:rsidP="00E87DA0">
            <w:pPr>
              <w:spacing w:after="0" w:line="240" w:lineRule="auto"/>
              <w:rPr>
                <w:rFonts w:ascii="Times New Roman" w:hAnsi="Times New Roman"/>
                <w:sz w:val="24"/>
                <w:szCs w:val="24"/>
              </w:rPr>
            </w:pPr>
            <w:r w:rsidRPr="0079085E">
              <w:rPr>
                <w:rFonts w:ascii="Times New Roman" w:hAnsi="Times New Roman"/>
                <w:sz w:val="24"/>
                <w:szCs w:val="24"/>
              </w:rPr>
              <w:t xml:space="preserve">Дверное входное заполнение – деревянное, в удовлетворительном состоянии. Оконные заполнения – деревянные, установлены металлические решетки со стороны улицы. </w:t>
            </w:r>
            <w:r w:rsidRPr="0079085E">
              <w:rPr>
                <w:rFonts w:ascii="Times New Roman" w:hAnsi="Times New Roman"/>
                <w:sz w:val="24"/>
                <w:szCs w:val="24"/>
              </w:rPr>
              <w:lastRenderedPageBreak/>
              <w:t>Целостность оконного остекления не нарушена. Окрасочный слой имеет отслоение. Приборы отопления выполнены частично скрыто, частично открыто.</w:t>
            </w:r>
          </w:p>
          <w:p w:rsidR="00834E02" w:rsidRPr="0079085E" w:rsidRDefault="00834E02" w:rsidP="00E87DA0">
            <w:pPr>
              <w:spacing w:after="0" w:line="240" w:lineRule="auto"/>
              <w:rPr>
                <w:rFonts w:ascii="Times New Roman" w:hAnsi="Times New Roman"/>
                <w:sz w:val="24"/>
                <w:szCs w:val="24"/>
              </w:rPr>
            </w:pPr>
            <w:r w:rsidRPr="0079085E">
              <w:rPr>
                <w:rFonts w:ascii="Times New Roman" w:hAnsi="Times New Roman"/>
                <w:sz w:val="24"/>
                <w:szCs w:val="24"/>
              </w:rPr>
              <w:t xml:space="preserve">Комната 30: </w:t>
            </w:r>
          </w:p>
          <w:p w:rsidR="00834E02" w:rsidRPr="0079085E" w:rsidRDefault="00834E02" w:rsidP="00E87DA0">
            <w:pPr>
              <w:spacing w:after="0" w:line="240" w:lineRule="auto"/>
              <w:rPr>
                <w:rFonts w:ascii="Times New Roman" w:hAnsi="Times New Roman"/>
                <w:sz w:val="24"/>
                <w:szCs w:val="24"/>
              </w:rPr>
            </w:pPr>
            <w:r w:rsidRPr="0079085E">
              <w:rPr>
                <w:rFonts w:ascii="Times New Roman" w:hAnsi="Times New Roman"/>
                <w:sz w:val="24"/>
                <w:szCs w:val="24"/>
              </w:rPr>
              <w:t>Полы - напольная керамическая плитка;</w:t>
            </w:r>
          </w:p>
          <w:p w:rsidR="00834E02" w:rsidRPr="0079085E" w:rsidRDefault="00834E02" w:rsidP="00E87DA0">
            <w:pPr>
              <w:spacing w:after="0" w:line="240" w:lineRule="auto"/>
              <w:rPr>
                <w:rFonts w:ascii="Times New Roman" w:hAnsi="Times New Roman"/>
                <w:sz w:val="24"/>
                <w:szCs w:val="24"/>
              </w:rPr>
            </w:pPr>
            <w:r w:rsidRPr="0079085E">
              <w:rPr>
                <w:rFonts w:ascii="Times New Roman" w:hAnsi="Times New Roman"/>
                <w:sz w:val="24"/>
                <w:szCs w:val="24"/>
              </w:rPr>
              <w:t>Стены - на высоту около 40 см.- декоративная панель, выше - обои, стены частично окрашены водоэмульсионной краской;</w:t>
            </w:r>
          </w:p>
          <w:p w:rsidR="00834E02" w:rsidRPr="0079085E" w:rsidRDefault="00834E02" w:rsidP="00E87DA0">
            <w:pPr>
              <w:spacing w:after="0" w:line="240" w:lineRule="auto"/>
              <w:rPr>
                <w:rFonts w:ascii="Times New Roman" w:hAnsi="Times New Roman"/>
                <w:sz w:val="24"/>
                <w:szCs w:val="24"/>
              </w:rPr>
            </w:pPr>
            <w:r w:rsidRPr="0079085E">
              <w:rPr>
                <w:rFonts w:ascii="Times New Roman" w:hAnsi="Times New Roman"/>
                <w:sz w:val="24"/>
                <w:szCs w:val="24"/>
              </w:rPr>
              <w:t xml:space="preserve">Потолок - побелка, установлены светильники без </w:t>
            </w:r>
            <w:proofErr w:type="spellStart"/>
            <w:r w:rsidRPr="0079085E">
              <w:rPr>
                <w:rFonts w:ascii="Times New Roman" w:hAnsi="Times New Roman"/>
                <w:sz w:val="24"/>
                <w:szCs w:val="24"/>
              </w:rPr>
              <w:t>рассеивателей</w:t>
            </w:r>
            <w:proofErr w:type="spellEnd"/>
            <w:r w:rsidRPr="0079085E">
              <w:rPr>
                <w:rFonts w:ascii="Times New Roman" w:hAnsi="Times New Roman"/>
                <w:sz w:val="24"/>
                <w:szCs w:val="24"/>
              </w:rPr>
              <w:t>.</w:t>
            </w:r>
          </w:p>
          <w:p w:rsidR="00834E02" w:rsidRPr="0079085E" w:rsidRDefault="00834E02" w:rsidP="00E87DA0">
            <w:pPr>
              <w:spacing w:after="0" w:line="240" w:lineRule="auto"/>
              <w:rPr>
                <w:rFonts w:ascii="Times New Roman" w:hAnsi="Times New Roman"/>
                <w:sz w:val="24"/>
                <w:szCs w:val="24"/>
              </w:rPr>
            </w:pPr>
            <w:r w:rsidRPr="0079085E">
              <w:rPr>
                <w:rFonts w:ascii="Times New Roman" w:hAnsi="Times New Roman"/>
                <w:sz w:val="24"/>
                <w:szCs w:val="24"/>
              </w:rPr>
              <w:t>Комнаты 27-31</w:t>
            </w:r>
          </w:p>
          <w:p w:rsidR="00834E02" w:rsidRPr="0079085E" w:rsidRDefault="00834E02" w:rsidP="00834E02">
            <w:pPr>
              <w:spacing w:after="0" w:line="240" w:lineRule="auto"/>
              <w:rPr>
                <w:rFonts w:ascii="Times New Roman" w:hAnsi="Times New Roman"/>
                <w:sz w:val="24"/>
                <w:szCs w:val="24"/>
              </w:rPr>
            </w:pPr>
            <w:r w:rsidRPr="0079085E">
              <w:rPr>
                <w:rFonts w:ascii="Times New Roman" w:hAnsi="Times New Roman"/>
                <w:sz w:val="24"/>
                <w:szCs w:val="24"/>
              </w:rPr>
              <w:t>Пол- метлахская плитка, сверху – линолеум (имеются потертости, разрывы в ходовых местах);</w:t>
            </w:r>
          </w:p>
          <w:p w:rsidR="00834E02" w:rsidRPr="0079085E" w:rsidRDefault="00834E02" w:rsidP="00834E02">
            <w:pPr>
              <w:spacing w:after="0" w:line="240" w:lineRule="auto"/>
              <w:rPr>
                <w:rFonts w:ascii="Times New Roman" w:hAnsi="Times New Roman"/>
                <w:sz w:val="24"/>
                <w:szCs w:val="24"/>
              </w:rPr>
            </w:pPr>
            <w:r w:rsidRPr="0079085E">
              <w:rPr>
                <w:rFonts w:ascii="Times New Roman" w:hAnsi="Times New Roman"/>
                <w:sz w:val="24"/>
                <w:szCs w:val="24"/>
              </w:rPr>
              <w:t>Стены на ½ высоту стен керамическая плитка, окрашена масляной краской, выше – окрашено масляной краской;</w:t>
            </w:r>
          </w:p>
          <w:p w:rsidR="00490A34" w:rsidRPr="0079085E" w:rsidRDefault="00834E02" w:rsidP="00490A34">
            <w:pPr>
              <w:spacing w:after="0" w:line="240" w:lineRule="auto"/>
              <w:rPr>
                <w:rFonts w:ascii="Times New Roman" w:hAnsi="Times New Roman"/>
                <w:sz w:val="24"/>
                <w:szCs w:val="24"/>
              </w:rPr>
            </w:pPr>
            <w:r w:rsidRPr="0079085E">
              <w:rPr>
                <w:rFonts w:ascii="Times New Roman" w:hAnsi="Times New Roman"/>
                <w:sz w:val="24"/>
                <w:szCs w:val="24"/>
              </w:rPr>
              <w:t xml:space="preserve">Потолок- масляная краска, </w:t>
            </w:r>
            <w:r w:rsidR="00490A34" w:rsidRPr="0079085E">
              <w:rPr>
                <w:rFonts w:ascii="Times New Roman" w:hAnsi="Times New Roman"/>
                <w:sz w:val="24"/>
                <w:szCs w:val="24"/>
              </w:rPr>
              <w:t xml:space="preserve">установлены </w:t>
            </w:r>
            <w:r w:rsidRPr="0079085E">
              <w:rPr>
                <w:rFonts w:ascii="Times New Roman" w:hAnsi="Times New Roman"/>
                <w:sz w:val="24"/>
                <w:szCs w:val="24"/>
              </w:rPr>
              <w:t xml:space="preserve">светильники без </w:t>
            </w:r>
            <w:proofErr w:type="spellStart"/>
            <w:r w:rsidRPr="0079085E">
              <w:rPr>
                <w:rFonts w:ascii="Times New Roman" w:hAnsi="Times New Roman"/>
                <w:sz w:val="24"/>
                <w:szCs w:val="24"/>
              </w:rPr>
              <w:t>рассеивателей</w:t>
            </w:r>
            <w:proofErr w:type="spellEnd"/>
            <w:r w:rsidR="00490A34" w:rsidRPr="0079085E">
              <w:rPr>
                <w:rFonts w:ascii="Times New Roman" w:hAnsi="Times New Roman"/>
                <w:sz w:val="24"/>
                <w:szCs w:val="24"/>
              </w:rPr>
              <w:t xml:space="preserve">. </w:t>
            </w:r>
          </w:p>
          <w:p w:rsidR="004F5874" w:rsidRPr="0079085E" w:rsidRDefault="00490A34" w:rsidP="00490A34">
            <w:pPr>
              <w:spacing w:after="0" w:line="240" w:lineRule="auto"/>
              <w:rPr>
                <w:rFonts w:ascii="Times New Roman" w:hAnsi="Times New Roman"/>
                <w:sz w:val="24"/>
              </w:rPr>
            </w:pPr>
            <w:r w:rsidRPr="0079085E">
              <w:rPr>
                <w:rFonts w:ascii="Times New Roman" w:hAnsi="Times New Roman"/>
                <w:sz w:val="24"/>
                <w:szCs w:val="24"/>
              </w:rPr>
              <w:t>Межкомнатные двери- деревянные, окрашены масляной краской.</w:t>
            </w:r>
            <w:r w:rsidR="004F5874" w:rsidRPr="0079085E">
              <w:rPr>
                <w:rFonts w:ascii="Times New Roman" w:hAnsi="Times New Roman"/>
                <w:sz w:val="24"/>
                <w:szCs w:val="24"/>
              </w:rPr>
              <w:t xml:space="preserve"> </w:t>
            </w:r>
          </w:p>
        </w:tc>
      </w:tr>
      <w:tr w:rsidR="004F5874" w:rsidTr="00E87DA0">
        <w:tc>
          <w:tcPr>
            <w:tcW w:w="675" w:type="dxa"/>
          </w:tcPr>
          <w:p w:rsidR="004F5874" w:rsidRDefault="004F5874" w:rsidP="00E87DA0">
            <w:pPr>
              <w:spacing w:after="0" w:line="240" w:lineRule="auto"/>
              <w:rPr>
                <w:rFonts w:ascii="Times New Roman" w:hAnsi="Times New Roman"/>
                <w:sz w:val="24"/>
              </w:rPr>
            </w:pPr>
            <w:r>
              <w:rPr>
                <w:rFonts w:ascii="Times New Roman" w:hAnsi="Times New Roman"/>
                <w:sz w:val="24"/>
              </w:rPr>
              <w:lastRenderedPageBreak/>
              <w:t>11.</w:t>
            </w:r>
          </w:p>
        </w:tc>
        <w:tc>
          <w:tcPr>
            <w:tcW w:w="3828" w:type="dxa"/>
          </w:tcPr>
          <w:p w:rsidR="004F5874" w:rsidRDefault="004F5874" w:rsidP="00E87DA0">
            <w:pPr>
              <w:spacing w:after="0" w:line="240" w:lineRule="auto"/>
              <w:rPr>
                <w:rFonts w:ascii="Times New Roman" w:hAnsi="Times New Roman"/>
                <w:sz w:val="24"/>
              </w:rPr>
            </w:pPr>
            <w:r w:rsidRPr="00847761">
              <w:rPr>
                <w:rFonts w:ascii="Times New Roman" w:hAnsi="Times New Roman"/>
                <w:sz w:val="24"/>
              </w:rPr>
              <w:t>Система автоматической пожарной сигнализации</w:t>
            </w:r>
          </w:p>
        </w:tc>
        <w:tc>
          <w:tcPr>
            <w:tcW w:w="5386" w:type="dxa"/>
          </w:tcPr>
          <w:p w:rsidR="004F5874" w:rsidRPr="0079085E" w:rsidRDefault="004F5874" w:rsidP="0079085E">
            <w:pPr>
              <w:spacing w:after="0" w:line="240" w:lineRule="auto"/>
              <w:rPr>
                <w:rFonts w:ascii="Times New Roman" w:hAnsi="Times New Roman"/>
                <w:sz w:val="24"/>
              </w:rPr>
            </w:pPr>
            <w:r w:rsidRPr="0079085E">
              <w:rPr>
                <w:rFonts w:ascii="Times New Roman" w:hAnsi="Times New Roman"/>
                <w:sz w:val="24"/>
                <w:szCs w:val="24"/>
              </w:rPr>
              <w:t>Система автоматической пожарной сигнализации– имеется, работоспособность не проверялась.</w:t>
            </w:r>
            <w:r w:rsidRPr="0079085E">
              <w:rPr>
                <w:rFonts w:ascii="Times New Roman" w:hAnsi="Times New Roman"/>
                <w:sz w:val="24"/>
              </w:rPr>
              <w:t xml:space="preserve"> </w:t>
            </w:r>
          </w:p>
        </w:tc>
      </w:tr>
    </w:tbl>
    <w:p w:rsidR="004F5874" w:rsidRPr="00254EDF" w:rsidRDefault="004F5874" w:rsidP="004F5874">
      <w:pPr>
        <w:spacing w:after="0"/>
        <w:ind w:firstLine="720"/>
        <w:jc w:val="both"/>
        <w:rPr>
          <w:rFonts w:ascii="Times New Roman" w:hAnsi="Times New Roman"/>
          <w:sz w:val="24"/>
        </w:rPr>
      </w:pPr>
    </w:p>
    <w:p w:rsidR="00254EDF" w:rsidRPr="00535AD9" w:rsidRDefault="00254EDF" w:rsidP="00254EDF">
      <w:pPr>
        <w:spacing w:after="0" w:line="240" w:lineRule="auto"/>
        <w:ind w:firstLine="709"/>
        <w:jc w:val="both"/>
        <w:rPr>
          <w:rFonts w:ascii="Times New Roman" w:hAnsi="Times New Roman"/>
          <w:sz w:val="24"/>
          <w:szCs w:val="24"/>
        </w:rPr>
      </w:pPr>
      <w:r w:rsidRPr="00254EDF">
        <w:rPr>
          <w:rFonts w:ascii="Times New Roman" w:hAnsi="Times New Roman"/>
          <w:sz w:val="24"/>
        </w:rPr>
        <w:t>Требуется</w:t>
      </w:r>
      <w:r>
        <w:rPr>
          <w:rFonts w:ascii="Times New Roman" w:hAnsi="Times New Roman"/>
          <w:sz w:val="24"/>
        </w:rPr>
        <w:t xml:space="preserve"> </w:t>
      </w:r>
      <w:r w:rsidRPr="00535AD9">
        <w:rPr>
          <w:rFonts w:ascii="Times New Roman" w:hAnsi="Times New Roman"/>
          <w:sz w:val="24"/>
          <w:szCs w:val="24"/>
        </w:rPr>
        <w:t xml:space="preserve">выполнение следующих работ:  </w:t>
      </w:r>
    </w:p>
    <w:p w:rsidR="00254EDF" w:rsidRDefault="00254EDF" w:rsidP="00254EDF">
      <w:pPr>
        <w:spacing w:after="0" w:line="240" w:lineRule="auto"/>
        <w:ind w:firstLine="709"/>
        <w:jc w:val="both"/>
        <w:rPr>
          <w:rFonts w:ascii="Times New Roman" w:hAnsi="Times New Roman"/>
          <w:sz w:val="24"/>
          <w:szCs w:val="24"/>
        </w:rPr>
      </w:pPr>
      <w:r>
        <w:rPr>
          <w:rFonts w:ascii="Times New Roman" w:hAnsi="Times New Roman"/>
          <w:sz w:val="24"/>
          <w:szCs w:val="24"/>
        </w:rPr>
        <w:t>- косметический ремонт помещения</w:t>
      </w:r>
      <w:r w:rsidRPr="00BF6E44">
        <w:rPr>
          <w:rFonts w:ascii="Times New Roman" w:hAnsi="Times New Roman"/>
          <w:sz w:val="24"/>
          <w:szCs w:val="24"/>
        </w:rPr>
        <w:t>;</w:t>
      </w:r>
      <w:r>
        <w:rPr>
          <w:rFonts w:ascii="Times New Roman" w:hAnsi="Times New Roman"/>
          <w:sz w:val="24"/>
          <w:szCs w:val="24"/>
        </w:rPr>
        <w:t xml:space="preserve"> </w:t>
      </w:r>
    </w:p>
    <w:p w:rsidR="00254EDF" w:rsidRPr="00535AD9" w:rsidRDefault="00254EDF" w:rsidP="00254EDF">
      <w:pPr>
        <w:spacing w:after="0" w:line="240" w:lineRule="auto"/>
        <w:ind w:firstLine="709"/>
        <w:jc w:val="both"/>
        <w:rPr>
          <w:rFonts w:ascii="Times New Roman" w:hAnsi="Times New Roman"/>
          <w:sz w:val="24"/>
          <w:szCs w:val="24"/>
        </w:rPr>
      </w:pPr>
      <w:r w:rsidRPr="00535AD9">
        <w:rPr>
          <w:rFonts w:ascii="Times New Roman" w:hAnsi="Times New Roman"/>
          <w:sz w:val="24"/>
          <w:szCs w:val="24"/>
        </w:rPr>
        <w:t>-ремонт оконных заполнений;</w:t>
      </w:r>
    </w:p>
    <w:p w:rsidR="00254EDF" w:rsidRPr="00535AD9" w:rsidRDefault="00254EDF" w:rsidP="00254EDF">
      <w:pPr>
        <w:spacing w:after="0" w:line="240" w:lineRule="auto"/>
        <w:ind w:firstLine="709"/>
        <w:jc w:val="both"/>
        <w:rPr>
          <w:rFonts w:ascii="Times New Roman" w:hAnsi="Times New Roman"/>
          <w:sz w:val="24"/>
          <w:szCs w:val="24"/>
        </w:rPr>
      </w:pPr>
      <w:r w:rsidRPr="00535AD9">
        <w:rPr>
          <w:rFonts w:ascii="Times New Roman" w:hAnsi="Times New Roman"/>
          <w:sz w:val="24"/>
          <w:szCs w:val="24"/>
        </w:rPr>
        <w:t>-ремонт покрытия пола.</w:t>
      </w:r>
    </w:p>
    <w:p w:rsidR="001403B0" w:rsidRPr="007C66A4" w:rsidRDefault="001403B0" w:rsidP="004F5874">
      <w:pPr>
        <w:spacing w:after="0"/>
        <w:ind w:firstLine="720"/>
        <w:jc w:val="both"/>
        <w:rPr>
          <w:rFonts w:ascii="Times New Roman" w:hAnsi="Times New Roman"/>
          <w:sz w:val="24"/>
        </w:rPr>
      </w:pPr>
    </w:p>
    <w:p w:rsidR="00C64008" w:rsidRPr="007C66A4" w:rsidRDefault="00C64008" w:rsidP="00C64008">
      <w:pPr>
        <w:spacing w:after="0"/>
        <w:ind w:firstLine="720"/>
        <w:jc w:val="both"/>
        <w:rPr>
          <w:rFonts w:ascii="Times New Roman" w:hAnsi="Times New Roman"/>
          <w:sz w:val="24"/>
        </w:rPr>
      </w:pPr>
      <w:r w:rsidRPr="007C66A4">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C64008" w:rsidRPr="007C66A4" w:rsidRDefault="00C64008" w:rsidP="00C64008">
      <w:pPr>
        <w:spacing w:after="0"/>
        <w:ind w:firstLine="709"/>
        <w:jc w:val="both"/>
        <w:rPr>
          <w:rFonts w:ascii="Times New Roman" w:hAnsi="Times New Roman"/>
          <w:sz w:val="24"/>
          <w:szCs w:val="24"/>
        </w:rPr>
      </w:pPr>
    </w:p>
    <w:p w:rsidR="00C64008" w:rsidRPr="007C66A4" w:rsidRDefault="00C64008" w:rsidP="00C64008">
      <w:pPr>
        <w:spacing w:after="0"/>
        <w:ind w:firstLine="709"/>
        <w:jc w:val="both"/>
        <w:rPr>
          <w:rFonts w:ascii="Times New Roman" w:hAnsi="Times New Roman"/>
          <w:sz w:val="24"/>
          <w:szCs w:val="24"/>
        </w:rPr>
      </w:pPr>
      <w:r w:rsidRPr="007C66A4">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__________ № ______, заключенного на основании протокола аукциона от ________</w:t>
      </w:r>
      <w:r w:rsidR="00CF28A9" w:rsidRPr="007C66A4">
        <w:rPr>
          <w:rFonts w:ascii="Times New Roman" w:hAnsi="Times New Roman"/>
          <w:sz w:val="24"/>
          <w:szCs w:val="24"/>
        </w:rPr>
        <w:t>2019</w:t>
      </w:r>
      <w:r w:rsidRPr="007C66A4">
        <w:rPr>
          <w:rFonts w:ascii="Times New Roman" w:hAnsi="Times New Roman"/>
          <w:sz w:val="24"/>
          <w:szCs w:val="24"/>
        </w:rPr>
        <w:t xml:space="preserve"> №_______, лот № </w:t>
      </w:r>
      <w:r w:rsidR="000F4F47" w:rsidRPr="007C66A4">
        <w:rPr>
          <w:rFonts w:ascii="Times New Roman" w:hAnsi="Times New Roman"/>
          <w:sz w:val="24"/>
          <w:szCs w:val="24"/>
        </w:rPr>
        <w:t>2</w:t>
      </w:r>
      <w:r w:rsidRPr="007C66A4">
        <w:rPr>
          <w:rFonts w:ascii="Times New Roman" w:hAnsi="Times New Roman"/>
          <w:sz w:val="24"/>
          <w:szCs w:val="24"/>
        </w:rPr>
        <w:t>.</w:t>
      </w:r>
    </w:p>
    <w:p w:rsidR="00C64008" w:rsidRPr="007C66A4" w:rsidRDefault="00C64008" w:rsidP="00C64008">
      <w:pPr>
        <w:spacing w:after="0"/>
        <w:ind w:firstLine="709"/>
        <w:jc w:val="both"/>
        <w:rPr>
          <w:rFonts w:ascii="Times New Roman" w:hAnsi="Times New Roman"/>
          <w:sz w:val="24"/>
          <w:szCs w:val="24"/>
        </w:rPr>
      </w:pPr>
    </w:p>
    <w:p w:rsidR="00C64008" w:rsidRPr="007C66A4" w:rsidRDefault="00C64008" w:rsidP="00C64008">
      <w:pPr>
        <w:spacing w:after="0"/>
        <w:ind w:firstLine="720"/>
        <w:jc w:val="both"/>
        <w:rPr>
          <w:rFonts w:ascii="Times New Roman" w:hAnsi="Times New Roman"/>
          <w:sz w:val="24"/>
        </w:rPr>
      </w:pPr>
      <w:r w:rsidRPr="007C66A4">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C64008" w:rsidRPr="007C66A4" w:rsidRDefault="00C64008" w:rsidP="00C64008">
      <w:pPr>
        <w:spacing w:after="0"/>
        <w:ind w:firstLine="720"/>
        <w:jc w:val="both"/>
        <w:rPr>
          <w:rFonts w:ascii="Times New Roman" w:hAnsi="Times New Roman"/>
          <w:sz w:val="24"/>
        </w:rPr>
      </w:pPr>
    </w:p>
    <w:p w:rsidR="00C64008" w:rsidRPr="007C66A4" w:rsidRDefault="00C64008" w:rsidP="00C64008">
      <w:pPr>
        <w:spacing w:after="0" w:line="240" w:lineRule="auto"/>
        <w:jc w:val="both"/>
        <w:rPr>
          <w:rFonts w:ascii="Times New Roman" w:hAnsi="Times New Roman"/>
          <w:b/>
          <w:sz w:val="24"/>
        </w:rPr>
      </w:pPr>
    </w:p>
    <w:p w:rsidR="00C64008" w:rsidRPr="007C66A4" w:rsidRDefault="00C64008" w:rsidP="00C64008">
      <w:pPr>
        <w:spacing w:after="0" w:line="240" w:lineRule="auto"/>
        <w:rPr>
          <w:rFonts w:ascii="Times New Roman" w:hAnsi="Times New Roman"/>
          <w:b/>
          <w:sz w:val="24"/>
        </w:rPr>
      </w:pPr>
      <w:r w:rsidRPr="007C66A4">
        <w:rPr>
          <w:rFonts w:ascii="Times New Roman" w:hAnsi="Times New Roman"/>
          <w:b/>
          <w:sz w:val="24"/>
        </w:rPr>
        <w:t>Представители Арендодателя:</w:t>
      </w:r>
    </w:p>
    <w:p w:rsidR="00C64008" w:rsidRPr="007C66A4" w:rsidRDefault="00C64008" w:rsidP="00C64008">
      <w:pPr>
        <w:spacing w:after="0" w:line="240" w:lineRule="auto"/>
        <w:rPr>
          <w:rFonts w:ascii="Times New Roman" w:hAnsi="Times New Roman"/>
          <w:b/>
          <w:sz w:val="24"/>
        </w:rPr>
      </w:pPr>
      <w:r w:rsidRPr="007C66A4">
        <w:rPr>
          <w:rFonts w:ascii="Times New Roman" w:hAnsi="Times New Roman"/>
          <w:b/>
          <w:sz w:val="24"/>
        </w:rPr>
        <w:t xml:space="preserve">                                                                                                ______________ /______________/</w:t>
      </w:r>
    </w:p>
    <w:p w:rsidR="00C64008" w:rsidRPr="007C66A4" w:rsidRDefault="00C64008" w:rsidP="00C64008">
      <w:pPr>
        <w:spacing w:after="0" w:line="240" w:lineRule="auto"/>
        <w:jc w:val="both"/>
        <w:rPr>
          <w:rFonts w:ascii="Times New Roman" w:hAnsi="Times New Roman"/>
          <w:b/>
          <w:sz w:val="24"/>
        </w:rPr>
      </w:pPr>
    </w:p>
    <w:p w:rsidR="00C64008" w:rsidRPr="007C66A4" w:rsidRDefault="00C64008" w:rsidP="00C64008">
      <w:pPr>
        <w:spacing w:after="0" w:line="240" w:lineRule="auto"/>
        <w:rPr>
          <w:rFonts w:ascii="Times New Roman" w:hAnsi="Times New Roman"/>
          <w:b/>
          <w:sz w:val="24"/>
        </w:rPr>
      </w:pPr>
      <w:r w:rsidRPr="007C66A4">
        <w:rPr>
          <w:rFonts w:ascii="Times New Roman" w:hAnsi="Times New Roman"/>
          <w:b/>
          <w:sz w:val="24"/>
        </w:rPr>
        <w:t xml:space="preserve">                                                                                                ______________ /______________/</w:t>
      </w:r>
    </w:p>
    <w:p w:rsidR="00C64008" w:rsidRPr="007C66A4" w:rsidRDefault="00C64008" w:rsidP="00C64008">
      <w:pPr>
        <w:spacing w:after="0" w:line="240" w:lineRule="auto"/>
        <w:jc w:val="both"/>
        <w:rPr>
          <w:rFonts w:ascii="Times New Roman" w:hAnsi="Times New Roman"/>
          <w:b/>
          <w:sz w:val="24"/>
        </w:rPr>
      </w:pPr>
    </w:p>
    <w:p w:rsidR="00C64008" w:rsidRPr="007C66A4" w:rsidRDefault="00C64008" w:rsidP="00C64008">
      <w:pPr>
        <w:spacing w:after="0" w:line="240" w:lineRule="auto"/>
        <w:jc w:val="both"/>
        <w:rPr>
          <w:rFonts w:ascii="Times New Roman" w:hAnsi="Times New Roman"/>
          <w:b/>
          <w:sz w:val="24"/>
        </w:rPr>
      </w:pPr>
      <w:r w:rsidRPr="007C66A4">
        <w:rPr>
          <w:rFonts w:ascii="Times New Roman" w:hAnsi="Times New Roman"/>
          <w:b/>
          <w:sz w:val="24"/>
        </w:rPr>
        <w:t>Представитель Арендатора                                            ______________ /______________/</w:t>
      </w:r>
    </w:p>
    <w:p w:rsidR="00C64008" w:rsidRPr="007C66A4" w:rsidRDefault="00C64008" w:rsidP="00C64008">
      <w:pPr>
        <w:spacing w:after="0" w:line="240" w:lineRule="auto"/>
        <w:rPr>
          <w:rFonts w:ascii="Times New Roman" w:hAnsi="Times New Roman"/>
          <w:b/>
          <w:sz w:val="24"/>
        </w:rPr>
      </w:pPr>
    </w:p>
    <w:p w:rsidR="00C64008" w:rsidRPr="007C66A4" w:rsidRDefault="00C64008" w:rsidP="00C64008">
      <w:pPr>
        <w:spacing w:after="0" w:line="240" w:lineRule="auto"/>
        <w:ind w:left="6237"/>
        <w:rPr>
          <w:rFonts w:ascii="Times New Roman" w:hAnsi="Times New Roman"/>
        </w:rPr>
      </w:pPr>
    </w:p>
    <w:p w:rsidR="00C64008" w:rsidRPr="007C66A4" w:rsidRDefault="00C64008" w:rsidP="00C64008">
      <w:pPr>
        <w:spacing w:after="0" w:line="240" w:lineRule="auto"/>
        <w:ind w:left="6237"/>
        <w:rPr>
          <w:rFonts w:ascii="Times New Roman" w:hAnsi="Times New Roman"/>
        </w:rPr>
      </w:pPr>
    </w:p>
    <w:p w:rsidR="008441E6" w:rsidRPr="007C66A4" w:rsidRDefault="008441E6">
      <w:pPr>
        <w:spacing w:after="0" w:line="240" w:lineRule="auto"/>
        <w:rPr>
          <w:rFonts w:ascii="Times New Roman" w:hAnsi="Times New Roman"/>
        </w:rPr>
      </w:pPr>
      <w:r w:rsidRPr="007C66A4">
        <w:rPr>
          <w:rFonts w:ascii="Times New Roman" w:hAnsi="Times New Roman"/>
        </w:rPr>
        <w:br w:type="page"/>
      </w:r>
    </w:p>
    <w:p w:rsidR="008441E6" w:rsidRPr="009359AE" w:rsidRDefault="008441E6" w:rsidP="008441E6">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5</w:t>
      </w:r>
    </w:p>
    <w:p w:rsidR="008441E6" w:rsidRDefault="008441E6" w:rsidP="008441E6">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985D81">
        <w:rPr>
          <w:rFonts w:ascii="Times New Roman" w:hAnsi="Times New Roman"/>
          <w:color w:val="000000"/>
        </w:rPr>
        <w:t>189</w:t>
      </w:r>
    </w:p>
    <w:p w:rsidR="008441E6" w:rsidRPr="009359AE" w:rsidRDefault="008441E6" w:rsidP="008441E6">
      <w:pPr>
        <w:spacing w:after="0" w:line="240" w:lineRule="auto"/>
        <w:jc w:val="right"/>
        <w:rPr>
          <w:rFonts w:ascii="Times New Roman" w:hAnsi="Times New Roman"/>
          <w:color w:val="000000"/>
        </w:rPr>
      </w:pPr>
    </w:p>
    <w:p w:rsidR="008441E6" w:rsidRPr="005F04E6" w:rsidRDefault="008441E6" w:rsidP="008441E6">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441E6" w:rsidRPr="005F04E6" w:rsidRDefault="008441E6" w:rsidP="008441E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CF28A9">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лот № 3</w:t>
      </w:r>
    </w:p>
    <w:p w:rsidR="008441E6" w:rsidRPr="005F04E6" w:rsidRDefault="008441E6" w:rsidP="008441E6">
      <w:pPr>
        <w:spacing w:after="0" w:line="240" w:lineRule="auto"/>
        <w:jc w:val="center"/>
        <w:rPr>
          <w:rFonts w:ascii="Times New Roman" w:hAnsi="Times New Roman"/>
          <w:sz w:val="24"/>
          <w:szCs w:val="24"/>
        </w:rPr>
      </w:pPr>
    </w:p>
    <w:p w:rsidR="008441E6" w:rsidRPr="005F04E6" w:rsidRDefault="008441E6" w:rsidP="008441E6">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441E6" w:rsidRPr="005F04E6" w:rsidRDefault="008441E6" w:rsidP="008441E6">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CF28A9">
        <w:rPr>
          <w:rFonts w:ascii="Times New Roman" w:hAnsi="Times New Roman"/>
          <w:sz w:val="24"/>
          <w:szCs w:val="24"/>
        </w:rPr>
        <w:t>2019</w:t>
      </w:r>
      <w:r w:rsidRPr="005F04E6">
        <w:rPr>
          <w:rFonts w:ascii="Times New Roman" w:hAnsi="Times New Roman"/>
          <w:sz w:val="24"/>
          <w:szCs w:val="24"/>
        </w:rPr>
        <w:t xml:space="preserve"> г.</w:t>
      </w:r>
    </w:p>
    <w:p w:rsidR="008441E6" w:rsidRPr="005F04E6" w:rsidRDefault="008441E6" w:rsidP="008441E6">
      <w:pPr>
        <w:spacing w:after="0" w:line="240" w:lineRule="auto"/>
        <w:rPr>
          <w:rFonts w:ascii="Times New Roman" w:hAnsi="Times New Roman"/>
          <w:sz w:val="24"/>
          <w:szCs w:val="24"/>
        </w:rPr>
      </w:pPr>
    </w:p>
    <w:p w:rsidR="008441E6" w:rsidRPr="004C1867" w:rsidRDefault="008441E6" w:rsidP="008441E6">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sidR="00CF28A9">
        <w:rPr>
          <w:rFonts w:ascii="Times New Roman" w:hAnsi="Times New Roman"/>
          <w:szCs w:val="24"/>
        </w:rPr>
        <w:t>2019</w:t>
      </w:r>
      <w:r w:rsidRPr="004C1867">
        <w:rPr>
          <w:rFonts w:ascii="Times New Roman" w:hAnsi="Times New Roman"/>
          <w:szCs w:val="24"/>
        </w:rPr>
        <w:t xml:space="preserve"> года в реестре за № 24/12-н/24-</w:t>
      </w:r>
      <w:r w:rsidR="00CF28A9">
        <w:rPr>
          <w:rFonts w:ascii="Times New Roman" w:hAnsi="Times New Roman"/>
          <w:szCs w:val="24"/>
        </w:rPr>
        <w:t>2019</w:t>
      </w:r>
      <w:r w:rsidRPr="004C1867">
        <w:rPr>
          <w:rFonts w:ascii="Times New Roman" w:hAnsi="Times New Roman"/>
          <w:szCs w:val="24"/>
        </w:rPr>
        <w:t xml:space="preserve">-1-605, с одной стороны, и </w:t>
      </w:r>
    </w:p>
    <w:p w:rsidR="008441E6" w:rsidRPr="005F04E6" w:rsidRDefault="008441E6" w:rsidP="00FB45BC">
      <w:pPr>
        <w:spacing w:after="0" w:line="240" w:lineRule="auto"/>
        <w:jc w:val="both"/>
        <w:rPr>
          <w:rFonts w:ascii="Times New Roman" w:hAnsi="Times New Roman"/>
          <w:sz w:val="24"/>
          <w:szCs w:val="24"/>
        </w:rPr>
      </w:pPr>
      <w:r w:rsidRPr="005F04E6">
        <w:rPr>
          <w:rFonts w:ascii="Times New Roman" w:hAnsi="Times New Roman"/>
          <w:sz w:val="24"/>
          <w:szCs w:val="24"/>
        </w:rPr>
        <w:t>_____________</w:t>
      </w:r>
      <w:r w:rsidR="00FB45BC">
        <w:rPr>
          <w:rFonts w:ascii="Times New Roman" w:hAnsi="Times New Roman"/>
          <w:sz w:val="24"/>
          <w:szCs w:val="24"/>
        </w:rPr>
        <w:t>___________</w:t>
      </w:r>
      <w:r w:rsidRPr="005F04E6">
        <w:rPr>
          <w:rFonts w:ascii="Times New Roman" w:hAnsi="Times New Roman"/>
          <w:sz w:val="24"/>
          <w:szCs w:val="24"/>
        </w:rPr>
        <w:t>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8441E6" w:rsidRPr="005F04E6" w:rsidRDefault="008441E6" w:rsidP="008441E6">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441E6" w:rsidRPr="005F04E6" w:rsidRDefault="008441E6" w:rsidP="008441E6">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8441E6" w:rsidRPr="005F04E6" w:rsidRDefault="008441E6" w:rsidP="008441E6">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8441E6" w:rsidRPr="005F04E6" w:rsidRDefault="008441E6" w:rsidP="008441E6">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8441E6" w:rsidRPr="005F04E6" w:rsidRDefault="008441E6" w:rsidP="008441E6">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8441E6" w:rsidRPr="00FE46F0" w:rsidRDefault="008441E6" w:rsidP="008441E6">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8441E6" w:rsidRPr="005F04E6" w:rsidRDefault="008441E6" w:rsidP="008441E6">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8441E6" w:rsidRPr="00FE46F0" w:rsidRDefault="008441E6" w:rsidP="008441E6">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8441E6" w:rsidRPr="005F04E6" w:rsidRDefault="008441E6" w:rsidP="008441E6">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4496D" w:rsidRPr="00354EEB"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 xml:space="preserve">комнаты </w:t>
      </w:r>
      <w:r w:rsidR="001E215F">
        <w:rPr>
          <w:rFonts w:ascii="Times New Roman" w:hAnsi="Times New Roman"/>
          <w:b/>
          <w:sz w:val="24"/>
          <w:szCs w:val="24"/>
        </w:rPr>
        <w:t>14, 15</w:t>
      </w:r>
      <w:r>
        <w:rPr>
          <w:rFonts w:ascii="Times New Roman" w:hAnsi="Times New Roman"/>
          <w:b/>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выписке из технического паспорта нежилого здания (строения) от 27.11.2003 № 8644</w:t>
      </w:r>
      <w:r w:rsidRPr="00AB4C9D">
        <w:rPr>
          <w:rFonts w:ascii="Times New Roman" w:hAnsi="Times New Roman"/>
          <w:b/>
          <w:sz w:val="24"/>
          <w:szCs w:val="24"/>
        </w:rPr>
        <w:t>)</w:t>
      </w:r>
      <w:r>
        <w:rPr>
          <w:rFonts w:ascii="Times New Roman" w:hAnsi="Times New Roman"/>
          <w:b/>
          <w:sz w:val="24"/>
          <w:szCs w:val="24"/>
        </w:rPr>
        <w:t xml:space="preserve"> общей </w:t>
      </w:r>
      <w:r w:rsidRPr="008B35D4">
        <w:rPr>
          <w:rFonts w:ascii="Times New Roman" w:hAnsi="Times New Roman"/>
          <w:b/>
          <w:sz w:val="24"/>
          <w:szCs w:val="24"/>
        </w:rPr>
        <w:t xml:space="preserve">площадью </w:t>
      </w:r>
      <w:r>
        <w:rPr>
          <w:rFonts w:ascii="Times New Roman" w:hAnsi="Times New Roman"/>
          <w:b/>
          <w:sz w:val="24"/>
          <w:szCs w:val="24"/>
        </w:rPr>
        <w:t>5</w:t>
      </w:r>
      <w:r w:rsidR="001E215F">
        <w:rPr>
          <w:rFonts w:ascii="Times New Roman" w:hAnsi="Times New Roman"/>
          <w:b/>
          <w:sz w:val="24"/>
          <w:szCs w:val="24"/>
        </w:rPr>
        <w:t>3,5</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001E215F" w:rsidRPr="001E215F">
        <w:rPr>
          <w:rFonts w:ascii="Times New Roman" w:hAnsi="Times New Roman"/>
          <w:sz w:val="24"/>
          <w:szCs w:val="24"/>
        </w:rPr>
        <w:t xml:space="preserve">второго </w:t>
      </w:r>
      <w:r w:rsidRPr="00FD16D8">
        <w:rPr>
          <w:rFonts w:ascii="Times New Roman" w:hAnsi="Times New Roman"/>
          <w:sz w:val="24"/>
          <w:szCs w:val="24"/>
        </w:rPr>
        <w:t>этажа нежилого здания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1606</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Маяковского, зд.3</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w:t>
      </w:r>
      <w:r w:rsidRPr="00354EEB">
        <w:rPr>
          <w:rFonts w:ascii="Times New Roman" w:hAnsi="Times New Roman"/>
          <w:b/>
          <w:sz w:val="24"/>
          <w:szCs w:val="24"/>
        </w:rPr>
        <w:t>.</w:t>
      </w:r>
    </w:p>
    <w:p w:rsidR="00F4496D" w:rsidRPr="006540BE" w:rsidRDefault="00F4496D" w:rsidP="00F4496D">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F4496D" w:rsidRDefault="00F4496D" w:rsidP="00F4496D">
      <w:pPr>
        <w:spacing w:after="0" w:line="240" w:lineRule="auto"/>
        <w:ind w:firstLine="426"/>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2004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24:01.11:21.2003:662.</w:t>
      </w:r>
    </w:p>
    <w:p w:rsidR="00F4496D" w:rsidRDefault="00F4496D" w:rsidP="00F4496D">
      <w:pPr>
        <w:spacing w:after="0" w:line="240" w:lineRule="auto"/>
        <w:ind w:firstLine="426"/>
        <w:jc w:val="both"/>
        <w:rPr>
          <w:rFonts w:ascii="Times New Roman" w:hAnsi="Times New Roman"/>
          <w:sz w:val="24"/>
          <w:szCs w:val="24"/>
        </w:rPr>
      </w:pPr>
    </w:p>
    <w:p w:rsidR="00F4496D" w:rsidRPr="005F04E6" w:rsidRDefault="00F4496D" w:rsidP="00F4496D">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4496D" w:rsidRPr="001E744F"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F4496D" w:rsidRPr="008A6B14" w:rsidRDefault="00F4496D" w:rsidP="00F4496D">
      <w:pPr>
        <w:spacing w:after="0"/>
        <w:ind w:firstLine="426"/>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F4496D" w:rsidRPr="005F04E6" w:rsidRDefault="00F4496D" w:rsidP="00F4496D">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F4496D" w:rsidRPr="005F04E6" w:rsidRDefault="00F4496D" w:rsidP="00F4496D">
      <w:pPr>
        <w:pStyle w:val="a8"/>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4496D" w:rsidRPr="005F04E6" w:rsidRDefault="00F4496D" w:rsidP="00F4496D">
      <w:pPr>
        <w:spacing w:after="0" w:line="240" w:lineRule="auto"/>
        <w:ind w:firstLine="426"/>
        <w:jc w:val="both"/>
        <w:rPr>
          <w:rFonts w:ascii="Times New Roman" w:hAnsi="Times New Roman"/>
          <w:sz w:val="24"/>
          <w:szCs w:val="24"/>
        </w:rPr>
      </w:pPr>
    </w:p>
    <w:p w:rsidR="00F4496D" w:rsidRPr="00602FF4" w:rsidRDefault="00F4496D" w:rsidP="00F4496D">
      <w:pPr>
        <w:spacing w:after="0" w:line="240" w:lineRule="auto"/>
        <w:ind w:firstLine="426"/>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F4496D" w:rsidRPr="000729E0" w:rsidRDefault="00F4496D" w:rsidP="00F4496D">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F4496D" w:rsidRPr="000729E0" w:rsidRDefault="00F4496D" w:rsidP="00F4496D">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F4496D" w:rsidRPr="000729E0" w:rsidRDefault="00F4496D" w:rsidP="00F4496D">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F4496D" w:rsidRPr="000729E0" w:rsidRDefault="00F4496D" w:rsidP="00F4496D">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F4496D" w:rsidRPr="000729E0" w:rsidRDefault="00F4496D" w:rsidP="00F4496D">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F4496D" w:rsidRPr="000729E0" w:rsidRDefault="00F4496D" w:rsidP="00F4496D">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F4496D" w:rsidRPr="000729E0" w:rsidRDefault="00F4496D" w:rsidP="00F4496D">
      <w:pPr>
        <w:spacing w:after="0" w:line="240" w:lineRule="auto"/>
        <w:ind w:firstLine="426"/>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4496D" w:rsidRPr="005F04E6" w:rsidRDefault="00F4496D" w:rsidP="00F4496D">
      <w:pPr>
        <w:pStyle w:val="a8"/>
        <w:spacing w:before="0" w:after="0"/>
        <w:ind w:firstLine="426"/>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4496D" w:rsidRPr="005F04E6" w:rsidRDefault="00F4496D" w:rsidP="00F4496D">
      <w:pPr>
        <w:pStyle w:val="a8"/>
        <w:spacing w:before="0" w:after="0"/>
        <w:ind w:firstLine="426"/>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F4496D" w:rsidRDefault="00F4496D" w:rsidP="00F4496D">
      <w:pPr>
        <w:spacing w:after="0" w:line="240" w:lineRule="auto"/>
        <w:ind w:firstLine="426"/>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F4496D" w:rsidRPr="00A8659B" w:rsidRDefault="00F4496D" w:rsidP="00F4496D">
      <w:pPr>
        <w:spacing w:after="0" w:line="240" w:lineRule="auto"/>
        <w:ind w:firstLine="426"/>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с кадастровым номером 24:58:0303015:20, общей площадью 2 195,0 кв. метров,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Маяковского, 3,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F4496D" w:rsidRPr="001D4467" w:rsidRDefault="00F4496D" w:rsidP="00F4496D">
      <w:pPr>
        <w:spacing w:after="0" w:line="240" w:lineRule="auto"/>
        <w:ind w:firstLine="426"/>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F4496D" w:rsidRPr="001D4467" w:rsidRDefault="00F4496D"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F4496D" w:rsidRPr="001D4467" w:rsidRDefault="00F4496D" w:rsidP="00F4496D">
      <w:pPr>
        <w:spacing w:after="0" w:line="240" w:lineRule="auto"/>
        <w:ind w:firstLine="426"/>
        <w:jc w:val="both"/>
        <w:rPr>
          <w:rFonts w:ascii="Times New Roman" w:hAnsi="Times New Roman"/>
          <w:sz w:val="24"/>
          <w:szCs w:val="24"/>
        </w:rPr>
      </w:pPr>
    </w:p>
    <w:p w:rsidR="00F4496D" w:rsidRPr="005F04E6" w:rsidRDefault="00F4496D"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lastRenderedPageBreak/>
        <w:t>- расходы на страхование арендуемого имущества и производятся дополнительно в соответствии с условиями заключенного договора.</w:t>
      </w:r>
    </w:p>
    <w:p w:rsidR="00F4496D" w:rsidRPr="00B32BE7" w:rsidRDefault="00F4496D" w:rsidP="00F4496D">
      <w:pPr>
        <w:spacing w:after="0" w:line="240" w:lineRule="auto"/>
        <w:ind w:firstLine="426"/>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F4496D" w:rsidRPr="00B32BE7" w:rsidRDefault="00F4496D" w:rsidP="00F4496D">
      <w:pPr>
        <w:spacing w:after="0" w:line="240" w:lineRule="auto"/>
        <w:ind w:firstLine="426"/>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F4496D" w:rsidRPr="00B32BE7" w:rsidRDefault="00F4496D" w:rsidP="00F4496D">
      <w:pPr>
        <w:spacing w:after="0" w:line="240" w:lineRule="auto"/>
        <w:ind w:firstLine="426"/>
        <w:jc w:val="both"/>
        <w:rPr>
          <w:rFonts w:ascii="Times New Roman" w:hAnsi="Times New Roman"/>
          <w:sz w:val="24"/>
          <w:szCs w:val="24"/>
        </w:rPr>
      </w:pPr>
      <w:r w:rsidRPr="00B32BE7">
        <w:rPr>
          <w:rFonts w:ascii="Times New Roman" w:hAnsi="Times New Roman"/>
          <w:sz w:val="24"/>
          <w:szCs w:val="24"/>
        </w:rPr>
        <w:t xml:space="preserve">- по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F4496D" w:rsidRDefault="00F4496D" w:rsidP="00F4496D">
      <w:pPr>
        <w:spacing w:after="0" w:line="240" w:lineRule="auto"/>
        <w:ind w:firstLine="426"/>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F4496D" w:rsidRPr="00B32BE7" w:rsidRDefault="00F4496D" w:rsidP="00F4496D">
      <w:pPr>
        <w:pStyle w:val="a8"/>
        <w:spacing w:before="0" w:after="0"/>
        <w:ind w:firstLine="426"/>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перечислением или наличными – на расчетный счет № 40101810600000010001 в Отделение Красноярск г.</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F4496D" w:rsidRPr="00B32BE7" w:rsidRDefault="00F4496D" w:rsidP="00F4496D">
      <w:pPr>
        <w:pStyle w:val="a8"/>
        <w:spacing w:before="0" w:after="0"/>
        <w:ind w:firstLine="426"/>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F4496D" w:rsidRPr="00B32BE7" w:rsidRDefault="00F4496D" w:rsidP="00F4496D">
      <w:pPr>
        <w:pStyle w:val="a8"/>
        <w:spacing w:before="0" w:after="0"/>
        <w:ind w:firstLine="426"/>
        <w:jc w:val="both"/>
        <w:rPr>
          <w:rFonts w:ascii="Times New Roman" w:hAnsi="Times New Roman"/>
          <w:szCs w:val="24"/>
        </w:rPr>
      </w:pPr>
      <w:r w:rsidRPr="00B32BE7">
        <w:rPr>
          <w:rFonts w:ascii="Times New Roman" w:hAnsi="Times New Roman"/>
          <w:szCs w:val="24"/>
        </w:rPr>
        <w:t>Пеня - КБК 009 1 16 90040 04 0000 140.</w:t>
      </w:r>
    </w:p>
    <w:p w:rsidR="00F4496D" w:rsidRPr="00B32BE7" w:rsidRDefault="00F4496D" w:rsidP="00F4496D">
      <w:pPr>
        <w:pStyle w:val="a8"/>
        <w:spacing w:before="0" w:after="0"/>
        <w:ind w:firstLine="426"/>
        <w:jc w:val="both"/>
        <w:rPr>
          <w:rFonts w:ascii="Times New Roman" w:hAnsi="Times New Roman"/>
          <w:szCs w:val="24"/>
        </w:rPr>
      </w:pPr>
      <w:r w:rsidRPr="00B32BE7">
        <w:rPr>
          <w:rFonts w:ascii="Times New Roman" w:hAnsi="Times New Roman"/>
          <w:szCs w:val="24"/>
        </w:rPr>
        <w:t xml:space="preserve">В платежных документах Арендатор должен указать следующее назначение платежа: </w:t>
      </w:r>
    </w:p>
    <w:p w:rsidR="00F4496D" w:rsidRPr="00B32BE7" w:rsidRDefault="00F4496D" w:rsidP="00F4496D">
      <w:pPr>
        <w:pStyle w:val="a8"/>
        <w:spacing w:before="0" w:after="0"/>
        <w:ind w:firstLine="426"/>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F4496D" w:rsidRDefault="00F4496D" w:rsidP="00F4496D">
      <w:pPr>
        <w:pStyle w:val="a8"/>
        <w:spacing w:before="0" w:after="0"/>
        <w:ind w:firstLine="426"/>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F4496D" w:rsidRDefault="00F4496D" w:rsidP="00F4496D">
      <w:pPr>
        <w:spacing w:after="0" w:line="240" w:lineRule="auto"/>
        <w:ind w:firstLine="426"/>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F4496D" w:rsidRPr="00B32BE7" w:rsidRDefault="00F4496D" w:rsidP="00F4496D">
      <w:pPr>
        <w:spacing w:after="0" w:line="240" w:lineRule="auto"/>
        <w:ind w:firstLine="426"/>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F4496D" w:rsidRPr="005F04E6" w:rsidRDefault="00F4496D" w:rsidP="00F4496D">
      <w:pPr>
        <w:spacing w:after="0" w:line="240" w:lineRule="auto"/>
        <w:ind w:firstLine="426"/>
        <w:jc w:val="both"/>
        <w:rPr>
          <w:rFonts w:ascii="Times New Roman" w:hAnsi="Times New Roman"/>
          <w:sz w:val="24"/>
          <w:szCs w:val="24"/>
        </w:rPr>
      </w:pPr>
    </w:p>
    <w:p w:rsidR="00F4496D" w:rsidRPr="005F04E6" w:rsidRDefault="00F4496D" w:rsidP="00F4496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4496D" w:rsidRPr="005F04E6" w:rsidRDefault="00F4496D" w:rsidP="00F4496D">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4496D" w:rsidRPr="005F04E6" w:rsidRDefault="00F4496D" w:rsidP="00F4496D">
      <w:pPr>
        <w:spacing w:after="0" w:line="240" w:lineRule="auto"/>
        <w:ind w:firstLine="426"/>
        <w:jc w:val="both"/>
        <w:rPr>
          <w:rFonts w:ascii="Times New Roman" w:hAnsi="Times New Roman"/>
          <w:sz w:val="24"/>
          <w:szCs w:val="24"/>
        </w:rPr>
      </w:pPr>
    </w:p>
    <w:p w:rsidR="00F4496D" w:rsidRPr="005F04E6" w:rsidRDefault="00F4496D" w:rsidP="00F4496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4496D" w:rsidRDefault="00F4496D" w:rsidP="00F4496D">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4496D" w:rsidRPr="00C201CF" w:rsidRDefault="00F4496D" w:rsidP="00F4496D">
      <w:pPr>
        <w:spacing w:after="0" w:line="240" w:lineRule="auto"/>
        <w:ind w:firstLine="426"/>
        <w:jc w:val="both"/>
        <w:rPr>
          <w:rFonts w:ascii="Times New Roman" w:hAnsi="Times New Roman"/>
          <w:sz w:val="20"/>
          <w:szCs w:val="20"/>
        </w:rPr>
      </w:pPr>
    </w:p>
    <w:p w:rsidR="00F4496D" w:rsidRPr="005F04E6" w:rsidRDefault="00F4496D" w:rsidP="00F4496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4496D"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4496D" w:rsidRPr="00C201CF" w:rsidRDefault="00F4496D" w:rsidP="00F4496D">
      <w:pPr>
        <w:spacing w:after="0" w:line="240" w:lineRule="auto"/>
        <w:ind w:firstLine="426"/>
        <w:jc w:val="both"/>
        <w:rPr>
          <w:rFonts w:ascii="Times New Roman" w:hAnsi="Times New Roman"/>
          <w:sz w:val="20"/>
          <w:szCs w:val="20"/>
        </w:rPr>
      </w:pPr>
    </w:p>
    <w:p w:rsidR="00F4496D" w:rsidRPr="00AB26E3" w:rsidRDefault="00F4496D" w:rsidP="00F4496D">
      <w:pPr>
        <w:spacing w:after="0" w:line="240" w:lineRule="auto"/>
        <w:ind w:firstLine="426"/>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4496D" w:rsidRPr="00B24222" w:rsidRDefault="00F4496D"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4496D" w:rsidRPr="001D4467" w:rsidRDefault="00F4496D"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F4496D" w:rsidRPr="00B53600" w:rsidRDefault="00F4496D" w:rsidP="00F4496D">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F4496D" w:rsidRPr="00B53600" w:rsidRDefault="00F4496D" w:rsidP="00F4496D">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F4496D" w:rsidRPr="00B53600" w:rsidRDefault="00F4496D" w:rsidP="00F4496D">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F4496D" w:rsidRPr="001D4467" w:rsidRDefault="00F4496D" w:rsidP="00F4496D">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F4496D" w:rsidRPr="001D4467" w:rsidRDefault="00F4496D"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F4496D" w:rsidRPr="001D4467" w:rsidRDefault="00F4496D" w:rsidP="00F4496D">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F4496D" w:rsidRPr="001D4467" w:rsidRDefault="00F4496D" w:rsidP="00F4496D">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w:t>
      </w:r>
      <w:r w:rsidRPr="001D4467">
        <w:rPr>
          <w:rFonts w:ascii="Times New Roman" w:hAnsi="Times New Roman"/>
          <w:szCs w:val="24"/>
        </w:rPr>
        <w:lastRenderedPageBreak/>
        <w:t>инженерные коммуникации, иное обслуживающее более одного помещения в данном здание оборудование (технические подвалы);</w:t>
      </w:r>
    </w:p>
    <w:p w:rsidR="00F4496D" w:rsidRPr="00B24222" w:rsidRDefault="00F4496D" w:rsidP="00F4496D">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F4496D" w:rsidRPr="00B24222" w:rsidRDefault="00F4496D" w:rsidP="00F4496D">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F4496D" w:rsidRPr="00B24222" w:rsidRDefault="00F4496D"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F4496D" w:rsidRDefault="00F4496D"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F4496D" w:rsidRDefault="00F4496D"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F4496D" w:rsidRDefault="00F4496D"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F4496D" w:rsidRPr="00B24222" w:rsidRDefault="00F4496D"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4496D" w:rsidRPr="00B24222" w:rsidRDefault="00F4496D"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F4496D" w:rsidRPr="00B24222" w:rsidRDefault="00F4496D"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4496D" w:rsidRPr="00B24222" w:rsidRDefault="00F4496D"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4496D" w:rsidRPr="00B24222" w:rsidRDefault="00F4496D"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4496D" w:rsidRPr="001D4467" w:rsidRDefault="00F4496D"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F4496D" w:rsidRPr="00564ABB" w:rsidRDefault="00F4496D"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F4496D" w:rsidRPr="00B24222" w:rsidRDefault="00F4496D"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7</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F4496D" w:rsidRPr="00B24222" w:rsidRDefault="00F4496D" w:rsidP="00F4496D">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4496D" w:rsidRDefault="00F4496D" w:rsidP="00F4496D">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F4496D" w:rsidRPr="00E6224A" w:rsidRDefault="00F4496D" w:rsidP="00F4496D">
      <w:pPr>
        <w:spacing w:after="0" w:line="240" w:lineRule="auto"/>
        <w:ind w:firstLine="426"/>
        <w:jc w:val="center"/>
        <w:outlineLvl w:val="0"/>
        <w:rPr>
          <w:rFonts w:ascii="Times New Roman" w:hAnsi="Times New Roman"/>
          <w:sz w:val="24"/>
          <w:szCs w:val="24"/>
        </w:rPr>
      </w:pPr>
    </w:p>
    <w:p w:rsidR="00F4496D" w:rsidRPr="002927A8" w:rsidRDefault="00F4496D" w:rsidP="00F4496D">
      <w:pPr>
        <w:spacing w:after="0" w:line="240" w:lineRule="auto"/>
        <w:ind w:firstLine="426"/>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F4496D" w:rsidRPr="007D032A" w:rsidRDefault="00F4496D" w:rsidP="00F4496D">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F4496D" w:rsidRPr="007D032A" w:rsidRDefault="00F4496D" w:rsidP="00F4496D">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F4496D" w:rsidRPr="007D032A" w:rsidRDefault="00F4496D" w:rsidP="00F4496D">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F4496D" w:rsidRPr="007D032A" w:rsidRDefault="00F4496D" w:rsidP="00F4496D">
      <w:pPr>
        <w:spacing w:after="0" w:line="240" w:lineRule="auto"/>
        <w:ind w:firstLine="426"/>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F4496D" w:rsidRPr="007D032A" w:rsidRDefault="00F4496D" w:rsidP="00F4496D">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F4496D" w:rsidRDefault="00F4496D"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t>8.4.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F4496D" w:rsidRPr="007D032A" w:rsidRDefault="00F4496D" w:rsidP="00F4496D">
      <w:pPr>
        <w:spacing w:after="0" w:line="240" w:lineRule="auto"/>
        <w:ind w:firstLine="426"/>
        <w:jc w:val="both"/>
        <w:rPr>
          <w:rFonts w:ascii="Times New Roman" w:hAnsi="Times New Roman"/>
          <w:sz w:val="24"/>
          <w:szCs w:val="24"/>
        </w:rPr>
      </w:pPr>
    </w:p>
    <w:p w:rsidR="00F4496D" w:rsidRPr="002927A8" w:rsidRDefault="00F4496D" w:rsidP="00F4496D">
      <w:pPr>
        <w:spacing w:after="0" w:line="240" w:lineRule="auto"/>
        <w:ind w:firstLine="426"/>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4496D" w:rsidRPr="002927A8" w:rsidRDefault="00F4496D" w:rsidP="00F4496D">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4496D" w:rsidRPr="00B8672C" w:rsidRDefault="00F4496D" w:rsidP="00F4496D">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4496D" w:rsidRPr="00B8672C" w:rsidRDefault="00F4496D" w:rsidP="00F4496D">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4496D" w:rsidRPr="00B8672C" w:rsidRDefault="00F4496D" w:rsidP="00F4496D">
      <w:pPr>
        <w:spacing w:after="0" w:line="240" w:lineRule="auto"/>
        <w:ind w:firstLine="426"/>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4496D" w:rsidRPr="001D4467" w:rsidRDefault="00F4496D" w:rsidP="00F4496D">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F4496D" w:rsidRPr="001D4467" w:rsidRDefault="00F4496D"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F4496D" w:rsidRPr="00B8672C" w:rsidRDefault="00F4496D"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t>9.2.5. Арендатор передал права на объект третьим лицам;</w:t>
      </w:r>
    </w:p>
    <w:p w:rsidR="00F4496D" w:rsidRPr="00B8672C" w:rsidRDefault="00F4496D" w:rsidP="00F4496D">
      <w:pPr>
        <w:spacing w:after="0" w:line="240" w:lineRule="auto"/>
        <w:ind w:firstLine="426"/>
        <w:jc w:val="both"/>
        <w:rPr>
          <w:rFonts w:ascii="Times New Roman" w:hAnsi="Times New Roman"/>
          <w:sz w:val="24"/>
          <w:szCs w:val="24"/>
        </w:rPr>
      </w:pPr>
      <w:r w:rsidRPr="00B8672C">
        <w:rPr>
          <w:rFonts w:ascii="Times New Roman" w:hAnsi="Times New Roman"/>
          <w:sz w:val="24"/>
          <w:szCs w:val="24"/>
        </w:rPr>
        <w:lastRenderedPageBreak/>
        <w:t>9.2.</w:t>
      </w:r>
      <w:r>
        <w:rPr>
          <w:rFonts w:ascii="Times New Roman" w:hAnsi="Times New Roman"/>
          <w:sz w:val="24"/>
          <w:szCs w:val="24"/>
        </w:rPr>
        <w:t>6</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4496D" w:rsidRPr="00B8672C" w:rsidRDefault="00F4496D" w:rsidP="00F4496D">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F4496D" w:rsidRPr="00B8672C" w:rsidRDefault="00F4496D" w:rsidP="00F4496D">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4496D" w:rsidRPr="00B8672C" w:rsidRDefault="00F4496D" w:rsidP="00F4496D">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4496D" w:rsidRPr="00B8672C" w:rsidRDefault="00F4496D" w:rsidP="00F4496D">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4496D" w:rsidRPr="001D4467" w:rsidRDefault="00F4496D"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F4496D" w:rsidRPr="00B8672C" w:rsidRDefault="00F4496D" w:rsidP="00F4496D">
      <w:pPr>
        <w:spacing w:after="0" w:line="240" w:lineRule="auto"/>
        <w:ind w:firstLine="426"/>
        <w:jc w:val="both"/>
        <w:rPr>
          <w:rFonts w:ascii="Times New Roman" w:hAnsi="Times New Roman"/>
          <w:sz w:val="24"/>
          <w:szCs w:val="24"/>
        </w:rPr>
      </w:pPr>
      <w:r w:rsidRPr="001D4467">
        <w:rPr>
          <w:rFonts w:ascii="Times New Roman" w:hAnsi="Times New Roman"/>
          <w:sz w:val="24"/>
          <w:szCs w:val="24"/>
        </w:rPr>
        <w:t>Для подпункта 9.2.5 – акт проверки комиссии Арендодателя либо договор субаренды;</w:t>
      </w:r>
    </w:p>
    <w:p w:rsidR="00F4496D" w:rsidRPr="00B8672C" w:rsidRDefault="00F4496D" w:rsidP="00F4496D">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F4496D" w:rsidRPr="00B8672C" w:rsidRDefault="00F4496D" w:rsidP="00F4496D">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4496D" w:rsidRPr="00B8672C" w:rsidRDefault="00F4496D" w:rsidP="00F4496D">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4496D" w:rsidRPr="00B8672C" w:rsidRDefault="00F4496D" w:rsidP="00F4496D">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4496D" w:rsidRPr="00AB26E3" w:rsidRDefault="00F4496D" w:rsidP="00F4496D">
      <w:pPr>
        <w:spacing w:after="0" w:line="240" w:lineRule="auto"/>
        <w:ind w:firstLine="426"/>
        <w:jc w:val="both"/>
        <w:rPr>
          <w:rFonts w:ascii="Times New Roman" w:hAnsi="Times New Roman"/>
          <w:sz w:val="24"/>
          <w:szCs w:val="24"/>
        </w:rPr>
      </w:pPr>
    </w:p>
    <w:p w:rsidR="00F4496D" w:rsidRPr="00AB26E3" w:rsidRDefault="00F4496D" w:rsidP="00F4496D">
      <w:pPr>
        <w:spacing w:after="0" w:line="240" w:lineRule="auto"/>
        <w:ind w:firstLine="426"/>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4496D" w:rsidRPr="00AB26E3" w:rsidRDefault="00F4496D" w:rsidP="00F4496D">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4496D" w:rsidRPr="00AB26E3" w:rsidRDefault="00F4496D" w:rsidP="00F4496D">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4496D" w:rsidRDefault="00F4496D" w:rsidP="00F4496D">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4496D" w:rsidRPr="00AB26E3" w:rsidRDefault="00F4496D" w:rsidP="00F4496D">
      <w:pPr>
        <w:spacing w:after="0" w:line="240" w:lineRule="auto"/>
        <w:ind w:firstLine="426"/>
        <w:jc w:val="both"/>
        <w:rPr>
          <w:rFonts w:ascii="Times New Roman" w:hAnsi="Times New Roman"/>
          <w:sz w:val="24"/>
          <w:szCs w:val="24"/>
        </w:rPr>
      </w:pPr>
    </w:p>
    <w:p w:rsidR="00F4496D" w:rsidRPr="005F04E6" w:rsidRDefault="00F4496D" w:rsidP="00F4496D">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11. ПРОЧИЕ УСЛОВИЯ</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F4496D" w:rsidRPr="002072DD" w:rsidRDefault="00F4496D" w:rsidP="00F4496D">
      <w:pPr>
        <w:spacing w:after="0" w:line="240" w:lineRule="auto"/>
        <w:ind w:firstLine="426"/>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1-2034/2,</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объектов недвижимого имущества. Нежилое здание, общей площадью 1 075,10 кв. метра, кадастровый номер 24:58:0000000:1606, расположенное по адресу: Красноярский край, ЗАТО Железногорск, г. Железногорск, ул. Восточная, д.26А, пом.2». Исполнитель отчета ООО «НЭКЦ»</w:t>
      </w:r>
      <w:r w:rsidRPr="002072DD">
        <w:rPr>
          <w:rFonts w:ascii="Times New Roman" w:hAnsi="Times New Roman"/>
          <w:sz w:val="24"/>
          <w:szCs w:val="24"/>
        </w:rPr>
        <w:t xml:space="preserve"> 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11.2018</w:t>
      </w:r>
      <w:r w:rsidRPr="002072DD">
        <w:rPr>
          <w:rFonts w:ascii="Times New Roman" w:hAnsi="Times New Roman"/>
          <w:sz w:val="24"/>
          <w:szCs w:val="24"/>
        </w:rPr>
        <w:t xml:space="preserve"> составляет </w:t>
      </w:r>
      <w:r>
        <w:rPr>
          <w:rFonts w:ascii="Times New Roman" w:hAnsi="Times New Roman"/>
          <w:sz w:val="24"/>
          <w:szCs w:val="24"/>
        </w:rPr>
        <w:t>6 202 000,00</w:t>
      </w:r>
      <w:r w:rsidRPr="002072DD">
        <w:rPr>
          <w:rFonts w:ascii="Times New Roman" w:hAnsi="Times New Roman"/>
          <w:sz w:val="24"/>
          <w:szCs w:val="24"/>
        </w:rPr>
        <w:t xml:space="preserve"> руб.</w:t>
      </w:r>
    </w:p>
    <w:p w:rsidR="00F4496D" w:rsidRPr="005F04E6" w:rsidRDefault="00F4496D" w:rsidP="00F4496D">
      <w:pPr>
        <w:spacing w:after="0" w:line="240" w:lineRule="auto"/>
        <w:ind w:firstLine="426"/>
        <w:jc w:val="both"/>
        <w:rPr>
          <w:rFonts w:ascii="Times New Roman" w:hAnsi="Times New Roman"/>
          <w:sz w:val="24"/>
          <w:szCs w:val="24"/>
        </w:rPr>
      </w:pPr>
    </w:p>
    <w:p w:rsidR="00F4496D" w:rsidRPr="005F04E6" w:rsidRDefault="00F4496D" w:rsidP="00F4496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w:t>
      </w:r>
      <w:r w:rsidR="00380835">
        <w:rPr>
          <w:rFonts w:ascii="Times New Roman" w:hAnsi="Times New Roman"/>
          <w:sz w:val="24"/>
          <w:szCs w:val="24"/>
        </w:rPr>
        <w:t>_</w:t>
      </w:r>
      <w:r w:rsidRPr="005F04E6">
        <w:rPr>
          <w:rFonts w:ascii="Times New Roman" w:hAnsi="Times New Roman"/>
          <w:sz w:val="24"/>
          <w:szCs w:val="24"/>
        </w:rPr>
        <w:t xml:space="preserve">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4496D" w:rsidRDefault="00F4496D" w:rsidP="00F4496D">
      <w:pPr>
        <w:spacing w:after="0" w:line="240" w:lineRule="auto"/>
        <w:ind w:firstLine="426"/>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4496D" w:rsidRPr="005F04E6" w:rsidRDefault="00F4496D" w:rsidP="00F4496D">
      <w:pPr>
        <w:spacing w:after="0" w:line="240" w:lineRule="auto"/>
        <w:ind w:firstLine="426"/>
        <w:rPr>
          <w:rFonts w:ascii="Times New Roman" w:hAnsi="Times New Roman"/>
          <w:sz w:val="24"/>
          <w:szCs w:val="24"/>
        </w:rPr>
      </w:pPr>
    </w:p>
    <w:p w:rsidR="00F4496D" w:rsidRDefault="00F4496D" w:rsidP="00F4496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4496D" w:rsidRPr="005F04E6" w:rsidRDefault="00F4496D" w:rsidP="00F4496D">
      <w:pPr>
        <w:spacing w:after="0" w:line="240" w:lineRule="auto"/>
        <w:ind w:firstLine="426"/>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4496D" w:rsidRPr="005F04E6" w:rsidRDefault="00F4496D" w:rsidP="00F4496D">
      <w:pPr>
        <w:spacing w:after="0" w:line="240" w:lineRule="auto"/>
        <w:ind w:firstLine="426"/>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4496D" w:rsidRPr="006B6871" w:rsidRDefault="00F4496D" w:rsidP="00F4496D">
      <w:pPr>
        <w:widowControl w:val="0"/>
        <w:spacing w:after="0" w:line="240" w:lineRule="auto"/>
        <w:ind w:firstLine="426"/>
        <w:rPr>
          <w:rFonts w:ascii="Times New Roman" w:hAnsi="Times New Roman"/>
          <w:sz w:val="24"/>
          <w:szCs w:val="24"/>
        </w:rPr>
      </w:pPr>
      <w:r w:rsidRPr="006B6871">
        <w:rPr>
          <w:rFonts w:ascii="Times New Roman" w:hAnsi="Times New Roman"/>
          <w:sz w:val="24"/>
          <w:szCs w:val="24"/>
        </w:rPr>
        <w:t>ОКПО 07531108 ОГРН 1022401419590</w:t>
      </w:r>
    </w:p>
    <w:p w:rsidR="00F4496D" w:rsidRPr="006B6871" w:rsidRDefault="00F4496D" w:rsidP="00F4496D">
      <w:pPr>
        <w:widowControl w:val="0"/>
        <w:spacing w:after="0" w:line="240" w:lineRule="auto"/>
        <w:ind w:firstLine="426"/>
        <w:rPr>
          <w:rFonts w:ascii="Times New Roman" w:hAnsi="Times New Roman"/>
          <w:sz w:val="24"/>
          <w:szCs w:val="24"/>
        </w:rPr>
      </w:pPr>
      <w:r w:rsidRPr="006B6871">
        <w:rPr>
          <w:rFonts w:ascii="Times New Roman" w:hAnsi="Times New Roman"/>
          <w:sz w:val="24"/>
          <w:szCs w:val="24"/>
        </w:rPr>
        <w:t>ИНН/КПП  2452012069/245201001</w:t>
      </w:r>
    </w:p>
    <w:p w:rsidR="00F4496D" w:rsidRPr="004D1C8B" w:rsidRDefault="00F4496D" w:rsidP="00F4496D">
      <w:pPr>
        <w:spacing w:after="0" w:line="240" w:lineRule="auto"/>
        <w:ind w:firstLine="426"/>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4496D" w:rsidRPr="00584FFF" w:rsidRDefault="00F4496D" w:rsidP="00F4496D">
      <w:pPr>
        <w:spacing w:after="0" w:line="240" w:lineRule="auto"/>
        <w:ind w:firstLine="426"/>
        <w:rPr>
          <w:rFonts w:ascii="Times New Roman" w:hAnsi="Times New Roman"/>
          <w:sz w:val="24"/>
          <w:szCs w:val="24"/>
          <w:lang w:val="en-US"/>
        </w:rPr>
      </w:pPr>
      <w:r w:rsidRPr="006B6871">
        <w:rPr>
          <w:rFonts w:ascii="Times New Roman" w:hAnsi="Times New Roman"/>
          <w:sz w:val="24"/>
          <w:szCs w:val="24"/>
          <w:lang w:val="en-US"/>
        </w:rPr>
        <w:t xml:space="preserve">E-mail: </w:t>
      </w:r>
      <w:hyperlink r:id="rId39" w:history="1">
        <w:r w:rsidRPr="00ED7826">
          <w:rPr>
            <w:rStyle w:val="a7"/>
            <w:rFonts w:ascii="Times New Roman" w:hAnsi="Times New Roman"/>
            <w:sz w:val="24"/>
            <w:szCs w:val="24"/>
            <w:lang w:val="en-US"/>
          </w:rPr>
          <w:t>kancel@adm.k26.ru</w:t>
        </w:r>
      </w:hyperlink>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по доверенности</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руководитель КУМИ</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4496D" w:rsidRPr="00495D0B" w:rsidRDefault="00F4496D" w:rsidP="00F4496D">
      <w:pPr>
        <w:spacing w:after="0" w:line="240" w:lineRule="auto"/>
        <w:ind w:firstLine="426"/>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F4496D" w:rsidRPr="005F04E6" w:rsidRDefault="00F4496D" w:rsidP="00F4496D">
      <w:pPr>
        <w:spacing w:after="0" w:line="240" w:lineRule="auto"/>
        <w:ind w:firstLine="426"/>
        <w:jc w:val="both"/>
        <w:rPr>
          <w:rFonts w:ascii="Times New Roman" w:hAnsi="Times New Roman"/>
          <w:sz w:val="24"/>
          <w:szCs w:val="24"/>
        </w:rPr>
      </w:pPr>
    </w:p>
    <w:p w:rsidR="00F4496D" w:rsidRPr="005F04E6" w:rsidRDefault="00F4496D" w:rsidP="00F4496D">
      <w:pPr>
        <w:spacing w:after="0" w:line="240" w:lineRule="auto"/>
        <w:ind w:firstLine="426"/>
        <w:jc w:val="both"/>
        <w:outlineLvl w:val="0"/>
        <w:rPr>
          <w:rFonts w:ascii="Times New Roman" w:hAnsi="Times New Roman"/>
          <w:sz w:val="24"/>
          <w:szCs w:val="24"/>
        </w:rPr>
      </w:pPr>
      <w:r w:rsidRPr="005F04E6">
        <w:rPr>
          <w:rFonts w:ascii="Times New Roman" w:hAnsi="Times New Roman"/>
          <w:sz w:val="24"/>
          <w:szCs w:val="24"/>
        </w:rPr>
        <w:t>АРЕНДАТОР:</w:t>
      </w:r>
    </w:p>
    <w:p w:rsidR="00F4496D" w:rsidRPr="00036D9D" w:rsidRDefault="00F4496D" w:rsidP="00F4496D">
      <w:pPr>
        <w:spacing w:after="0" w:line="240" w:lineRule="auto"/>
        <w:ind w:firstLine="426"/>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4496D" w:rsidRDefault="00F4496D" w:rsidP="00F4496D">
      <w:pPr>
        <w:spacing w:after="0" w:line="240" w:lineRule="auto"/>
        <w:ind w:firstLine="426"/>
        <w:jc w:val="both"/>
        <w:rPr>
          <w:rFonts w:ascii="Times New Roman" w:hAnsi="Times New Roman"/>
          <w:sz w:val="24"/>
          <w:szCs w:val="24"/>
        </w:rPr>
      </w:pPr>
      <w:r>
        <w:rPr>
          <w:rFonts w:ascii="Times New Roman" w:hAnsi="Times New Roman"/>
          <w:sz w:val="24"/>
          <w:szCs w:val="24"/>
        </w:rPr>
        <w:t>_________________________________________</w:t>
      </w:r>
    </w:p>
    <w:p w:rsidR="00F4496D" w:rsidRDefault="00F4496D" w:rsidP="00F4496D">
      <w:pPr>
        <w:spacing w:after="0" w:line="240" w:lineRule="auto"/>
        <w:ind w:firstLine="426"/>
        <w:jc w:val="both"/>
        <w:rPr>
          <w:rFonts w:ascii="Times New Roman" w:hAnsi="Times New Roman"/>
          <w:sz w:val="16"/>
          <w:szCs w:val="16"/>
        </w:rPr>
      </w:pPr>
      <w:r w:rsidRPr="006B6871">
        <w:rPr>
          <w:rFonts w:ascii="Times New Roman" w:hAnsi="Times New Roman"/>
          <w:sz w:val="16"/>
          <w:szCs w:val="16"/>
        </w:rPr>
        <w:t>(наименование)</w:t>
      </w:r>
    </w:p>
    <w:p w:rsidR="00F4496D" w:rsidRDefault="00F4496D" w:rsidP="00F4496D">
      <w:pPr>
        <w:spacing w:after="0" w:line="240" w:lineRule="auto"/>
        <w:ind w:firstLine="426"/>
        <w:jc w:val="both"/>
        <w:rPr>
          <w:rFonts w:ascii="Times New Roman" w:hAnsi="Times New Roman"/>
          <w:sz w:val="24"/>
          <w:szCs w:val="24"/>
        </w:rPr>
      </w:pPr>
      <w:r>
        <w:rPr>
          <w:rFonts w:ascii="Times New Roman" w:hAnsi="Times New Roman"/>
          <w:sz w:val="24"/>
          <w:szCs w:val="24"/>
        </w:rPr>
        <w:t>ОГРН: _____________________</w:t>
      </w:r>
    </w:p>
    <w:p w:rsidR="00F4496D" w:rsidRDefault="00F4496D" w:rsidP="00F4496D">
      <w:pPr>
        <w:spacing w:after="0" w:line="240" w:lineRule="auto"/>
        <w:ind w:firstLine="426"/>
        <w:jc w:val="both"/>
        <w:rPr>
          <w:rFonts w:ascii="Times New Roman" w:hAnsi="Times New Roman"/>
          <w:sz w:val="24"/>
          <w:szCs w:val="24"/>
        </w:rPr>
      </w:pPr>
      <w:r>
        <w:rPr>
          <w:rFonts w:ascii="Times New Roman" w:hAnsi="Times New Roman"/>
          <w:sz w:val="24"/>
          <w:szCs w:val="24"/>
        </w:rPr>
        <w:t>ИНН _______________________</w:t>
      </w:r>
    </w:p>
    <w:p w:rsidR="00F4496D" w:rsidRDefault="00F4496D" w:rsidP="00F4496D">
      <w:pPr>
        <w:spacing w:after="0" w:line="240" w:lineRule="auto"/>
        <w:ind w:firstLine="426"/>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4496D" w:rsidRDefault="00F4496D" w:rsidP="00F4496D">
      <w:pPr>
        <w:spacing w:after="0" w:line="240" w:lineRule="auto"/>
        <w:ind w:firstLine="426"/>
        <w:jc w:val="both"/>
        <w:rPr>
          <w:rFonts w:ascii="Times New Roman" w:hAnsi="Times New Roman"/>
          <w:sz w:val="24"/>
          <w:szCs w:val="24"/>
        </w:rPr>
      </w:pPr>
      <w:r>
        <w:rPr>
          <w:rFonts w:ascii="Times New Roman" w:hAnsi="Times New Roman"/>
          <w:sz w:val="24"/>
          <w:szCs w:val="24"/>
        </w:rPr>
        <w:t>Телефон:_________________________________</w:t>
      </w:r>
    </w:p>
    <w:p w:rsidR="00F4496D" w:rsidRPr="006B6871" w:rsidRDefault="00F4496D" w:rsidP="00F4496D">
      <w:pPr>
        <w:spacing w:after="0" w:line="240" w:lineRule="auto"/>
        <w:ind w:firstLine="426"/>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4496D" w:rsidRPr="005F04E6" w:rsidRDefault="00F4496D" w:rsidP="00F4496D">
      <w:pPr>
        <w:spacing w:after="0" w:line="240" w:lineRule="auto"/>
        <w:ind w:firstLine="426"/>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4496D" w:rsidRPr="00FE46F0" w:rsidRDefault="00F4496D" w:rsidP="00F4496D">
      <w:pPr>
        <w:spacing w:after="0" w:line="240" w:lineRule="auto"/>
        <w:ind w:firstLine="426"/>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F4496D" w:rsidRPr="00036D9D" w:rsidRDefault="00F4496D" w:rsidP="00F4496D">
      <w:pPr>
        <w:spacing w:after="0" w:line="240" w:lineRule="auto"/>
        <w:ind w:firstLine="426"/>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4496D" w:rsidRDefault="00F4496D" w:rsidP="00F4496D">
      <w:pPr>
        <w:spacing w:after="0" w:line="240" w:lineRule="auto"/>
        <w:ind w:firstLine="426"/>
        <w:jc w:val="both"/>
        <w:rPr>
          <w:rFonts w:ascii="Times New Roman" w:hAnsi="Times New Roman"/>
          <w:sz w:val="24"/>
          <w:szCs w:val="24"/>
        </w:rPr>
      </w:pPr>
      <w:r>
        <w:rPr>
          <w:rFonts w:ascii="Times New Roman" w:hAnsi="Times New Roman"/>
          <w:sz w:val="24"/>
          <w:szCs w:val="24"/>
        </w:rPr>
        <w:t>_________________________________________</w:t>
      </w:r>
    </w:p>
    <w:p w:rsidR="00F4496D" w:rsidRDefault="00F4496D" w:rsidP="00F4496D">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4496D" w:rsidRDefault="00F4496D" w:rsidP="00F4496D">
      <w:pPr>
        <w:spacing w:after="0" w:line="240" w:lineRule="auto"/>
        <w:ind w:firstLine="426"/>
        <w:jc w:val="both"/>
        <w:rPr>
          <w:rFonts w:ascii="Times New Roman" w:hAnsi="Times New Roman"/>
          <w:sz w:val="24"/>
          <w:szCs w:val="24"/>
        </w:rPr>
      </w:pPr>
      <w:r>
        <w:rPr>
          <w:rFonts w:ascii="Times New Roman" w:hAnsi="Times New Roman"/>
          <w:sz w:val="24"/>
          <w:szCs w:val="24"/>
        </w:rPr>
        <w:t>ОГРНИП: _______________. ИНН _________________</w:t>
      </w:r>
    </w:p>
    <w:p w:rsidR="00F4496D"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выдан  ___________________________________</w:t>
      </w:r>
    </w:p>
    <w:p w:rsidR="00F4496D" w:rsidRDefault="00F4496D" w:rsidP="00F4496D">
      <w:pPr>
        <w:spacing w:after="0" w:line="240" w:lineRule="auto"/>
        <w:ind w:firstLine="426"/>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F4496D" w:rsidRDefault="00F4496D" w:rsidP="00F4496D">
      <w:pPr>
        <w:spacing w:after="0" w:line="240" w:lineRule="auto"/>
        <w:ind w:firstLine="426"/>
        <w:jc w:val="both"/>
        <w:rPr>
          <w:rFonts w:ascii="Times New Roman" w:hAnsi="Times New Roman"/>
          <w:sz w:val="24"/>
          <w:szCs w:val="24"/>
        </w:rPr>
      </w:pPr>
      <w:r>
        <w:rPr>
          <w:rFonts w:ascii="Times New Roman" w:hAnsi="Times New Roman"/>
          <w:sz w:val="24"/>
          <w:szCs w:val="24"/>
        </w:rPr>
        <w:t>Телефон:_________________________________</w:t>
      </w:r>
    </w:p>
    <w:p w:rsidR="00F4496D" w:rsidRPr="006B6871" w:rsidRDefault="00F4496D" w:rsidP="00F4496D">
      <w:pPr>
        <w:spacing w:after="0" w:line="240" w:lineRule="auto"/>
        <w:ind w:firstLine="426"/>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4496D" w:rsidRDefault="00F4496D" w:rsidP="00F4496D">
      <w:pPr>
        <w:spacing w:after="0" w:line="240" w:lineRule="auto"/>
        <w:ind w:firstLine="426"/>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4496D" w:rsidRPr="00036D9D" w:rsidRDefault="00F4496D" w:rsidP="00F4496D">
      <w:pPr>
        <w:spacing w:after="0" w:line="240" w:lineRule="auto"/>
        <w:ind w:firstLine="426"/>
        <w:jc w:val="both"/>
        <w:rPr>
          <w:rFonts w:ascii="Times New Roman" w:hAnsi="Times New Roman"/>
          <w:i/>
          <w:sz w:val="24"/>
          <w:szCs w:val="24"/>
        </w:rPr>
      </w:pPr>
      <w:r w:rsidRPr="00036D9D">
        <w:rPr>
          <w:rFonts w:ascii="Times New Roman" w:hAnsi="Times New Roman"/>
          <w:i/>
          <w:sz w:val="24"/>
          <w:szCs w:val="24"/>
        </w:rPr>
        <w:t>(для физического лица)</w:t>
      </w:r>
    </w:p>
    <w:p w:rsidR="00F4496D" w:rsidRDefault="00F4496D" w:rsidP="00F4496D">
      <w:pPr>
        <w:spacing w:after="0" w:line="240" w:lineRule="auto"/>
        <w:ind w:firstLine="426"/>
        <w:jc w:val="both"/>
        <w:rPr>
          <w:rFonts w:ascii="Times New Roman" w:hAnsi="Times New Roman"/>
          <w:sz w:val="24"/>
          <w:szCs w:val="24"/>
        </w:rPr>
      </w:pPr>
      <w:r>
        <w:rPr>
          <w:rFonts w:ascii="Times New Roman" w:hAnsi="Times New Roman"/>
          <w:sz w:val="24"/>
          <w:szCs w:val="24"/>
        </w:rPr>
        <w:t>_________________________________________</w:t>
      </w:r>
    </w:p>
    <w:p w:rsidR="00F4496D" w:rsidRDefault="00F4496D" w:rsidP="00F4496D">
      <w:pPr>
        <w:spacing w:after="0" w:line="240" w:lineRule="auto"/>
        <w:ind w:firstLine="426"/>
        <w:jc w:val="both"/>
        <w:rPr>
          <w:rFonts w:ascii="Times New Roman" w:hAnsi="Times New Roman"/>
          <w:sz w:val="16"/>
          <w:szCs w:val="16"/>
        </w:rPr>
      </w:pPr>
      <w:r w:rsidRPr="006B6871">
        <w:rPr>
          <w:rFonts w:ascii="Times New Roman" w:hAnsi="Times New Roman"/>
          <w:sz w:val="16"/>
          <w:szCs w:val="16"/>
        </w:rPr>
        <w:lastRenderedPageBreak/>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4496D"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F4496D" w:rsidRPr="005F04E6"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4496D" w:rsidRDefault="00F4496D" w:rsidP="00F4496D">
      <w:pPr>
        <w:spacing w:after="0" w:line="240" w:lineRule="auto"/>
        <w:ind w:firstLine="426"/>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4496D" w:rsidRDefault="00F4496D" w:rsidP="00F4496D">
      <w:pPr>
        <w:spacing w:after="0" w:line="240" w:lineRule="auto"/>
        <w:ind w:firstLine="426"/>
        <w:jc w:val="both"/>
        <w:rPr>
          <w:rFonts w:ascii="Times New Roman" w:hAnsi="Times New Roman"/>
          <w:sz w:val="24"/>
          <w:szCs w:val="24"/>
        </w:rPr>
      </w:pPr>
      <w:r>
        <w:rPr>
          <w:rFonts w:ascii="Times New Roman" w:hAnsi="Times New Roman"/>
          <w:sz w:val="24"/>
          <w:szCs w:val="24"/>
        </w:rPr>
        <w:t>ИНН: ____________________________________</w:t>
      </w:r>
    </w:p>
    <w:p w:rsidR="00F4496D" w:rsidRDefault="00F4496D" w:rsidP="00F4496D">
      <w:pPr>
        <w:spacing w:after="0" w:line="240" w:lineRule="auto"/>
        <w:ind w:firstLine="426"/>
        <w:jc w:val="both"/>
        <w:rPr>
          <w:rFonts w:ascii="Times New Roman" w:hAnsi="Times New Roman"/>
          <w:sz w:val="24"/>
          <w:szCs w:val="24"/>
        </w:rPr>
      </w:pPr>
      <w:r>
        <w:rPr>
          <w:rFonts w:ascii="Times New Roman" w:hAnsi="Times New Roman"/>
          <w:sz w:val="24"/>
          <w:szCs w:val="24"/>
        </w:rPr>
        <w:t>Телефон:_________________________________</w:t>
      </w:r>
    </w:p>
    <w:p w:rsidR="00F4496D" w:rsidRPr="006B6871" w:rsidRDefault="00F4496D" w:rsidP="00F4496D">
      <w:pPr>
        <w:spacing w:after="0" w:line="240" w:lineRule="auto"/>
        <w:ind w:firstLine="426"/>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4496D" w:rsidRDefault="00F4496D" w:rsidP="00F4496D">
      <w:pPr>
        <w:spacing w:after="0" w:line="240" w:lineRule="auto"/>
        <w:ind w:firstLine="426"/>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4496D" w:rsidRDefault="00F4496D" w:rsidP="00F4496D">
      <w:pPr>
        <w:spacing w:after="0" w:line="240" w:lineRule="auto"/>
        <w:ind w:firstLine="426"/>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F4496D" w:rsidRDefault="00F4496D" w:rsidP="00F4496D">
      <w:pPr>
        <w:spacing w:after="0" w:line="240" w:lineRule="auto"/>
        <w:ind w:firstLine="426"/>
        <w:jc w:val="both"/>
        <w:rPr>
          <w:rFonts w:ascii="Times New Roman" w:hAnsi="Times New Roman"/>
          <w:sz w:val="16"/>
          <w:szCs w:val="16"/>
        </w:rPr>
      </w:pPr>
    </w:p>
    <w:p w:rsidR="00F4496D" w:rsidRDefault="00F4496D" w:rsidP="00F4496D">
      <w:pPr>
        <w:spacing w:after="0" w:line="240" w:lineRule="auto"/>
        <w:ind w:firstLine="426"/>
        <w:rPr>
          <w:rFonts w:ascii="Times New Roman" w:hAnsi="Times New Roman"/>
          <w:sz w:val="16"/>
          <w:szCs w:val="16"/>
        </w:rPr>
      </w:pPr>
      <w:r>
        <w:rPr>
          <w:rFonts w:ascii="Times New Roman" w:hAnsi="Times New Roman"/>
          <w:sz w:val="16"/>
          <w:szCs w:val="16"/>
        </w:rPr>
        <w:br w:type="page"/>
      </w:r>
    </w:p>
    <w:p w:rsidR="00F4496D" w:rsidRPr="00B93B96" w:rsidRDefault="00F4496D" w:rsidP="00F4496D">
      <w:pPr>
        <w:spacing w:after="0" w:line="240" w:lineRule="auto"/>
        <w:ind w:left="4956" w:firstLine="426"/>
        <w:jc w:val="both"/>
        <w:rPr>
          <w:rFonts w:ascii="Times New Roman" w:hAnsi="Times New Roman"/>
        </w:rPr>
      </w:pPr>
      <w:r w:rsidRPr="00B93B96">
        <w:rPr>
          <w:rFonts w:ascii="Times New Roman" w:hAnsi="Times New Roman"/>
        </w:rPr>
        <w:lastRenderedPageBreak/>
        <w:t>Приложение №  2</w:t>
      </w:r>
    </w:p>
    <w:p w:rsidR="00F4496D" w:rsidRPr="00B93B96" w:rsidRDefault="00F4496D" w:rsidP="00F4496D">
      <w:pPr>
        <w:spacing w:after="0" w:line="240" w:lineRule="auto"/>
        <w:ind w:left="4956" w:firstLine="42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F4496D" w:rsidRPr="00180DF7" w:rsidRDefault="00F4496D" w:rsidP="00F4496D">
      <w:pPr>
        <w:spacing w:after="0"/>
        <w:ind w:firstLine="426"/>
        <w:rPr>
          <w:rFonts w:ascii="Times New Roman" w:hAnsi="Times New Roman"/>
          <w:sz w:val="20"/>
          <w:szCs w:val="20"/>
        </w:rPr>
      </w:pPr>
    </w:p>
    <w:p w:rsidR="00F4496D" w:rsidRDefault="00F4496D" w:rsidP="00F4496D">
      <w:pPr>
        <w:tabs>
          <w:tab w:val="left" w:pos="3105"/>
          <w:tab w:val="center" w:pos="5102"/>
        </w:tabs>
        <w:spacing w:after="0"/>
        <w:ind w:firstLine="426"/>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4496D" w:rsidRPr="00180DF7" w:rsidRDefault="00F4496D" w:rsidP="00F4496D">
      <w:pPr>
        <w:tabs>
          <w:tab w:val="left" w:pos="3105"/>
          <w:tab w:val="center" w:pos="5102"/>
        </w:tabs>
        <w:spacing w:after="0"/>
        <w:ind w:firstLine="426"/>
        <w:jc w:val="center"/>
        <w:rPr>
          <w:rFonts w:ascii="Times New Roman" w:hAnsi="Times New Roman"/>
          <w:b/>
          <w:sz w:val="24"/>
          <w:szCs w:val="24"/>
        </w:rPr>
      </w:pPr>
    </w:p>
    <w:p w:rsidR="00F4496D" w:rsidRDefault="00F4496D" w:rsidP="00F4496D">
      <w:pPr>
        <w:spacing w:after="0"/>
        <w:ind w:firstLine="426"/>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комнаты </w:t>
      </w:r>
      <w:r w:rsidR="001E215F">
        <w:rPr>
          <w:rFonts w:ascii="Times New Roman" w:hAnsi="Times New Roman"/>
          <w:bCs/>
          <w:sz w:val="24"/>
          <w:szCs w:val="24"/>
        </w:rPr>
        <w:t xml:space="preserve">14, 15 </w:t>
      </w:r>
      <w:r>
        <w:rPr>
          <w:rFonts w:ascii="Times New Roman" w:hAnsi="Times New Roman"/>
          <w:bCs/>
          <w:sz w:val="24"/>
          <w:szCs w:val="24"/>
        </w:rPr>
        <w:t xml:space="preserve"> (по выписке из технического паспорта нежилого здания (строения) от 27.11.2003 № 8644) </w:t>
      </w:r>
      <w:r w:rsidR="001E215F">
        <w:rPr>
          <w:rFonts w:ascii="Times New Roman" w:hAnsi="Times New Roman"/>
          <w:bCs/>
          <w:sz w:val="24"/>
          <w:szCs w:val="24"/>
        </w:rPr>
        <w:t xml:space="preserve">второго </w:t>
      </w:r>
      <w:r>
        <w:rPr>
          <w:rFonts w:ascii="Times New Roman" w:hAnsi="Times New Roman"/>
          <w:bCs/>
          <w:sz w:val="24"/>
          <w:szCs w:val="24"/>
        </w:rPr>
        <w:t xml:space="preserve">этажа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Pr>
          <w:rFonts w:ascii="Times New Roman" w:hAnsi="Times New Roman"/>
          <w:sz w:val="24"/>
          <w:szCs w:val="24"/>
        </w:rPr>
        <w:t>здания с кадастровым номером 24:58:0</w:t>
      </w:r>
      <w:r w:rsidRPr="00AB4C9D">
        <w:rPr>
          <w:rFonts w:ascii="Times New Roman" w:hAnsi="Times New Roman"/>
          <w:sz w:val="24"/>
          <w:szCs w:val="24"/>
        </w:rPr>
        <w:t>0</w:t>
      </w:r>
      <w:r>
        <w:rPr>
          <w:rFonts w:ascii="Times New Roman" w:hAnsi="Times New Roman"/>
          <w:sz w:val="24"/>
          <w:szCs w:val="24"/>
        </w:rPr>
        <w:t>00000</w:t>
      </w:r>
      <w:r w:rsidRPr="00AB4C9D">
        <w:rPr>
          <w:rFonts w:ascii="Times New Roman" w:hAnsi="Times New Roman"/>
          <w:sz w:val="24"/>
          <w:szCs w:val="24"/>
        </w:rPr>
        <w:t>:</w:t>
      </w:r>
      <w:r>
        <w:rPr>
          <w:rFonts w:ascii="Times New Roman" w:hAnsi="Times New Roman"/>
          <w:sz w:val="24"/>
          <w:szCs w:val="24"/>
        </w:rPr>
        <w:t>1606, 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Маяковского, зд.3.</w:t>
      </w:r>
    </w:p>
    <w:p w:rsidR="00F4496D" w:rsidRDefault="00F4496D" w:rsidP="00F4496D">
      <w:pPr>
        <w:spacing w:after="0"/>
        <w:ind w:firstLine="426"/>
        <w:jc w:val="center"/>
        <w:rPr>
          <w:rFonts w:ascii="Times New Roman" w:hAnsi="Times New Roman"/>
          <w:sz w:val="20"/>
          <w:szCs w:val="20"/>
        </w:rPr>
      </w:pPr>
    </w:p>
    <w:p w:rsidR="008A4F0E" w:rsidRDefault="008A4F0E" w:rsidP="008A4F0E">
      <w:pPr>
        <w:framePr w:wrap="none" w:vAnchor="page" w:hAnchor="page" w:x="2332" w:y="4379"/>
        <w:rPr>
          <w:sz w:val="0"/>
          <w:szCs w:val="0"/>
        </w:rPr>
      </w:pPr>
    </w:p>
    <w:p w:rsidR="00F4496D" w:rsidRDefault="0095720C" w:rsidP="00F4496D">
      <w:pPr>
        <w:spacing w:after="0"/>
        <w:ind w:firstLine="426"/>
        <w:jc w:val="both"/>
        <w:rPr>
          <w:rFonts w:ascii="Times New Roman" w:hAnsi="Times New Roman"/>
          <w:noProof/>
          <w:sz w:val="20"/>
          <w:szCs w:val="20"/>
        </w:rPr>
      </w:pPr>
      <w:r w:rsidRPr="0095720C">
        <w:rPr>
          <w:noProof/>
        </w:rPr>
        <w:pict>
          <v:shape id="_x0000_s1792" type="#_x0000_t32" style="position:absolute;left:0;text-align:left;margin-left:246.2pt;margin-top:279.95pt;width:16.5pt;height:14.5pt;flip:y;z-index:251898880" o:connectortype="straight"/>
        </w:pict>
      </w:r>
      <w:r w:rsidRPr="0095720C">
        <w:rPr>
          <w:noProof/>
        </w:rPr>
        <w:pict>
          <v:shape id="_x0000_s1791" type="#_x0000_t32" style="position:absolute;left:0;text-align:left;margin-left:241.2pt;margin-top:256.95pt;width:24pt;height:23pt;flip:y;z-index:251897856" o:connectortype="straight"/>
        </w:pict>
      </w:r>
      <w:r w:rsidRPr="0095720C">
        <w:rPr>
          <w:noProof/>
        </w:rPr>
        <w:pict>
          <v:shape id="_x0000_s1790" type="#_x0000_t32" style="position:absolute;left:0;text-align:left;margin-left:241.2pt;margin-top:232.95pt;width:24pt;height:24pt;flip:y;z-index:251896832" o:connectortype="straight"/>
        </w:pict>
      </w:r>
      <w:r w:rsidRPr="0095720C">
        <w:rPr>
          <w:noProof/>
        </w:rPr>
        <w:pict>
          <v:shape id="_x0000_s1789" type="#_x0000_t32" style="position:absolute;left:0;text-align:left;margin-left:243.7pt;margin-top:212.95pt;width:19pt;height:20pt;flip:y;z-index:251895808" o:connectortype="straight"/>
        </w:pict>
      </w:r>
      <w:r w:rsidRPr="0095720C">
        <w:rPr>
          <w:noProof/>
        </w:rPr>
        <w:pict>
          <v:shape id="_x0000_s1788" type="#_x0000_t32" style="position:absolute;left:0;text-align:left;margin-left:222.2pt;margin-top:187.45pt;width:40.5pt;height:45.5pt;flip:y;z-index:251894784" o:connectortype="straight"/>
        </w:pict>
      </w:r>
      <w:r w:rsidRPr="0095720C">
        <w:rPr>
          <w:noProof/>
        </w:rPr>
        <w:pict>
          <v:shape id="_x0000_s1787" type="#_x0000_t32" style="position:absolute;left:0;text-align:left;margin-left:199.7pt;margin-top:164.45pt;width:63pt;height:68.5pt;flip:y;z-index:251893760" o:connectortype="straight"/>
        </w:pict>
      </w:r>
      <w:r w:rsidRPr="0095720C">
        <w:rPr>
          <w:noProof/>
        </w:rPr>
        <w:pict>
          <v:shape id="_x0000_s1786" type="#_x0000_t32" style="position:absolute;left:0;text-align:left;margin-left:176.7pt;margin-top:164.45pt;width:64.5pt;height:68.5pt;flip:y;z-index:251892736" o:connectortype="straight"/>
        </w:pict>
      </w:r>
      <w:r w:rsidRPr="0095720C">
        <w:rPr>
          <w:noProof/>
        </w:rPr>
        <w:pict>
          <v:shape id="_x0000_s1785" type="#_x0000_t32" style="position:absolute;left:0;text-align:left;margin-left:166.2pt;margin-top:164.45pt;width:50pt;height:53.5pt;flip:y;z-index:251891712" o:connectortype="straight"/>
        </w:pict>
      </w:r>
      <w:r w:rsidRPr="0095720C">
        <w:rPr>
          <w:noProof/>
        </w:rPr>
        <w:pict>
          <v:shape id="_x0000_s1784" type="#_x0000_t32" style="position:absolute;left:0;text-align:left;margin-left:166.2pt;margin-top:164.45pt;width:26.5pt;height:26.5pt;flip:y;z-index:251890688" o:connectortype="straight"/>
        </w:pict>
      </w:r>
      <w:r w:rsidR="008A4F0E">
        <w:rPr>
          <w:noProof/>
        </w:rPr>
        <w:drawing>
          <wp:inline distT="0" distB="0" distL="0" distR="0">
            <wp:extent cx="6029276" cy="4140000"/>
            <wp:effectExtent l="19050" t="0" r="0" b="0"/>
            <wp:docPr id="9" name="Рисунок 4"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povalova\Documents\Аренда\площади\Схемы планировок\media\image1.png"/>
                    <pic:cNvPicPr>
                      <a:picLocks noChangeAspect="1" noChangeArrowheads="1"/>
                    </pic:cNvPicPr>
                  </pic:nvPicPr>
                  <pic:blipFill>
                    <a:blip r:embed="rId40" cstate="print"/>
                    <a:srcRect l="6163" r="5964" b="9186"/>
                    <a:stretch>
                      <a:fillRect/>
                    </a:stretch>
                  </pic:blipFill>
                  <pic:spPr bwMode="auto">
                    <a:xfrm>
                      <a:off x="0" y="0"/>
                      <a:ext cx="6029276" cy="4140000"/>
                    </a:xfrm>
                    <a:prstGeom prst="rect">
                      <a:avLst/>
                    </a:prstGeom>
                    <a:noFill/>
                    <a:ln w="9525">
                      <a:noFill/>
                      <a:miter lim="800000"/>
                      <a:headEnd/>
                      <a:tailEnd/>
                    </a:ln>
                  </pic:spPr>
                </pic:pic>
              </a:graphicData>
            </a:graphic>
          </wp:inline>
        </w:drawing>
      </w:r>
    </w:p>
    <w:p w:rsidR="00F4496D" w:rsidRDefault="00F4496D" w:rsidP="00F4496D">
      <w:pPr>
        <w:framePr w:wrap="none" w:vAnchor="page" w:hAnchor="page" w:x="3333" w:y="2247"/>
        <w:ind w:firstLine="426"/>
        <w:rPr>
          <w:sz w:val="0"/>
          <w:szCs w:val="0"/>
        </w:rPr>
      </w:pPr>
    </w:p>
    <w:p w:rsidR="00F4496D" w:rsidRDefault="00F4496D" w:rsidP="00F4496D">
      <w:pPr>
        <w:spacing w:after="0"/>
        <w:ind w:firstLine="426"/>
        <w:jc w:val="center"/>
        <w:rPr>
          <w:rFonts w:ascii="Times New Roman" w:hAnsi="Times New Roman"/>
          <w:sz w:val="20"/>
          <w:szCs w:val="20"/>
        </w:rPr>
      </w:pPr>
    </w:p>
    <w:p w:rsidR="00F4496D" w:rsidRPr="00180DF7" w:rsidRDefault="0095720C" w:rsidP="00F4496D">
      <w:pPr>
        <w:spacing w:after="0"/>
        <w:ind w:left="708" w:firstLine="426"/>
        <w:rPr>
          <w:rFonts w:ascii="Times New Roman" w:hAnsi="Times New Roman"/>
          <w:sz w:val="24"/>
          <w:szCs w:val="24"/>
        </w:rPr>
      </w:pPr>
      <w:r w:rsidRPr="0095720C">
        <w:rPr>
          <w:rFonts w:ascii="Times New Roman" w:hAnsi="Times New Roman"/>
          <w:noProof/>
          <w:sz w:val="20"/>
          <w:szCs w:val="20"/>
        </w:rPr>
        <w:pict>
          <v:shape id="_x0000_s1765" type="#_x0000_t32" style="position:absolute;left:0;text-align:left;margin-left:38.15pt;margin-top:3.05pt;width:10.05pt;height:13.35pt;flip:x;z-index:251871232" o:connectortype="straight"/>
        </w:pict>
      </w:r>
      <w:r w:rsidRPr="0095720C">
        <w:rPr>
          <w:rFonts w:ascii="Times New Roman" w:hAnsi="Times New Roman"/>
          <w:noProof/>
          <w:sz w:val="20"/>
          <w:szCs w:val="20"/>
        </w:rPr>
        <w:pict>
          <v:shape id="_x0000_s1764" type="#_x0000_t32" style="position:absolute;left:0;text-align:left;margin-left:25.15pt;margin-top:3.05pt;width:10pt;height:13.35pt;flip:x;z-index:251870208" o:connectortype="straight"/>
        </w:pict>
      </w:r>
      <w:r w:rsidRPr="0095720C">
        <w:rPr>
          <w:rFonts w:ascii="Times New Roman" w:hAnsi="Times New Roman"/>
          <w:noProof/>
          <w:sz w:val="20"/>
          <w:szCs w:val="20"/>
        </w:rPr>
        <w:pict>
          <v:shape id="_x0000_s1763" type="#_x0000_t32" style="position:absolute;left:0;text-align:left;margin-left:14.5pt;margin-top:3.05pt;width:10.65pt;height:13.35pt;flip:x;z-index:251869184" o:connectortype="straight"/>
        </w:pict>
      </w:r>
      <w:r w:rsidRPr="0095720C">
        <w:rPr>
          <w:rFonts w:ascii="Times New Roman" w:hAnsi="Times New Roman"/>
          <w:noProof/>
          <w:sz w:val="20"/>
          <w:szCs w:val="20"/>
        </w:rPr>
        <w:pict>
          <v:shape id="_x0000_s1762" type="#_x0000_t32" style="position:absolute;left:0;text-align:left;margin-left:0;margin-top:3.05pt;width:11.35pt;height:13.35pt;flip:x;z-index:251868160" o:connectortype="straight"/>
        </w:pict>
      </w:r>
      <w:r w:rsidRPr="0095720C">
        <w:rPr>
          <w:rFonts w:ascii="Times New Roman" w:hAnsi="Times New Roman"/>
          <w:noProof/>
          <w:sz w:val="20"/>
          <w:szCs w:val="20"/>
        </w:rPr>
        <w:pict>
          <v:rect id="_x0000_s1761" style="position:absolute;left:0;text-align:left;margin-left:0;margin-top:3.05pt;width:54pt;height:13.35pt;z-index:251867136"/>
        </w:pict>
      </w:r>
      <w:r w:rsidRPr="0095720C">
        <w:rPr>
          <w:rFonts w:ascii="Times New Roman" w:hAnsi="Times New Roman"/>
          <w:noProof/>
          <w:sz w:val="20"/>
          <w:szCs w:val="20"/>
        </w:rPr>
        <w:pict>
          <v:shape id="_x0000_s1766" type="#_x0000_t32" style="position:absolute;left:0;text-align:left;margin-left:146pt;margin-top:153pt;width:1.85pt;height:0;z-index:251872256" o:connectortype="straight"/>
        </w:pict>
      </w:r>
      <w:r w:rsidR="00F4496D" w:rsidRPr="00180DF7">
        <w:rPr>
          <w:rFonts w:ascii="Times New Roman" w:hAnsi="Times New Roman"/>
          <w:sz w:val="20"/>
          <w:szCs w:val="20"/>
        </w:rPr>
        <w:t xml:space="preserve">  </w:t>
      </w:r>
      <w:r w:rsidR="00F4496D" w:rsidRPr="00180DF7">
        <w:rPr>
          <w:rFonts w:ascii="Times New Roman" w:hAnsi="Times New Roman"/>
          <w:sz w:val="24"/>
          <w:szCs w:val="24"/>
        </w:rPr>
        <w:t xml:space="preserve">- арендуемый объект </w:t>
      </w:r>
    </w:p>
    <w:p w:rsidR="00F4496D" w:rsidRPr="00180DF7" w:rsidRDefault="00F4496D" w:rsidP="00F4496D">
      <w:pPr>
        <w:ind w:right="-143" w:firstLine="426"/>
        <w:rPr>
          <w:rFonts w:ascii="Times New Roman" w:hAnsi="Times New Roman"/>
          <w:sz w:val="20"/>
          <w:szCs w:val="20"/>
        </w:rPr>
      </w:pPr>
    </w:p>
    <w:p w:rsidR="00F4496D" w:rsidRPr="006B1075" w:rsidRDefault="00F4496D" w:rsidP="00F4496D">
      <w:pPr>
        <w:spacing w:after="0" w:line="240" w:lineRule="auto"/>
        <w:ind w:firstLine="426"/>
        <w:jc w:val="both"/>
        <w:rPr>
          <w:rFonts w:ascii="Times New Roman" w:hAnsi="Times New Roman"/>
          <w:b/>
          <w:sz w:val="24"/>
          <w:szCs w:val="24"/>
        </w:rPr>
      </w:pPr>
      <w:r w:rsidRPr="006B1075">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r>
        <w:rPr>
          <w:rFonts w:ascii="Times New Roman" w:hAnsi="Times New Roman"/>
          <w:b/>
          <w:sz w:val="24"/>
          <w:szCs w:val="24"/>
        </w:rPr>
        <w:t>г. Железногорск</w:t>
      </w:r>
      <w:r w:rsidRPr="006B1075">
        <w:rPr>
          <w:rFonts w:ascii="Times New Roman" w:hAnsi="Times New Roman"/>
          <w:b/>
          <w:sz w:val="24"/>
          <w:szCs w:val="24"/>
        </w:rPr>
        <w:t>, ул.</w:t>
      </w:r>
      <w:r w:rsidRPr="006B1075">
        <w:rPr>
          <w:rFonts w:ascii="Times New Roman" w:hAnsi="Times New Roman"/>
          <w:b/>
          <w:sz w:val="24"/>
          <w:szCs w:val="24"/>
          <w:lang w:val="en-US"/>
        </w:rPr>
        <w:t> </w:t>
      </w:r>
      <w:r>
        <w:rPr>
          <w:rFonts w:ascii="Times New Roman" w:hAnsi="Times New Roman"/>
          <w:b/>
          <w:sz w:val="24"/>
          <w:szCs w:val="24"/>
        </w:rPr>
        <w:t>Маяковского</w:t>
      </w:r>
      <w:r w:rsidRPr="006B1075">
        <w:rPr>
          <w:rFonts w:ascii="Times New Roman" w:hAnsi="Times New Roman"/>
          <w:b/>
          <w:sz w:val="24"/>
          <w:szCs w:val="24"/>
        </w:rPr>
        <w:t>, зд.</w:t>
      </w:r>
      <w:r>
        <w:rPr>
          <w:rFonts w:ascii="Times New Roman" w:hAnsi="Times New Roman"/>
          <w:b/>
          <w:sz w:val="24"/>
          <w:szCs w:val="24"/>
        </w:rPr>
        <w:t>3</w:t>
      </w:r>
    </w:p>
    <w:p w:rsidR="00F4496D" w:rsidRPr="00C53058" w:rsidRDefault="00F4496D" w:rsidP="00F4496D">
      <w:pPr>
        <w:spacing w:after="0"/>
        <w:ind w:firstLine="426"/>
        <w:jc w:val="both"/>
        <w:rPr>
          <w:rFonts w:ascii="Times New Roman" w:hAnsi="Times New Roman"/>
          <w:sz w:val="24"/>
          <w:szCs w:val="24"/>
        </w:rPr>
      </w:pPr>
    </w:p>
    <w:p w:rsidR="00F4496D" w:rsidRDefault="00F4496D" w:rsidP="00F4496D">
      <w:pPr>
        <w:spacing w:after="0"/>
        <w:ind w:firstLine="426"/>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p w:rsidR="00F4496D" w:rsidRPr="006B1075" w:rsidRDefault="00F4496D" w:rsidP="00F4496D">
      <w:pPr>
        <w:spacing w:after="0"/>
        <w:ind w:firstLine="426"/>
        <w:jc w:val="both"/>
        <w:rPr>
          <w:rFonts w:ascii="Times New Roman" w:hAnsi="Times New Roman"/>
          <w:b/>
          <w:sz w:val="24"/>
          <w:szCs w:val="24"/>
        </w:rPr>
      </w:pPr>
    </w:p>
    <w:tbl>
      <w:tblPr>
        <w:tblStyle w:val="af"/>
        <w:tblW w:w="9924" w:type="dxa"/>
        <w:tblInd w:w="-318" w:type="dxa"/>
        <w:tblLook w:val="04A0"/>
      </w:tblPr>
      <w:tblGrid>
        <w:gridCol w:w="675"/>
        <w:gridCol w:w="993"/>
        <w:gridCol w:w="2409"/>
        <w:gridCol w:w="2835"/>
        <w:gridCol w:w="3012"/>
      </w:tblGrid>
      <w:tr w:rsidR="00F4496D" w:rsidRPr="00004404" w:rsidTr="00F4496D">
        <w:tc>
          <w:tcPr>
            <w:tcW w:w="675" w:type="dxa"/>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 п.п.</w:t>
            </w:r>
          </w:p>
        </w:tc>
        <w:tc>
          <w:tcPr>
            <w:tcW w:w="993" w:type="dxa"/>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Этаж, тип этажа</w:t>
            </w:r>
          </w:p>
        </w:tc>
        <w:tc>
          <w:tcPr>
            <w:tcW w:w="2409" w:type="dxa"/>
          </w:tcPr>
          <w:p w:rsidR="00F4496D" w:rsidRDefault="00F4496D" w:rsidP="00F4496D">
            <w:pPr>
              <w:spacing w:after="0"/>
              <w:jc w:val="center"/>
              <w:rPr>
                <w:rFonts w:ascii="Times New Roman" w:hAnsi="Times New Roman"/>
                <w:sz w:val="24"/>
                <w:szCs w:val="24"/>
              </w:rPr>
            </w:pPr>
          </w:p>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 по плану</w:t>
            </w:r>
          </w:p>
        </w:tc>
        <w:tc>
          <w:tcPr>
            <w:tcW w:w="2835" w:type="dxa"/>
          </w:tcPr>
          <w:p w:rsidR="00F4496D" w:rsidRDefault="00F4496D" w:rsidP="00F4496D">
            <w:pPr>
              <w:spacing w:after="0"/>
              <w:jc w:val="center"/>
              <w:rPr>
                <w:rFonts w:ascii="Times New Roman" w:hAnsi="Times New Roman"/>
                <w:sz w:val="24"/>
                <w:szCs w:val="24"/>
              </w:rPr>
            </w:pPr>
          </w:p>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Назначение помещения</w:t>
            </w:r>
          </w:p>
        </w:tc>
        <w:tc>
          <w:tcPr>
            <w:tcW w:w="3012" w:type="dxa"/>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Площадь общего имущества помещения, кв.м.</w:t>
            </w:r>
          </w:p>
        </w:tc>
      </w:tr>
      <w:tr w:rsidR="00F4496D" w:rsidRPr="00004404" w:rsidTr="00F4496D">
        <w:trPr>
          <w:trHeight w:val="113"/>
        </w:trPr>
        <w:tc>
          <w:tcPr>
            <w:tcW w:w="675" w:type="dxa"/>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1</w:t>
            </w:r>
          </w:p>
        </w:tc>
        <w:tc>
          <w:tcPr>
            <w:tcW w:w="993" w:type="dxa"/>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2</w:t>
            </w:r>
          </w:p>
        </w:tc>
        <w:tc>
          <w:tcPr>
            <w:tcW w:w="2409" w:type="dxa"/>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3</w:t>
            </w:r>
          </w:p>
        </w:tc>
        <w:tc>
          <w:tcPr>
            <w:tcW w:w="2835" w:type="dxa"/>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4</w:t>
            </w:r>
          </w:p>
        </w:tc>
        <w:tc>
          <w:tcPr>
            <w:tcW w:w="3012" w:type="dxa"/>
          </w:tcPr>
          <w:p w:rsidR="00F4496D" w:rsidRPr="00911886" w:rsidRDefault="00F4496D" w:rsidP="00F4496D">
            <w:pPr>
              <w:spacing w:after="0"/>
              <w:jc w:val="center"/>
              <w:rPr>
                <w:rFonts w:ascii="Times New Roman" w:hAnsi="Times New Roman"/>
                <w:sz w:val="24"/>
                <w:szCs w:val="24"/>
              </w:rPr>
            </w:pPr>
            <w:r>
              <w:rPr>
                <w:rFonts w:ascii="Times New Roman" w:hAnsi="Times New Roman"/>
                <w:sz w:val="24"/>
                <w:szCs w:val="24"/>
              </w:rPr>
              <w:t>5</w:t>
            </w:r>
          </w:p>
        </w:tc>
      </w:tr>
      <w:tr w:rsidR="00F4496D" w:rsidRPr="00004404" w:rsidTr="00F4496D">
        <w:trPr>
          <w:trHeight w:val="113"/>
        </w:trPr>
        <w:tc>
          <w:tcPr>
            <w:tcW w:w="675" w:type="dxa"/>
          </w:tcPr>
          <w:p w:rsidR="00F4496D" w:rsidRPr="00911886" w:rsidRDefault="00F4496D" w:rsidP="00F4496D">
            <w:pPr>
              <w:spacing w:after="0"/>
              <w:rPr>
                <w:rFonts w:ascii="Times New Roman" w:hAnsi="Times New Roman"/>
                <w:sz w:val="24"/>
                <w:szCs w:val="24"/>
              </w:rPr>
            </w:pPr>
            <w:r>
              <w:rPr>
                <w:rFonts w:ascii="Times New Roman" w:hAnsi="Times New Roman"/>
                <w:sz w:val="24"/>
                <w:szCs w:val="24"/>
              </w:rPr>
              <w:t>1</w:t>
            </w:r>
          </w:p>
        </w:tc>
        <w:tc>
          <w:tcPr>
            <w:tcW w:w="993"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1</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10,2</w:t>
            </w:r>
          </w:p>
        </w:tc>
      </w:tr>
      <w:tr w:rsidR="00F4496D" w:rsidRPr="00004404" w:rsidTr="00F4496D">
        <w:trPr>
          <w:trHeight w:val="113"/>
        </w:trPr>
        <w:tc>
          <w:tcPr>
            <w:tcW w:w="675" w:type="dxa"/>
          </w:tcPr>
          <w:p w:rsidR="00F4496D" w:rsidRPr="00911886" w:rsidRDefault="00F4496D" w:rsidP="00F4496D">
            <w:pPr>
              <w:spacing w:after="0"/>
              <w:rPr>
                <w:rFonts w:ascii="Times New Roman" w:hAnsi="Times New Roman"/>
                <w:sz w:val="24"/>
                <w:szCs w:val="24"/>
              </w:rPr>
            </w:pPr>
            <w:r>
              <w:rPr>
                <w:rFonts w:ascii="Times New Roman" w:hAnsi="Times New Roman"/>
                <w:sz w:val="24"/>
                <w:szCs w:val="24"/>
              </w:rPr>
              <w:t>2</w:t>
            </w:r>
          </w:p>
        </w:tc>
        <w:tc>
          <w:tcPr>
            <w:tcW w:w="993"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узел ввода</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9</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6,7</w:t>
            </w:r>
          </w:p>
        </w:tc>
      </w:tr>
      <w:tr w:rsidR="00F4496D" w:rsidRPr="00004404" w:rsidTr="00F4496D">
        <w:trPr>
          <w:trHeight w:val="113"/>
        </w:trPr>
        <w:tc>
          <w:tcPr>
            <w:tcW w:w="675" w:type="dxa"/>
          </w:tcPr>
          <w:p w:rsidR="00F4496D" w:rsidRPr="00911886" w:rsidRDefault="00F4496D" w:rsidP="00F4496D">
            <w:pPr>
              <w:spacing w:after="0"/>
              <w:rPr>
                <w:rFonts w:ascii="Times New Roman" w:hAnsi="Times New Roman"/>
                <w:sz w:val="24"/>
                <w:szCs w:val="24"/>
              </w:rPr>
            </w:pPr>
            <w:r>
              <w:rPr>
                <w:rFonts w:ascii="Times New Roman" w:hAnsi="Times New Roman"/>
                <w:sz w:val="24"/>
                <w:szCs w:val="24"/>
              </w:rPr>
              <w:lastRenderedPageBreak/>
              <w:t>3</w:t>
            </w:r>
          </w:p>
        </w:tc>
        <w:tc>
          <w:tcPr>
            <w:tcW w:w="993"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10</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4,8</w:t>
            </w:r>
          </w:p>
        </w:tc>
      </w:tr>
      <w:tr w:rsidR="00F4496D" w:rsidRPr="00004404" w:rsidTr="00F4496D">
        <w:trPr>
          <w:trHeight w:val="113"/>
        </w:trPr>
        <w:tc>
          <w:tcPr>
            <w:tcW w:w="675" w:type="dxa"/>
          </w:tcPr>
          <w:p w:rsidR="00F4496D" w:rsidRPr="00911886" w:rsidRDefault="00F4496D" w:rsidP="00F4496D">
            <w:pPr>
              <w:spacing w:after="0"/>
              <w:rPr>
                <w:rFonts w:ascii="Times New Roman" w:hAnsi="Times New Roman"/>
                <w:sz w:val="24"/>
                <w:szCs w:val="24"/>
              </w:rPr>
            </w:pPr>
            <w:r>
              <w:rPr>
                <w:rFonts w:ascii="Times New Roman" w:hAnsi="Times New Roman"/>
                <w:sz w:val="24"/>
                <w:szCs w:val="24"/>
              </w:rPr>
              <w:t>4</w:t>
            </w:r>
          </w:p>
        </w:tc>
        <w:tc>
          <w:tcPr>
            <w:tcW w:w="993"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11</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6,2</w:t>
            </w:r>
          </w:p>
        </w:tc>
      </w:tr>
      <w:tr w:rsidR="00F4496D" w:rsidRPr="00004404" w:rsidTr="00F4496D">
        <w:trPr>
          <w:trHeight w:val="113"/>
        </w:trPr>
        <w:tc>
          <w:tcPr>
            <w:tcW w:w="675" w:type="dxa"/>
          </w:tcPr>
          <w:p w:rsidR="00F4496D" w:rsidRPr="00911886" w:rsidRDefault="00F4496D" w:rsidP="00F4496D">
            <w:pPr>
              <w:spacing w:after="0"/>
              <w:rPr>
                <w:rFonts w:ascii="Times New Roman" w:hAnsi="Times New Roman"/>
                <w:sz w:val="24"/>
                <w:szCs w:val="24"/>
              </w:rPr>
            </w:pPr>
            <w:r>
              <w:rPr>
                <w:rFonts w:ascii="Times New Roman" w:hAnsi="Times New Roman"/>
                <w:sz w:val="24"/>
                <w:szCs w:val="24"/>
              </w:rPr>
              <w:t>5</w:t>
            </w:r>
          </w:p>
        </w:tc>
        <w:tc>
          <w:tcPr>
            <w:tcW w:w="993"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узел ввода</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12</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23,1</w:t>
            </w:r>
          </w:p>
        </w:tc>
      </w:tr>
      <w:tr w:rsidR="00F4496D" w:rsidRPr="00004404" w:rsidTr="00F4496D">
        <w:trPr>
          <w:trHeight w:val="113"/>
        </w:trPr>
        <w:tc>
          <w:tcPr>
            <w:tcW w:w="675" w:type="dxa"/>
          </w:tcPr>
          <w:p w:rsidR="00F4496D" w:rsidRPr="00911886" w:rsidRDefault="00F4496D" w:rsidP="00F4496D">
            <w:pPr>
              <w:spacing w:after="0"/>
              <w:rPr>
                <w:rFonts w:ascii="Times New Roman" w:hAnsi="Times New Roman"/>
                <w:sz w:val="24"/>
                <w:szCs w:val="24"/>
              </w:rPr>
            </w:pPr>
            <w:r>
              <w:rPr>
                <w:rFonts w:ascii="Times New Roman" w:hAnsi="Times New Roman"/>
                <w:sz w:val="24"/>
                <w:szCs w:val="24"/>
              </w:rPr>
              <w:t>6</w:t>
            </w:r>
          </w:p>
        </w:tc>
        <w:tc>
          <w:tcPr>
            <w:tcW w:w="993"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узел ввода</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14</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15</w:t>
            </w:r>
          </w:p>
        </w:tc>
      </w:tr>
      <w:tr w:rsidR="00F4496D" w:rsidRPr="00004404" w:rsidTr="00F4496D">
        <w:trPr>
          <w:trHeight w:val="113"/>
        </w:trPr>
        <w:tc>
          <w:tcPr>
            <w:tcW w:w="675" w:type="dxa"/>
          </w:tcPr>
          <w:p w:rsidR="00F4496D" w:rsidRPr="00911886" w:rsidRDefault="00F4496D" w:rsidP="00F4496D">
            <w:pPr>
              <w:spacing w:after="0"/>
              <w:rPr>
                <w:rFonts w:ascii="Times New Roman" w:hAnsi="Times New Roman"/>
                <w:sz w:val="24"/>
                <w:szCs w:val="24"/>
              </w:rPr>
            </w:pPr>
            <w:r>
              <w:rPr>
                <w:rFonts w:ascii="Times New Roman" w:hAnsi="Times New Roman"/>
                <w:sz w:val="24"/>
                <w:szCs w:val="24"/>
              </w:rPr>
              <w:t>7</w:t>
            </w:r>
          </w:p>
        </w:tc>
        <w:tc>
          <w:tcPr>
            <w:tcW w:w="993"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1 этаж</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1</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1</w:t>
            </w:r>
          </w:p>
        </w:tc>
      </w:tr>
      <w:tr w:rsidR="00F4496D" w:rsidRPr="00004404" w:rsidTr="00F4496D">
        <w:trPr>
          <w:trHeight w:val="113"/>
        </w:trPr>
        <w:tc>
          <w:tcPr>
            <w:tcW w:w="675" w:type="dxa"/>
          </w:tcPr>
          <w:p w:rsidR="00F4496D" w:rsidRPr="00911886" w:rsidRDefault="00F4496D" w:rsidP="00F4496D">
            <w:pPr>
              <w:spacing w:after="0"/>
              <w:rPr>
                <w:rFonts w:ascii="Times New Roman" w:hAnsi="Times New Roman"/>
                <w:sz w:val="24"/>
                <w:szCs w:val="24"/>
              </w:rPr>
            </w:pPr>
            <w:r>
              <w:rPr>
                <w:rFonts w:ascii="Times New Roman" w:hAnsi="Times New Roman"/>
                <w:sz w:val="24"/>
                <w:szCs w:val="24"/>
              </w:rPr>
              <w:t>8</w:t>
            </w:r>
          </w:p>
        </w:tc>
        <w:tc>
          <w:tcPr>
            <w:tcW w:w="993" w:type="dxa"/>
          </w:tcPr>
          <w:p w:rsidR="00F4496D" w:rsidRPr="00911886" w:rsidRDefault="00F4496D" w:rsidP="00F4496D">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2</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0,9</w:t>
            </w:r>
          </w:p>
        </w:tc>
      </w:tr>
      <w:tr w:rsidR="00F4496D" w:rsidRPr="00004404" w:rsidTr="00F4496D">
        <w:trPr>
          <w:trHeight w:val="113"/>
        </w:trPr>
        <w:tc>
          <w:tcPr>
            <w:tcW w:w="675" w:type="dxa"/>
          </w:tcPr>
          <w:p w:rsidR="00F4496D" w:rsidRPr="00911886" w:rsidRDefault="00F4496D" w:rsidP="00F4496D">
            <w:pPr>
              <w:spacing w:after="0"/>
              <w:rPr>
                <w:rFonts w:ascii="Times New Roman" w:hAnsi="Times New Roman"/>
                <w:sz w:val="24"/>
                <w:szCs w:val="24"/>
              </w:rPr>
            </w:pPr>
            <w:r>
              <w:rPr>
                <w:rFonts w:ascii="Times New Roman" w:hAnsi="Times New Roman"/>
                <w:sz w:val="24"/>
                <w:szCs w:val="24"/>
              </w:rPr>
              <w:t>9</w:t>
            </w:r>
          </w:p>
        </w:tc>
        <w:tc>
          <w:tcPr>
            <w:tcW w:w="993" w:type="dxa"/>
          </w:tcPr>
          <w:p w:rsidR="00F4496D" w:rsidRPr="00911886" w:rsidRDefault="00F4496D" w:rsidP="00F4496D">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3</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9,3</w:t>
            </w:r>
          </w:p>
        </w:tc>
      </w:tr>
      <w:tr w:rsidR="00F4496D" w:rsidRPr="00004404" w:rsidTr="00F4496D">
        <w:trPr>
          <w:trHeight w:val="113"/>
        </w:trPr>
        <w:tc>
          <w:tcPr>
            <w:tcW w:w="675" w:type="dxa"/>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0</w:t>
            </w:r>
          </w:p>
        </w:tc>
        <w:tc>
          <w:tcPr>
            <w:tcW w:w="993" w:type="dxa"/>
          </w:tcPr>
          <w:p w:rsidR="00F4496D" w:rsidRPr="00911886" w:rsidRDefault="00F4496D" w:rsidP="00F4496D">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умывальник-туалет</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18</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2</w:t>
            </w:r>
          </w:p>
        </w:tc>
      </w:tr>
      <w:tr w:rsidR="00F4496D" w:rsidRPr="00004404" w:rsidTr="00F4496D">
        <w:trPr>
          <w:trHeight w:val="113"/>
        </w:trPr>
        <w:tc>
          <w:tcPr>
            <w:tcW w:w="675" w:type="dxa"/>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1</w:t>
            </w:r>
          </w:p>
        </w:tc>
        <w:tc>
          <w:tcPr>
            <w:tcW w:w="993" w:type="dxa"/>
          </w:tcPr>
          <w:p w:rsidR="00F4496D" w:rsidRPr="00911886" w:rsidRDefault="00F4496D" w:rsidP="00F4496D">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21</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1,2</w:t>
            </w:r>
          </w:p>
        </w:tc>
      </w:tr>
      <w:tr w:rsidR="00F4496D" w:rsidRPr="00004404" w:rsidTr="00F4496D">
        <w:trPr>
          <w:trHeight w:val="113"/>
        </w:trPr>
        <w:tc>
          <w:tcPr>
            <w:tcW w:w="675" w:type="dxa"/>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2</w:t>
            </w:r>
          </w:p>
        </w:tc>
        <w:tc>
          <w:tcPr>
            <w:tcW w:w="993" w:type="dxa"/>
          </w:tcPr>
          <w:p w:rsidR="00F4496D" w:rsidRPr="00911886" w:rsidRDefault="00F4496D" w:rsidP="00F4496D">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22</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5,2</w:t>
            </w:r>
          </w:p>
        </w:tc>
      </w:tr>
      <w:tr w:rsidR="00F4496D" w:rsidRPr="00004404" w:rsidTr="00F4496D">
        <w:trPr>
          <w:trHeight w:val="113"/>
        </w:trPr>
        <w:tc>
          <w:tcPr>
            <w:tcW w:w="675" w:type="dxa"/>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3</w:t>
            </w:r>
          </w:p>
        </w:tc>
        <w:tc>
          <w:tcPr>
            <w:tcW w:w="993" w:type="dxa"/>
          </w:tcPr>
          <w:p w:rsidR="00F4496D" w:rsidRPr="00911886" w:rsidRDefault="00F4496D" w:rsidP="00F4496D">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пультовая</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23</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9,6</w:t>
            </w:r>
          </w:p>
        </w:tc>
      </w:tr>
      <w:tr w:rsidR="00F4496D" w:rsidRPr="00004404" w:rsidTr="00F4496D">
        <w:trPr>
          <w:trHeight w:val="113"/>
        </w:trPr>
        <w:tc>
          <w:tcPr>
            <w:tcW w:w="675" w:type="dxa"/>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4</w:t>
            </w:r>
          </w:p>
        </w:tc>
        <w:tc>
          <w:tcPr>
            <w:tcW w:w="993" w:type="dxa"/>
          </w:tcPr>
          <w:p w:rsidR="00F4496D" w:rsidRPr="00911886" w:rsidRDefault="00F4496D" w:rsidP="00F4496D">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25</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33,6</w:t>
            </w:r>
          </w:p>
        </w:tc>
      </w:tr>
      <w:tr w:rsidR="00F4496D" w:rsidRPr="00911886" w:rsidTr="00F4496D">
        <w:trPr>
          <w:trHeight w:val="113"/>
        </w:trPr>
        <w:tc>
          <w:tcPr>
            <w:tcW w:w="675" w:type="dxa"/>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5</w:t>
            </w:r>
          </w:p>
        </w:tc>
        <w:tc>
          <w:tcPr>
            <w:tcW w:w="993" w:type="dxa"/>
          </w:tcPr>
          <w:p w:rsidR="00F4496D" w:rsidRPr="00911886" w:rsidRDefault="00F4496D" w:rsidP="00F4496D">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38</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9,2</w:t>
            </w:r>
          </w:p>
        </w:tc>
      </w:tr>
      <w:tr w:rsidR="00F4496D" w:rsidRPr="00911886" w:rsidTr="00F4496D">
        <w:trPr>
          <w:trHeight w:val="113"/>
        </w:trPr>
        <w:tc>
          <w:tcPr>
            <w:tcW w:w="675" w:type="dxa"/>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6</w:t>
            </w:r>
          </w:p>
        </w:tc>
        <w:tc>
          <w:tcPr>
            <w:tcW w:w="993" w:type="dxa"/>
          </w:tcPr>
          <w:p w:rsidR="00F4496D" w:rsidRPr="00911886" w:rsidRDefault="00F4496D" w:rsidP="00F4496D">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39</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2,1</w:t>
            </w:r>
          </w:p>
        </w:tc>
      </w:tr>
      <w:tr w:rsidR="00F4496D" w:rsidRPr="00911886" w:rsidTr="00F4496D">
        <w:trPr>
          <w:trHeight w:val="113"/>
        </w:trPr>
        <w:tc>
          <w:tcPr>
            <w:tcW w:w="675" w:type="dxa"/>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7</w:t>
            </w:r>
          </w:p>
        </w:tc>
        <w:tc>
          <w:tcPr>
            <w:tcW w:w="993"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2 этаж</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1</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12,2</w:t>
            </w:r>
          </w:p>
        </w:tc>
      </w:tr>
      <w:tr w:rsidR="00F4496D" w:rsidRPr="00911886" w:rsidTr="00F4496D">
        <w:trPr>
          <w:trHeight w:val="113"/>
        </w:trPr>
        <w:tc>
          <w:tcPr>
            <w:tcW w:w="675" w:type="dxa"/>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8</w:t>
            </w:r>
          </w:p>
        </w:tc>
        <w:tc>
          <w:tcPr>
            <w:tcW w:w="993" w:type="dxa"/>
          </w:tcPr>
          <w:p w:rsidR="00F4496D" w:rsidRPr="00911886" w:rsidRDefault="00F4496D" w:rsidP="00F4496D">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умывальник-туалет</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6</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2,1</w:t>
            </w:r>
          </w:p>
        </w:tc>
      </w:tr>
      <w:tr w:rsidR="00F4496D" w:rsidRPr="00911886" w:rsidTr="00F4496D">
        <w:trPr>
          <w:trHeight w:val="113"/>
        </w:trPr>
        <w:tc>
          <w:tcPr>
            <w:tcW w:w="675" w:type="dxa"/>
          </w:tcPr>
          <w:p w:rsidR="00F4496D" w:rsidRPr="00911886" w:rsidRDefault="00F4496D" w:rsidP="00F4496D">
            <w:pPr>
              <w:spacing w:after="0"/>
              <w:rPr>
                <w:rFonts w:ascii="Times New Roman" w:hAnsi="Times New Roman"/>
                <w:sz w:val="24"/>
                <w:szCs w:val="24"/>
              </w:rPr>
            </w:pPr>
            <w:r>
              <w:rPr>
                <w:rFonts w:ascii="Times New Roman" w:hAnsi="Times New Roman"/>
                <w:sz w:val="24"/>
                <w:szCs w:val="24"/>
              </w:rPr>
              <w:t>19</w:t>
            </w:r>
          </w:p>
        </w:tc>
        <w:tc>
          <w:tcPr>
            <w:tcW w:w="993" w:type="dxa"/>
          </w:tcPr>
          <w:p w:rsidR="00F4496D" w:rsidRPr="00911886" w:rsidRDefault="00F4496D" w:rsidP="00F4496D">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12</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3,3</w:t>
            </w:r>
          </w:p>
        </w:tc>
      </w:tr>
      <w:tr w:rsidR="00F4496D" w:rsidRPr="00911886" w:rsidTr="00F4496D">
        <w:trPr>
          <w:trHeight w:val="113"/>
        </w:trPr>
        <w:tc>
          <w:tcPr>
            <w:tcW w:w="675" w:type="dxa"/>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0</w:t>
            </w:r>
          </w:p>
        </w:tc>
        <w:tc>
          <w:tcPr>
            <w:tcW w:w="993" w:type="dxa"/>
          </w:tcPr>
          <w:p w:rsidR="00F4496D" w:rsidRPr="00911886" w:rsidRDefault="00F4496D" w:rsidP="00F4496D">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10</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5,6</w:t>
            </w:r>
          </w:p>
        </w:tc>
      </w:tr>
      <w:tr w:rsidR="00F4496D" w:rsidRPr="00911886" w:rsidTr="00F4496D">
        <w:trPr>
          <w:trHeight w:val="113"/>
        </w:trPr>
        <w:tc>
          <w:tcPr>
            <w:tcW w:w="675" w:type="dxa"/>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1</w:t>
            </w:r>
          </w:p>
        </w:tc>
        <w:tc>
          <w:tcPr>
            <w:tcW w:w="993" w:type="dxa"/>
          </w:tcPr>
          <w:p w:rsidR="00F4496D" w:rsidRPr="00911886" w:rsidRDefault="00F4496D" w:rsidP="00F4496D">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18</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8,7</w:t>
            </w:r>
          </w:p>
        </w:tc>
      </w:tr>
      <w:tr w:rsidR="00F4496D" w:rsidRPr="00911886" w:rsidTr="00F4496D">
        <w:trPr>
          <w:trHeight w:val="113"/>
        </w:trPr>
        <w:tc>
          <w:tcPr>
            <w:tcW w:w="675" w:type="dxa"/>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2</w:t>
            </w:r>
          </w:p>
        </w:tc>
        <w:tc>
          <w:tcPr>
            <w:tcW w:w="993" w:type="dxa"/>
          </w:tcPr>
          <w:p w:rsidR="00F4496D" w:rsidRPr="00911886" w:rsidRDefault="00F4496D" w:rsidP="00F4496D">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20</w:t>
            </w:r>
          </w:p>
        </w:tc>
        <w:tc>
          <w:tcPr>
            <w:tcW w:w="3012"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9,2</w:t>
            </w:r>
          </w:p>
        </w:tc>
      </w:tr>
      <w:tr w:rsidR="00F4496D" w:rsidRPr="00911886" w:rsidTr="00F4496D">
        <w:trPr>
          <w:trHeight w:val="113"/>
        </w:trPr>
        <w:tc>
          <w:tcPr>
            <w:tcW w:w="675" w:type="dxa"/>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2</w:t>
            </w:r>
          </w:p>
        </w:tc>
        <w:tc>
          <w:tcPr>
            <w:tcW w:w="993" w:type="dxa"/>
          </w:tcPr>
          <w:p w:rsidR="00F4496D" w:rsidRPr="00911886" w:rsidRDefault="00F4496D" w:rsidP="00F4496D">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F4496D" w:rsidRPr="00911886" w:rsidRDefault="00F4496D" w:rsidP="00F4496D">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F4496D" w:rsidRPr="00911886" w:rsidRDefault="00F4496D" w:rsidP="00F4496D">
            <w:pPr>
              <w:spacing w:after="0"/>
              <w:jc w:val="center"/>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5</w:t>
            </w:r>
          </w:p>
        </w:tc>
        <w:tc>
          <w:tcPr>
            <w:tcW w:w="3012" w:type="dxa"/>
            <w:vAlign w:val="bottom"/>
          </w:tcPr>
          <w:p w:rsidR="00F4496D" w:rsidRPr="00911886" w:rsidRDefault="00F4496D" w:rsidP="00F4496D">
            <w:pPr>
              <w:spacing w:after="0"/>
              <w:jc w:val="center"/>
              <w:rPr>
                <w:rFonts w:ascii="Times New Roman" w:hAnsi="Times New Roman"/>
                <w:sz w:val="24"/>
                <w:szCs w:val="24"/>
              </w:rPr>
            </w:pPr>
            <w:r>
              <w:rPr>
                <w:rFonts w:ascii="Times New Roman" w:hAnsi="Times New Roman"/>
                <w:sz w:val="24"/>
                <w:szCs w:val="24"/>
              </w:rPr>
              <w:t>11,9</w:t>
            </w:r>
          </w:p>
        </w:tc>
      </w:tr>
      <w:tr w:rsidR="00F4496D" w:rsidRPr="00004404" w:rsidTr="00F4496D">
        <w:trPr>
          <w:trHeight w:val="113"/>
        </w:trPr>
        <w:tc>
          <w:tcPr>
            <w:tcW w:w="4077" w:type="dxa"/>
            <w:gridSpan w:val="3"/>
          </w:tcPr>
          <w:p w:rsidR="00F4496D" w:rsidRPr="00911886" w:rsidRDefault="00F4496D" w:rsidP="00F4496D">
            <w:pPr>
              <w:spacing w:after="0"/>
              <w:rPr>
                <w:rFonts w:ascii="Times New Roman" w:hAnsi="Times New Roman"/>
                <w:sz w:val="24"/>
                <w:szCs w:val="24"/>
              </w:rPr>
            </w:pPr>
          </w:p>
        </w:tc>
        <w:tc>
          <w:tcPr>
            <w:tcW w:w="2835" w:type="dxa"/>
          </w:tcPr>
          <w:p w:rsidR="00F4496D" w:rsidRPr="00911886" w:rsidRDefault="00F4496D" w:rsidP="00F4496D">
            <w:pPr>
              <w:spacing w:after="0"/>
              <w:rPr>
                <w:rFonts w:ascii="Times New Roman" w:hAnsi="Times New Roman"/>
                <w:b/>
                <w:sz w:val="24"/>
                <w:szCs w:val="24"/>
              </w:rPr>
            </w:pPr>
            <w:r w:rsidRPr="00911886">
              <w:rPr>
                <w:rFonts w:ascii="Times New Roman" w:hAnsi="Times New Roman"/>
                <w:b/>
                <w:sz w:val="24"/>
                <w:szCs w:val="24"/>
              </w:rPr>
              <w:t>ИТОГО:</w:t>
            </w:r>
          </w:p>
        </w:tc>
        <w:tc>
          <w:tcPr>
            <w:tcW w:w="3012" w:type="dxa"/>
          </w:tcPr>
          <w:p w:rsidR="00F4496D" w:rsidRPr="00911886" w:rsidRDefault="0095720C" w:rsidP="00F4496D">
            <w:pPr>
              <w:spacing w:after="0"/>
              <w:rPr>
                <w:rFonts w:ascii="Times New Roman" w:hAnsi="Times New Roman"/>
                <w:b/>
                <w:sz w:val="24"/>
                <w:szCs w:val="24"/>
              </w:rPr>
            </w:pPr>
            <w:r>
              <w:rPr>
                <w:rFonts w:ascii="Times New Roman" w:hAnsi="Times New Roman"/>
                <w:b/>
                <w:sz w:val="24"/>
                <w:szCs w:val="24"/>
              </w:rPr>
              <w:fldChar w:fldCharType="begin"/>
            </w:r>
            <w:r w:rsidR="00F4496D">
              <w:rPr>
                <w:rFonts w:ascii="Times New Roman" w:hAnsi="Times New Roman"/>
                <w:b/>
                <w:sz w:val="24"/>
                <w:szCs w:val="24"/>
              </w:rPr>
              <w:instrText xml:space="preserve"> =SUM(ABOVE) </w:instrText>
            </w:r>
            <w:r>
              <w:rPr>
                <w:rFonts w:ascii="Times New Roman" w:hAnsi="Times New Roman"/>
                <w:b/>
                <w:sz w:val="24"/>
                <w:szCs w:val="24"/>
              </w:rPr>
              <w:fldChar w:fldCharType="separate"/>
            </w:r>
            <w:r w:rsidR="00F4496D">
              <w:rPr>
                <w:rFonts w:ascii="Times New Roman" w:hAnsi="Times New Roman"/>
                <w:b/>
                <w:noProof/>
                <w:sz w:val="24"/>
                <w:szCs w:val="24"/>
              </w:rPr>
              <w:t>193,1</w:t>
            </w:r>
            <w:r>
              <w:rPr>
                <w:rFonts w:ascii="Times New Roman" w:hAnsi="Times New Roman"/>
                <w:b/>
                <w:sz w:val="24"/>
                <w:szCs w:val="24"/>
              </w:rPr>
              <w:fldChar w:fldCharType="end"/>
            </w:r>
          </w:p>
        </w:tc>
      </w:tr>
    </w:tbl>
    <w:p w:rsidR="00F4496D" w:rsidRPr="006B1075" w:rsidRDefault="00F4496D" w:rsidP="00F4496D">
      <w:pPr>
        <w:spacing w:after="0"/>
        <w:ind w:firstLine="426"/>
        <w:jc w:val="both"/>
        <w:rPr>
          <w:rFonts w:ascii="Times New Roman" w:hAnsi="Times New Roman"/>
          <w:sz w:val="24"/>
          <w:szCs w:val="24"/>
        </w:rPr>
      </w:pPr>
    </w:p>
    <w:p w:rsidR="00F4496D" w:rsidRPr="006B1075" w:rsidRDefault="00F4496D" w:rsidP="00F4496D">
      <w:pPr>
        <w:spacing w:after="0"/>
        <w:ind w:firstLine="426"/>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w:t>
      </w:r>
      <w:r>
        <w:rPr>
          <w:rFonts w:ascii="Times New Roman" w:hAnsi="Times New Roman"/>
          <w:b/>
          <w:sz w:val="24"/>
          <w:szCs w:val="24"/>
        </w:rPr>
        <w:t>2019</w:t>
      </w:r>
      <w:r w:rsidRPr="006B1075">
        <w:rPr>
          <w:rFonts w:ascii="Times New Roman" w:hAnsi="Times New Roman"/>
          <w:b/>
          <w:sz w:val="24"/>
          <w:szCs w:val="24"/>
        </w:rPr>
        <w:t xml:space="preserve"> </w:t>
      </w:r>
    </w:p>
    <w:p w:rsidR="00F4496D" w:rsidRPr="006B1075" w:rsidRDefault="00F4496D" w:rsidP="00F4496D">
      <w:pPr>
        <w:spacing w:after="0"/>
        <w:ind w:firstLine="426"/>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F4496D" w:rsidRPr="006B1075" w:rsidRDefault="00F4496D" w:rsidP="00F4496D">
      <w:pPr>
        <w:spacing w:after="0"/>
        <w:ind w:firstLine="426"/>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AD622F">
        <w:rPr>
          <w:rFonts w:ascii="Times New Roman" w:hAnsi="Times New Roman"/>
          <w:b/>
          <w:sz w:val="24"/>
          <w:szCs w:val="24"/>
        </w:rPr>
        <w:t>1 075,1</w:t>
      </w:r>
      <w:r>
        <w:rPr>
          <w:rFonts w:ascii="Times New Roman" w:hAnsi="Times New Roman"/>
          <w:sz w:val="24"/>
          <w:szCs w:val="24"/>
        </w:rPr>
        <w:t xml:space="preserve"> </w:t>
      </w:r>
      <w:r w:rsidRPr="006B1075">
        <w:rPr>
          <w:rFonts w:ascii="Times New Roman" w:hAnsi="Times New Roman"/>
          <w:sz w:val="24"/>
          <w:szCs w:val="24"/>
        </w:rPr>
        <w:t>кв. метра;</w:t>
      </w:r>
    </w:p>
    <w:p w:rsidR="00F4496D" w:rsidRPr="006B1075" w:rsidRDefault="00F4496D" w:rsidP="00F4496D">
      <w:pPr>
        <w:spacing w:after="0"/>
        <w:ind w:firstLine="426"/>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AD622F">
        <w:rPr>
          <w:rFonts w:ascii="Times New Roman" w:hAnsi="Times New Roman"/>
          <w:b/>
          <w:sz w:val="24"/>
          <w:szCs w:val="24"/>
        </w:rPr>
        <w:t>882,0</w:t>
      </w:r>
      <w:r w:rsidRPr="006B1075">
        <w:rPr>
          <w:rFonts w:ascii="Times New Roman" w:hAnsi="Times New Roman"/>
          <w:sz w:val="24"/>
          <w:szCs w:val="24"/>
        </w:rPr>
        <w:t xml:space="preserve"> кв. метра;</w:t>
      </w:r>
    </w:p>
    <w:p w:rsidR="00F4496D" w:rsidRPr="006B1075" w:rsidRDefault="00F4496D" w:rsidP="00F4496D">
      <w:pPr>
        <w:spacing w:after="0"/>
        <w:ind w:firstLine="426"/>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6B1075">
        <w:rPr>
          <w:rFonts w:ascii="Times New Roman" w:hAnsi="Times New Roman"/>
          <w:b/>
          <w:sz w:val="24"/>
          <w:szCs w:val="24"/>
        </w:rPr>
        <w:t>1</w:t>
      </w:r>
      <w:r>
        <w:rPr>
          <w:rFonts w:ascii="Times New Roman" w:hAnsi="Times New Roman"/>
          <w:b/>
          <w:sz w:val="24"/>
          <w:szCs w:val="24"/>
        </w:rPr>
        <w:t>93,1</w:t>
      </w:r>
      <w:r w:rsidRPr="006B1075">
        <w:rPr>
          <w:rFonts w:ascii="Times New Roman" w:hAnsi="Times New Roman"/>
          <w:sz w:val="24"/>
          <w:szCs w:val="24"/>
        </w:rPr>
        <w:t xml:space="preserve"> кв. метра;</w:t>
      </w:r>
    </w:p>
    <w:p w:rsidR="00F4496D" w:rsidRPr="006B1075" w:rsidRDefault="00F4496D" w:rsidP="00F4496D">
      <w:pPr>
        <w:spacing w:after="0"/>
        <w:ind w:firstLine="426"/>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 </w:t>
      </w:r>
      <w:r w:rsidRPr="00BF0DC1">
        <w:rPr>
          <w:rFonts w:ascii="Times New Roman" w:hAnsi="Times New Roman"/>
          <w:b/>
          <w:sz w:val="24"/>
          <w:szCs w:val="24"/>
        </w:rPr>
        <w:t>5</w:t>
      </w:r>
      <w:r w:rsidR="001E215F">
        <w:rPr>
          <w:rFonts w:ascii="Times New Roman" w:hAnsi="Times New Roman"/>
          <w:b/>
          <w:sz w:val="24"/>
          <w:szCs w:val="24"/>
        </w:rPr>
        <w:t>3,5</w:t>
      </w:r>
      <w:r w:rsidRPr="006B1075">
        <w:rPr>
          <w:rFonts w:ascii="Times New Roman" w:hAnsi="Times New Roman"/>
          <w:sz w:val="24"/>
          <w:szCs w:val="24"/>
        </w:rPr>
        <w:t xml:space="preserve"> кв. метра</w:t>
      </w:r>
    </w:p>
    <w:p w:rsidR="00F4496D" w:rsidRPr="006B1075" w:rsidRDefault="00F4496D" w:rsidP="00F4496D">
      <w:pPr>
        <w:spacing w:after="0"/>
        <w:ind w:firstLine="426"/>
        <w:jc w:val="both"/>
        <w:rPr>
          <w:rFonts w:ascii="Times New Roman" w:hAnsi="Times New Roman"/>
          <w:sz w:val="24"/>
          <w:szCs w:val="24"/>
        </w:rPr>
      </w:pPr>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F4496D" w:rsidRPr="006B1075" w:rsidRDefault="00F4496D" w:rsidP="00F4496D">
      <w:pPr>
        <w:spacing w:after="0"/>
        <w:ind w:firstLine="426"/>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F4496D" w:rsidRPr="006B1075" w:rsidRDefault="00F4496D" w:rsidP="00F4496D">
      <w:pPr>
        <w:spacing w:after="0"/>
        <w:ind w:firstLine="426"/>
        <w:jc w:val="both"/>
        <w:rPr>
          <w:rFonts w:ascii="Times New Roman" w:hAnsi="Times New Roman"/>
          <w:sz w:val="24"/>
          <w:szCs w:val="24"/>
        </w:rPr>
      </w:pPr>
    </w:p>
    <w:p w:rsidR="00F4496D" w:rsidRPr="006B1075" w:rsidRDefault="00F4496D" w:rsidP="00F4496D">
      <w:pPr>
        <w:spacing w:after="0"/>
        <w:ind w:firstLine="426"/>
        <w:jc w:val="both"/>
        <w:rPr>
          <w:rFonts w:ascii="Times New Roman" w:hAnsi="Times New Roman"/>
          <w:b/>
          <w:sz w:val="24"/>
          <w:szCs w:val="24"/>
        </w:rPr>
      </w:pPr>
      <w:r w:rsidRPr="006B1075">
        <w:rPr>
          <w:rFonts w:ascii="Times New Roman" w:hAnsi="Times New Roman"/>
          <w:b/>
          <w:sz w:val="24"/>
          <w:szCs w:val="24"/>
        </w:rPr>
        <w:t>ИТОГО:</w:t>
      </w:r>
    </w:p>
    <w:p w:rsidR="00F4496D" w:rsidRPr="006B1075" w:rsidRDefault="00F4496D" w:rsidP="00F4496D">
      <w:pPr>
        <w:spacing w:after="0"/>
        <w:ind w:firstLine="426"/>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w:t>
      </w:r>
      <w:r>
        <w:rPr>
          <w:rFonts w:ascii="Times New Roman" w:hAnsi="Times New Roman"/>
          <w:sz w:val="24"/>
          <w:szCs w:val="24"/>
        </w:rPr>
        <w:t>2019</w:t>
      </w:r>
      <w:r w:rsidRPr="006B1075">
        <w:rPr>
          <w:rFonts w:ascii="Times New Roman" w:hAnsi="Times New Roman"/>
          <w:b/>
          <w:sz w:val="24"/>
          <w:szCs w:val="24"/>
        </w:rPr>
        <w:t xml:space="preserve"> – </w:t>
      </w:r>
      <w:r>
        <w:rPr>
          <w:rFonts w:ascii="Times New Roman" w:hAnsi="Times New Roman"/>
          <w:b/>
          <w:sz w:val="24"/>
          <w:szCs w:val="24"/>
        </w:rPr>
        <w:t>11,</w:t>
      </w:r>
      <w:r w:rsidR="001E215F">
        <w:rPr>
          <w:rFonts w:ascii="Times New Roman" w:hAnsi="Times New Roman"/>
          <w:b/>
          <w:sz w:val="24"/>
          <w:szCs w:val="24"/>
        </w:rPr>
        <w:t>7</w:t>
      </w:r>
      <w:r w:rsidRPr="006B1075">
        <w:rPr>
          <w:rFonts w:ascii="Times New Roman" w:hAnsi="Times New Roman"/>
          <w:b/>
          <w:sz w:val="24"/>
          <w:szCs w:val="24"/>
        </w:rPr>
        <w:t xml:space="preserve"> кв. метра.</w:t>
      </w:r>
    </w:p>
    <w:p w:rsidR="00F4496D" w:rsidRPr="006B1075" w:rsidRDefault="00F4496D" w:rsidP="00F4496D">
      <w:pPr>
        <w:spacing w:after="0"/>
        <w:ind w:firstLine="426"/>
        <w:jc w:val="both"/>
        <w:rPr>
          <w:rFonts w:ascii="Times New Roman" w:hAnsi="Times New Roman"/>
          <w:sz w:val="24"/>
          <w:szCs w:val="24"/>
        </w:rPr>
      </w:pPr>
    </w:p>
    <w:p w:rsidR="00F4496D" w:rsidRPr="00821B0B" w:rsidRDefault="00F4496D" w:rsidP="00F4496D">
      <w:pPr>
        <w:spacing w:after="0" w:line="240" w:lineRule="auto"/>
        <w:ind w:firstLine="426"/>
        <w:rPr>
          <w:rFonts w:ascii="Times New Roman" w:hAnsi="Times New Roman"/>
          <w:sz w:val="24"/>
          <w:szCs w:val="24"/>
        </w:rPr>
      </w:pPr>
      <w:r w:rsidRPr="00821B0B">
        <w:rPr>
          <w:rFonts w:ascii="Times New Roman" w:hAnsi="Times New Roman"/>
          <w:sz w:val="24"/>
          <w:szCs w:val="24"/>
        </w:rPr>
        <w:t>АРЕНДОДАТЕЛЬ:</w:t>
      </w:r>
    </w:p>
    <w:p w:rsidR="00F4496D" w:rsidRPr="00821B0B" w:rsidRDefault="00F4496D" w:rsidP="00F4496D">
      <w:pPr>
        <w:spacing w:after="0" w:line="240" w:lineRule="auto"/>
        <w:ind w:firstLine="426"/>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4496D" w:rsidRPr="00821B0B" w:rsidRDefault="00F4496D" w:rsidP="00F4496D">
      <w:pPr>
        <w:spacing w:after="0" w:line="240" w:lineRule="auto"/>
        <w:ind w:firstLine="426"/>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4496D" w:rsidRPr="00821B0B" w:rsidRDefault="00F4496D" w:rsidP="00F4496D">
      <w:pPr>
        <w:spacing w:after="0" w:line="240" w:lineRule="auto"/>
        <w:ind w:firstLine="426"/>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F4496D" w:rsidRDefault="00F4496D" w:rsidP="00F4496D">
      <w:pPr>
        <w:spacing w:after="0" w:line="240" w:lineRule="auto"/>
        <w:ind w:firstLine="426"/>
        <w:jc w:val="both"/>
        <w:rPr>
          <w:rFonts w:ascii="Times New Roman" w:hAnsi="Times New Roman"/>
        </w:rPr>
      </w:pPr>
    </w:p>
    <w:p w:rsidR="00F4496D" w:rsidRDefault="00F4496D" w:rsidP="00F4496D">
      <w:pPr>
        <w:spacing w:after="0" w:line="240" w:lineRule="auto"/>
        <w:ind w:firstLine="426"/>
        <w:jc w:val="both"/>
        <w:rPr>
          <w:rFonts w:ascii="Times New Roman" w:hAnsi="Times New Roman"/>
        </w:rPr>
      </w:pPr>
    </w:p>
    <w:p w:rsidR="00F4496D" w:rsidRDefault="00F4496D" w:rsidP="00F4496D">
      <w:pPr>
        <w:spacing w:after="0" w:line="240" w:lineRule="auto"/>
        <w:ind w:firstLine="426"/>
        <w:jc w:val="both"/>
        <w:rPr>
          <w:rFonts w:ascii="Times New Roman" w:hAnsi="Times New Roman"/>
        </w:rPr>
      </w:pPr>
    </w:p>
    <w:p w:rsidR="00F4496D" w:rsidRDefault="00F4496D" w:rsidP="00F4496D">
      <w:pPr>
        <w:spacing w:after="0" w:line="240" w:lineRule="auto"/>
        <w:ind w:firstLine="426"/>
        <w:jc w:val="both"/>
        <w:rPr>
          <w:rFonts w:ascii="Times New Roman" w:hAnsi="Times New Roman"/>
        </w:rPr>
      </w:pPr>
      <w:r w:rsidRPr="003A4DA4">
        <w:rPr>
          <w:rFonts w:ascii="Times New Roman" w:hAnsi="Times New Roman"/>
        </w:rPr>
        <w:lastRenderedPageBreak/>
        <w:t>АРЕНДАТОР:</w:t>
      </w:r>
    </w:p>
    <w:p w:rsidR="00F4496D" w:rsidRPr="009359AE" w:rsidRDefault="00F4496D" w:rsidP="00F4496D">
      <w:pPr>
        <w:spacing w:after="0" w:line="240" w:lineRule="auto"/>
        <w:ind w:firstLine="426"/>
        <w:jc w:val="both"/>
        <w:rPr>
          <w:rFonts w:ascii="Times New Roman" w:hAnsi="Times New Roman"/>
        </w:rPr>
      </w:pPr>
      <w:r w:rsidRPr="009359AE">
        <w:rPr>
          <w:rFonts w:ascii="Times New Roman" w:hAnsi="Times New Roman"/>
        </w:rPr>
        <w:t xml:space="preserve"> ------------------------------------------------------------------------    --------------------------------------------------</w:t>
      </w:r>
    </w:p>
    <w:p w:rsidR="00F4496D" w:rsidRPr="009359AE" w:rsidRDefault="00F4496D" w:rsidP="00F4496D">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4496D" w:rsidRPr="009359AE" w:rsidRDefault="00F4496D" w:rsidP="00F4496D">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4496D" w:rsidRPr="009359AE" w:rsidRDefault="00F4496D" w:rsidP="00F4496D">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4496D" w:rsidRDefault="00F4496D" w:rsidP="00F4496D">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4496D" w:rsidRDefault="00F4496D">
      <w:pPr>
        <w:spacing w:after="0" w:line="240" w:lineRule="auto"/>
        <w:rPr>
          <w:rFonts w:ascii="Times New Roman" w:hAnsi="Times New Roman"/>
          <w:sz w:val="16"/>
          <w:szCs w:val="16"/>
        </w:rPr>
      </w:pPr>
      <w:r>
        <w:rPr>
          <w:rFonts w:ascii="Times New Roman" w:hAnsi="Times New Roman"/>
          <w:sz w:val="16"/>
          <w:szCs w:val="16"/>
        </w:rPr>
        <w:br w:type="page"/>
      </w:r>
    </w:p>
    <w:p w:rsidR="00F4496D" w:rsidRPr="009359AE" w:rsidRDefault="00F4496D" w:rsidP="00F4496D">
      <w:pPr>
        <w:spacing w:after="0" w:line="240" w:lineRule="auto"/>
        <w:ind w:firstLine="426"/>
        <w:jc w:val="both"/>
        <w:rPr>
          <w:rFonts w:ascii="Times New Roman" w:hAnsi="Times New Roman"/>
          <w:sz w:val="16"/>
          <w:szCs w:val="16"/>
        </w:rPr>
      </w:pPr>
    </w:p>
    <w:p w:rsidR="008441E6" w:rsidRPr="00275D5F" w:rsidRDefault="008441E6" w:rsidP="008441E6">
      <w:pPr>
        <w:spacing w:after="0" w:line="240" w:lineRule="auto"/>
        <w:ind w:left="6521"/>
        <w:rPr>
          <w:rFonts w:ascii="Times New Roman" w:hAnsi="Times New Roman"/>
          <w:b/>
          <w:sz w:val="24"/>
          <w:szCs w:val="24"/>
        </w:rPr>
      </w:pPr>
      <w:r w:rsidRPr="00275D5F">
        <w:rPr>
          <w:rFonts w:ascii="Times New Roman" w:hAnsi="Times New Roman"/>
          <w:b/>
          <w:sz w:val="24"/>
          <w:szCs w:val="24"/>
        </w:rPr>
        <w:t>Утверждаю:</w:t>
      </w:r>
    </w:p>
    <w:p w:rsidR="008441E6" w:rsidRPr="00275D5F" w:rsidRDefault="008441E6" w:rsidP="008441E6">
      <w:pPr>
        <w:spacing w:after="0" w:line="240" w:lineRule="auto"/>
        <w:ind w:left="6521" w:right="-1"/>
        <w:rPr>
          <w:rFonts w:ascii="Times New Roman" w:hAnsi="Times New Roman"/>
          <w:b/>
          <w:sz w:val="24"/>
          <w:szCs w:val="24"/>
        </w:rPr>
      </w:pPr>
      <w:r w:rsidRPr="00275D5F">
        <w:rPr>
          <w:rFonts w:ascii="Times New Roman" w:hAnsi="Times New Roman"/>
          <w:b/>
          <w:sz w:val="24"/>
          <w:szCs w:val="24"/>
        </w:rPr>
        <w:t>Руководитель</w:t>
      </w:r>
    </w:p>
    <w:p w:rsidR="008441E6" w:rsidRPr="00275D5F" w:rsidRDefault="008441E6" w:rsidP="008441E6">
      <w:pPr>
        <w:spacing w:after="0" w:line="240" w:lineRule="auto"/>
        <w:ind w:left="6521" w:right="-1"/>
        <w:rPr>
          <w:rFonts w:ascii="Times New Roman" w:hAnsi="Times New Roman"/>
          <w:b/>
          <w:sz w:val="24"/>
          <w:szCs w:val="24"/>
        </w:rPr>
      </w:pPr>
      <w:r w:rsidRPr="00275D5F">
        <w:rPr>
          <w:rFonts w:ascii="Times New Roman" w:hAnsi="Times New Roman"/>
          <w:b/>
          <w:sz w:val="24"/>
          <w:szCs w:val="24"/>
        </w:rPr>
        <w:t xml:space="preserve">КУМИ Администрации </w:t>
      </w:r>
    </w:p>
    <w:p w:rsidR="008441E6" w:rsidRPr="00275D5F" w:rsidRDefault="008441E6" w:rsidP="008441E6">
      <w:pPr>
        <w:spacing w:after="0" w:line="240" w:lineRule="auto"/>
        <w:ind w:left="6521" w:right="-1"/>
        <w:rPr>
          <w:rFonts w:ascii="Times New Roman" w:hAnsi="Times New Roman"/>
          <w:b/>
          <w:sz w:val="24"/>
          <w:szCs w:val="24"/>
        </w:rPr>
      </w:pPr>
      <w:r w:rsidRPr="00275D5F">
        <w:rPr>
          <w:rFonts w:ascii="Times New Roman" w:hAnsi="Times New Roman"/>
          <w:b/>
          <w:sz w:val="24"/>
          <w:szCs w:val="24"/>
        </w:rPr>
        <w:t>ЗАТО г. Железногорск</w:t>
      </w:r>
    </w:p>
    <w:p w:rsidR="008441E6" w:rsidRPr="00275D5F" w:rsidRDefault="008441E6" w:rsidP="008441E6">
      <w:pPr>
        <w:spacing w:after="0" w:line="240" w:lineRule="auto"/>
        <w:ind w:left="6521"/>
        <w:rPr>
          <w:rFonts w:ascii="Times New Roman" w:hAnsi="Times New Roman"/>
          <w:b/>
          <w:sz w:val="24"/>
          <w:szCs w:val="24"/>
        </w:rPr>
      </w:pPr>
      <w:r w:rsidRPr="00275D5F">
        <w:rPr>
          <w:rFonts w:ascii="Times New Roman" w:hAnsi="Times New Roman"/>
          <w:b/>
          <w:sz w:val="24"/>
          <w:szCs w:val="24"/>
        </w:rPr>
        <w:t>___________ Н.В. Дедова</w:t>
      </w:r>
    </w:p>
    <w:p w:rsidR="008441E6" w:rsidRPr="00275D5F" w:rsidRDefault="008441E6" w:rsidP="008441E6">
      <w:pPr>
        <w:spacing w:after="0" w:line="240" w:lineRule="auto"/>
        <w:ind w:left="6521"/>
        <w:rPr>
          <w:rFonts w:ascii="Times New Roman" w:hAnsi="Times New Roman"/>
          <w:b/>
          <w:sz w:val="24"/>
          <w:szCs w:val="24"/>
        </w:rPr>
      </w:pPr>
      <w:r w:rsidRPr="00275D5F">
        <w:rPr>
          <w:rFonts w:ascii="Times New Roman" w:hAnsi="Times New Roman"/>
          <w:b/>
          <w:sz w:val="24"/>
          <w:szCs w:val="24"/>
        </w:rPr>
        <w:t xml:space="preserve">“___”  __________ </w:t>
      </w:r>
      <w:r w:rsidR="00CF28A9" w:rsidRPr="00275D5F">
        <w:rPr>
          <w:rFonts w:ascii="Times New Roman" w:hAnsi="Times New Roman"/>
          <w:b/>
          <w:sz w:val="24"/>
          <w:szCs w:val="24"/>
        </w:rPr>
        <w:t>2019</w:t>
      </w:r>
      <w:r w:rsidRPr="00275D5F">
        <w:rPr>
          <w:rFonts w:ascii="Times New Roman" w:hAnsi="Times New Roman"/>
          <w:b/>
          <w:sz w:val="24"/>
          <w:szCs w:val="24"/>
        </w:rPr>
        <w:t xml:space="preserve"> г.</w:t>
      </w:r>
    </w:p>
    <w:p w:rsidR="008441E6" w:rsidRPr="00275D5F" w:rsidRDefault="008441E6" w:rsidP="008441E6">
      <w:pPr>
        <w:pStyle w:val="a3"/>
        <w:spacing w:before="0" w:after="0"/>
        <w:rPr>
          <w:rFonts w:ascii="Times New Roman" w:hAnsi="Times New Roman"/>
        </w:rPr>
      </w:pPr>
    </w:p>
    <w:p w:rsidR="008441E6" w:rsidRPr="00275D5F" w:rsidRDefault="008441E6" w:rsidP="008441E6">
      <w:pPr>
        <w:pStyle w:val="a3"/>
        <w:spacing w:before="0" w:after="0"/>
        <w:jc w:val="center"/>
        <w:rPr>
          <w:rFonts w:ascii="Times New Roman" w:hAnsi="Times New Roman"/>
          <w:szCs w:val="24"/>
        </w:rPr>
      </w:pPr>
      <w:r w:rsidRPr="00275D5F">
        <w:rPr>
          <w:rFonts w:ascii="Times New Roman" w:hAnsi="Times New Roman"/>
          <w:szCs w:val="24"/>
        </w:rPr>
        <w:t>А К Т</w:t>
      </w:r>
    </w:p>
    <w:p w:rsidR="008441E6" w:rsidRPr="00275D5F" w:rsidRDefault="008441E6" w:rsidP="008441E6">
      <w:pPr>
        <w:pStyle w:val="a3"/>
        <w:spacing w:before="0" w:after="0"/>
        <w:jc w:val="center"/>
        <w:rPr>
          <w:rFonts w:ascii="Times New Roman" w:hAnsi="Times New Roman"/>
          <w:szCs w:val="24"/>
        </w:rPr>
      </w:pPr>
      <w:r w:rsidRPr="00275D5F">
        <w:rPr>
          <w:rFonts w:ascii="Times New Roman" w:hAnsi="Times New Roman"/>
          <w:szCs w:val="24"/>
        </w:rPr>
        <w:t>приема-передачи в аренду объекта недвижимости</w:t>
      </w:r>
    </w:p>
    <w:p w:rsidR="008441E6" w:rsidRPr="00275D5F" w:rsidRDefault="008441E6" w:rsidP="008441E6">
      <w:pPr>
        <w:pStyle w:val="a3"/>
        <w:spacing w:before="0" w:after="0"/>
        <w:jc w:val="center"/>
        <w:rPr>
          <w:rFonts w:ascii="Times New Roman" w:hAnsi="Times New Roman"/>
          <w:szCs w:val="24"/>
        </w:rPr>
      </w:pPr>
      <w:r w:rsidRPr="00275D5F">
        <w:rPr>
          <w:rFonts w:ascii="Times New Roman" w:hAnsi="Times New Roman"/>
          <w:szCs w:val="24"/>
        </w:rPr>
        <w:t xml:space="preserve">по договору № _______ от «____» ____________ </w:t>
      </w:r>
      <w:r w:rsidR="00CF28A9" w:rsidRPr="00275D5F">
        <w:rPr>
          <w:rFonts w:ascii="Times New Roman" w:hAnsi="Times New Roman"/>
          <w:szCs w:val="24"/>
        </w:rPr>
        <w:t>2019</w:t>
      </w:r>
      <w:r w:rsidRPr="00275D5F">
        <w:rPr>
          <w:rFonts w:ascii="Times New Roman" w:hAnsi="Times New Roman"/>
          <w:szCs w:val="24"/>
        </w:rPr>
        <w:t xml:space="preserve"> г.</w:t>
      </w:r>
    </w:p>
    <w:p w:rsidR="008441E6" w:rsidRPr="00275D5F" w:rsidRDefault="008441E6" w:rsidP="008441E6">
      <w:pPr>
        <w:spacing w:after="0" w:line="240" w:lineRule="auto"/>
        <w:jc w:val="center"/>
        <w:rPr>
          <w:rFonts w:ascii="Times New Roman" w:hAnsi="Times New Roman"/>
          <w:b/>
          <w:sz w:val="24"/>
        </w:rPr>
      </w:pPr>
    </w:p>
    <w:p w:rsidR="008441E6" w:rsidRPr="00275D5F" w:rsidRDefault="008441E6" w:rsidP="008441E6">
      <w:pPr>
        <w:spacing w:after="0" w:line="240" w:lineRule="auto"/>
        <w:jc w:val="both"/>
        <w:rPr>
          <w:rFonts w:ascii="Times New Roman" w:hAnsi="Times New Roman"/>
          <w:b/>
          <w:sz w:val="24"/>
        </w:rPr>
      </w:pPr>
      <w:r w:rsidRPr="00275D5F">
        <w:rPr>
          <w:rFonts w:ascii="Times New Roman" w:hAnsi="Times New Roman"/>
          <w:b/>
          <w:sz w:val="24"/>
        </w:rPr>
        <w:t>Красноярский край, ЗАТО Железногорск,                                          от «___»__________</w:t>
      </w:r>
      <w:r w:rsidR="00CF28A9" w:rsidRPr="00275D5F">
        <w:rPr>
          <w:rFonts w:ascii="Times New Roman" w:hAnsi="Times New Roman"/>
          <w:b/>
          <w:sz w:val="24"/>
        </w:rPr>
        <w:t>2019</w:t>
      </w:r>
      <w:r w:rsidRPr="00275D5F">
        <w:rPr>
          <w:rFonts w:ascii="Times New Roman" w:hAnsi="Times New Roman"/>
          <w:b/>
          <w:sz w:val="24"/>
        </w:rPr>
        <w:t xml:space="preserve"> г.</w:t>
      </w:r>
    </w:p>
    <w:p w:rsidR="008441E6" w:rsidRPr="00275D5F" w:rsidRDefault="008441E6" w:rsidP="008441E6">
      <w:pPr>
        <w:pStyle w:val="1"/>
        <w:spacing w:before="0" w:after="0"/>
        <w:rPr>
          <w:rFonts w:ascii="Times New Roman" w:hAnsi="Times New Roman"/>
          <w:sz w:val="24"/>
          <w:szCs w:val="24"/>
        </w:rPr>
      </w:pPr>
      <w:r w:rsidRPr="00275D5F">
        <w:rPr>
          <w:rFonts w:ascii="Times New Roman" w:hAnsi="Times New Roman"/>
          <w:sz w:val="24"/>
          <w:szCs w:val="24"/>
        </w:rPr>
        <w:t>г. Железногорск</w:t>
      </w:r>
    </w:p>
    <w:p w:rsidR="008441E6" w:rsidRPr="00275D5F" w:rsidRDefault="008441E6" w:rsidP="008441E6">
      <w:pPr>
        <w:spacing w:after="0" w:line="240" w:lineRule="auto"/>
        <w:ind w:firstLine="360"/>
        <w:jc w:val="both"/>
        <w:rPr>
          <w:rFonts w:ascii="Times New Roman" w:hAnsi="Times New Roman"/>
          <w:b/>
          <w:sz w:val="24"/>
        </w:rPr>
      </w:pPr>
    </w:p>
    <w:p w:rsidR="008441E6" w:rsidRPr="00275D5F" w:rsidRDefault="008441E6" w:rsidP="008441E6">
      <w:pPr>
        <w:spacing w:after="0"/>
        <w:jc w:val="both"/>
        <w:rPr>
          <w:rFonts w:ascii="Times New Roman" w:hAnsi="Times New Roman"/>
          <w:sz w:val="24"/>
          <w:szCs w:val="24"/>
        </w:rPr>
      </w:pPr>
      <w:r w:rsidRPr="00275D5F">
        <w:rPr>
          <w:rFonts w:ascii="Times New Roman" w:hAnsi="Times New Roman"/>
          <w:b/>
          <w:sz w:val="24"/>
          <w:szCs w:val="24"/>
        </w:rPr>
        <w:t xml:space="preserve">Объект: </w:t>
      </w:r>
      <w:r w:rsidRPr="00275D5F">
        <w:rPr>
          <w:rFonts w:ascii="Times New Roman" w:hAnsi="Times New Roman"/>
          <w:sz w:val="24"/>
          <w:szCs w:val="24"/>
        </w:rPr>
        <w:t>комнат</w:t>
      </w:r>
      <w:r w:rsidR="008D3385">
        <w:rPr>
          <w:rFonts w:ascii="Times New Roman" w:hAnsi="Times New Roman"/>
          <w:sz w:val="24"/>
          <w:szCs w:val="24"/>
        </w:rPr>
        <w:t>ы</w:t>
      </w:r>
      <w:r w:rsidRPr="00275D5F">
        <w:rPr>
          <w:rFonts w:ascii="Times New Roman" w:hAnsi="Times New Roman"/>
          <w:sz w:val="24"/>
          <w:szCs w:val="24"/>
        </w:rPr>
        <w:t xml:space="preserve"> </w:t>
      </w:r>
      <w:r w:rsidR="00275D5F" w:rsidRPr="00275D5F">
        <w:rPr>
          <w:rFonts w:ascii="Times New Roman" w:hAnsi="Times New Roman"/>
          <w:sz w:val="24"/>
          <w:szCs w:val="24"/>
        </w:rPr>
        <w:t>14, 1</w:t>
      </w:r>
      <w:r w:rsidR="00DB3D3F" w:rsidRPr="00275D5F">
        <w:rPr>
          <w:rFonts w:ascii="Times New Roman" w:hAnsi="Times New Roman"/>
          <w:sz w:val="24"/>
          <w:szCs w:val="24"/>
        </w:rPr>
        <w:t>5</w:t>
      </w:r>
      <w:r w:rsidRPr="00275D5F">
        <w:rPr>
          <w:rFonts w:ascii="Times New Roman" w:hAnsi="Times New Roman"/>
          <w:b/>
          <w:bCs/>
          <w:sz w:val="24"/>
          <w:szCs w:val="24"/>
        </w:rPr>
        <w:t xml:space="preserve"> </w:t>
      </w:r>
      <w:r w:rsidRPr="00275D5F">
        <w:rPr>
          <w:rFonts w:ascii="Times New Roman" w:hAnsi="Times New Roman"/>
          <w:bCs/>
          <w:sz w:val="24"/>
          <w:szCs w:val="24"/>
        </w:rPr>
        <w:t xml:space="preserve">(по </w:t>
      </w:r>
      <w:r w:rsidR="001E5BA9" w:rsidRPr="00275D5F">
        <w:rPr>
          <w:rFonts w:ascii="Times New Roman" w:hAnsi="Times New Roman"/>
          <w:bCs/>
          <w:sz w:val="24"/>
          <w:szCs w:val="24"/>
        </w:rPr>
        <w:t>выписке из технического паспорта нежилого здания (строения) от 27.11.2003 № 8644</w:t>
      </w:r>
      <w:r w:rsidRPr="00275D5F">
        <w:rPr>
          <w:rFonts w:ascii="Times New Roman" w:hAnsi="Times New Roman"/>
          <w:bCs/>
          <w:sz w:val="24"/>
          <w:szCs w:val="24"/>
        </w:rPr>
        <w:t xml:space="preserve">) </w:t>
      </w:r>
      <w:r w:rsidR="00275D5F" w:rsidRPr="00275D5F">
        <w:rPr>
          <w:rFonts w:ascii="Times New Roman" w:hAnsi="Times New Roman"/>
          <w:bCs/>
          <w:sz w:val="24"/>
          <w:szCs w:val="24"/>
        </w:rPr>
        <w:t xml:space="preserve">второго </w:t>
      </w:r>
      <w:r w:rsidR="00DB3D3F" w:rsidRPr="00275D5F">
        <w:rPr>
          <w:rFonts w:ascii="Times New Roman" w:hAnsi="Times New Roman"/>
          <w:bCs/>
          <w:sz w:val="24"/>
          <w:szCs w:val="24"/>
        </w:rPr>
        <w:t>этажа</w:t>
      </w:r>
      <w:r w:rsidRPr="00275D5F">
        <w:rPr>
          <w:rFonts w:ascii="Times New Roman" w:hAnsi="Times New Roman"/>
          <w:bCs/>
          <w:sz w:val="24"/>
          <w:szCs w:val="24"/>
        </w:rPr>
        <w:t xml:space="preserve"> </w:t>
      </w:r>
      <w:r w:rsidRPr="00275D5F">
        <w:rPr>
          <w:rFonts w:ascii="Times New Roman" w:hAnsi="Times New Roman"/>
          <w:sz w:val="24"/>
          <w:szCs w:val="24"/>
        </w:rPr>
        <w:t>нежилого здания с кадастровым номером 24:58:0000000:</w:t>
      </w:r>
      <w:r w:rsidR="001E5BA9" w:rsidRPr="00275D5F">
        <w:rPr>
          <w:rFonts w:ascii="Times New Roman" w:hAnsi="Times New Roman"/>
          <w:sz w:val="24"/>
          <w:szCs w:val="24"/>
        </w:rPr>
        <w:t>1606</w:t>
      </w:r>
      <w:r w:rsidRPr="00275D5F">
        <w:rPr>
          <w:rFonts w:ascii="Times New Roman" w:hAnsi="Times New Roman"/>
          <w:sz w:val="24"/>
          <w:szCs w:val="24"/>
        </w:rPr>
        <w:t xml:space="preserve">, расположенного по адресу: Российская Федерация, Красноярский край, ЗАТО Железногорск, </w:t>
      </w:r>
      <w:r w:rsidR="00275D5F" w:rsidRPr="00275D5F">
        <w:rPr>
          <w:rFonts w:ascii="Times New Roman" w:hAnsi="Times New Roman"/>
          <w:sz w:val="24"/>
          <w:szCs w:val="24"/>
        </w:rPr>
        <w:t>г.</w:t>
      </w:r>
      <w:r w:rsidR="001602B1">
        <w:rPr>
          <w:rFonts w:ascii="Times New Roman" w:hAnsi="Times New Roman"/>
          <w:sz w:val="24"/>
          <w:szCs w:val="24"/>
        </w:rPr>
        <w:t> </w:t>
      </w:r>
      <w:r w:rsidR="00275D5F" w:rsidRPr="00275D5F">
        <w:rPr>
          <w:rFonts w:ascii="Times New Roman" w:hAnsi="Times New Roman"/>
          <w:sz w:val="24"/>
          <w:szCs w:val="24"/>
        </w:rPr>
        <w:t>Железногорск,</w:t>
      </w:r>
      <w:r w:rsidRPr="00275D5F">
        <w:rPr>
          <w:rFonts w:ascii="Times New Roman" w:hAnsi="Times New Roman"/>
          <w:sz w:val="24"/>
          <w:szCs w:val="24"/>
        </w:rPr>
        <w:t xml:space="preserve"> ул. </w:t>
      </w:r>
      <w:r w:rsidR="001E5BA9" w:rsidRPr="00275D5F">
        <w:rPr>
          <w:rFonts w:ascii="Times New Roman" w:hAnsi="Times New Roman"/>
          <w:sz w:val="24"/>
          <w:szCs w:val="24"/>
        </w:rPr>
        <w:t>Маяковского, зд.3</w:t>
      </w:r>
      <w:r w:rsidRPr="00275D5F">
        <w:rPr>
          <w:rFonts w:ascii="Times New Roman" w:hAnsi="Times New Roman"/>
          <w:sz w:val="24"/>
          <w:szCs w:val="24"/>
        </w:rPr>
        <w:t>.</w:t>
      </w:r>
    </w:p>
    <w:p w:rsidR="008441E6" w:rsidRPr="00275D5F" w:rsidRDefault="008441E6" w:rsidP="008441E6">
      <w:pPr>
        <w:spacing w:after="0"/>
        <w:ind w:firstLine="720"/>
        <w:jc w:val="both"/>
        <w:rPr>
          <w:rFonts w:ascii="Times New Roman" w:hAnsi="Times New Roman"/>
          <w:sz w:val="24"/>
        </w:rPr>
      </w:pPr>
    </w:p>
    <w:p w:rsidR="008441E6" w:rsidRPr="00275D5F" w:rsidRDefault="008441E6" w:rsidP="008441E6">
      <w:pPr>
        <w:spacing w:after="0"/>
        <w:ind w:firstLine="720"/>
        <w:jc w:val="both"/>
        <w:rPr>
          <w:rFonts w:ascii="Times New Roman" w:hAnsi="Times New Roman"/>
          <w:sz w:val="24"/>
        </w:rPr>
      </w:pPr>
      <w:r w:rsidRPr="00275D5F">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275D5F" w:rsidRPr="00275D5F" w:rsidRDefault="00275D5F" w:rsidP="00275D5F">
      <w:pPr>
        <w:spacing w:after="0" w:line="240" w:lineRule="auto"/>
        <w:ind w:firstLine="720"/>
        <w:jc w:val="both"/>
        <w:rPr>
          <w:rFonts w:ascii="Times New Roman" w:hAnsi="Times New Roman"/>
          <w:sz w:val="24"/>
        </w:rPr>
      </w:pPr>
    </w:p>
    <w:tbl>
      <w:tblPr>
        <w:tblStyle w:val="af"/>
        <w:tblW w:w="0" w:type="auto"/>
        <w:tblLayout w:type="fixed"/>
        <w:tblLook w:val="04A0"/>
      </w:tblPr>
      <w:tblGrid>
        <w:gridCol w:w="675"/>
        <w:gridCol w:w="3828"/>
        <w:gridCol w:w="5386"/>
      </w:tblGrid>
      <w:tr w:rsidR="00275D5F" w:rsidTr="00380835">
        <w:tc>
          <w:tcPr>
            <w:tcW w:w="675" w:type="dxa"/>
          </w:tcPr>
          <w:p w:rsidR="00275D5F" w:rsidRDefault="00275D5F" w:rsidP="00380835">
            <w:pPr>
              <w:spacing w:after="0" w:line="240" w:lineRule="auto"/>
              <w:jc w:val="center"/>
              <w:rPr>
                <w:rFonts w:ascii="Times New Roman" w:hAnsi="Times New Roman"/>
                <w:sz w:val="24"/>
              </w:rPr>
            </w:pPr>
            <w:r>
              <w:rPr>
                <w:rFonts w:ascii="Times New Roman" w:hAnsi="Times New Roman"/>
                <w:sz w:val="24"/>
              </w:rPr>
              <w:t>№№ п.п.</w:t>
            </w:r>
          </w:p>
        </w:tc>
        <w:tc>
          <w:tcPr>
            <w:tcW w:w="9214" w:type="dxa"/>
            <w:gridSpan w:val="2"/>
          </w:tcPr>
          <w:p w:rsidR="00275D5F" w:rsidRDefault="00275D5F" w:rsidP="00380835">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275D5F" w:rsidTr="00380835">
        <w:tc>
          <w:tcPr>
            <w:tcW w:w="675" w:type="dxa"/>
          </w:tcPr>
          <w:p w:rsidR="00275D5F" w:rsidRDefault="00275D5F" w:rsidP="00380835">
            <w:pPr>
              <w:spacing w:after="0" w:line="240" w:lineRule="auto"/>
              <w:rPr>
                <w:rFonts w:ascii="Times New Roman" w:hAnsi="Times New Roman"/>
                <w:sz w:val="24"/>
              </w:rPr>
            </w:pPr>
            <w:r>
              <w:rPr>
                <w:rFonts w:ascii="Times New Roman" w:hAnsi="Times New Roman"/>
                <w:sz w:val="24"/>
              </w:rPr>
              <w:t>1.</w:t>
            </w:r>
          </w:p>
        </w:tc>
        <w:tc>
          <w:tcPr>
            <w:tcW w:w="3828" w:type="dxa"/>
          </w:tcPr>
          <w:p w:rsidR="00275D5F" w:rsidRDefault="00275D5F" w:rsidP="00380835">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275D5F" w:rsidRDefault="00275D5F" w:rsidP="001602B1">
            <w:pPr>
              <w:spacing w:after="0" w:line="240" w:lineRule="auto"/>
              <w:rPr>
                <w:rFonts w:ascii="Times New Roman" w:hAnsi="Times New Roman"/>
                <w:sz w:val="24"/>
              </w:rPr>
            </w:pPr>
            <w:r>
              <w:rPr>
                <w:rFonts w:ascii="Times New Roman" w:hAnsi="Times New Roman"/>
                <w:sz w:val="24"/>
              </w:rPr>
              <w:t xml:space="preserve">Комнаты </w:t>
            </w:r>
            <w:r w:rsidR="001602B1">
              <w:rPr>
                <w:rFonts w:ascii="Times New Roman" w:hAnsi="Times New Roman"/>
                <w:sz w:val="24"/>
              </w:rPr>
              <w:t>14, 15</w:t>
            </w:r>
            <w:r>
              <w:rPr>
                <w:rFonts w:ascii="Times New Roman" w:hAnsi="Times New Roman"/>
                <w:sz w:val="24"/>
              </w:rPr>
              <w:t xml:space="preserve"> </w:t>
            </w:r>
            <w:r w:rsidRPr="00C44418">
              <w:rPr>
                <w:rFonts w:ascii="Times New Roman" w:hAnsi="Times New Roman"/>
                <w:kern w:val="36"/>
                <w:sz w:val="24"/>
                <w:szCs w:val="24"/>
              </w:rPr>
              <w:t>(согласно выписк</w:t>
            </w:r>
            <w:r>
              <w:rPr>
                <w:rFonts w:ascii="Times New Roman" w:hAnsi="Times New Roman"/>
                <w:kern w:val="36"/>
                <w:sz w:val="24"/>
                <w:szCs w:val="24"/>
              </w:rPr>
              <w:t>е</w:t>
            </w:r>
            <w:r w:rsidRPr="00C44418">
              <w:rPr>
                <w:rFonts w:ascii="Times New Roman" w:hAnsi="Times New Roman"/>
                <w:kern w:val="36"/>
                <w:sz w:val="24"/>
                <w:szCs w:val="24"/>
              </w:rPr>
              <w:t xml:space="preserve"> из технического паспорта нежилого здания (строения)</w:t>
            </w:r>
            <w:r w:rsidRPr="00364935">
              <w:rPr>
                <w:rFonts w:ascii="Times New Roman" w:hAnsi="Times New Roman"/>
                <w:kern w:val="36"/>
                <w:sz w:val="24"/>
                <w:szCs w:val="24"/>
              </w:rPr>
              <w:t xml:space="preserve"> от 27.11.2003 № 8644</w:t>
            </w:r>
            <w:r w:rsidRPr="00C44418">
              <w:rPr>
                <w:rFonts w:ascii="Times New Roman" w:hAnsi="Times New Roman"/>
                <w:kern w:val="36"/>
                <w:sz w:val="24"/>
                <w:szCs w:val="24"/>
              </w:rPr>
              <w:t>) второго этажа нежилого здания</w:t>
            </w:r>
          </w:p>
        </w:tc>
      </w:tr>
      <w:tr w:rsidR="00275D5F" w:rsidTr="00380835">
        <w:tc>
          <w:tcPr>
            <w:tcW w:w="675" w:type="dxa"/>
          </w:tcPr>
          <w:p w:rsidR="00275D5F" w:rsidRDefault="00275D5F" w:rsidP="00380835">
            <w:pPr>
              <w:spacing w:after="0" w:line="240" w:lineRule="auto"/>
              <w:rPr>
                <w:rFonts w:ascii="Times New Roman" w:hAnsi="Times New Roman"/>
                <w:sz w:val="24"/>
              </w:rPr>
            </w:pPr>
            <w:r>
              <w:rPr>
                <w:rFonts w:ascii="Times New Roman" w:hAnsi="Times New Roman"/>
                <w:sz w:val="24"/>
              </w:rPr>
              <w:t>2.</w:t>
            </w:r>
          </w:p>
        </w:tc>
        <w:tc>
          <w:tcPr>
            <w:tcW w:w="3828" w:type="dxa"/>
          </w:tcPr>
          <w:p w:rsidR="00275D5F" w:rsidRDefault="00275D5F" w:rsidP="00380835">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275D5F" w:rsidRDefault="00275D5F" w:rsidP="00275D5F">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Маяковского, </w:t>
            </w:r>
            <w:proofErr w:type="spellStart"/>
            <w:r>
              <w:rPr>
                <w:rFonts w:ascii="Times New Roman" w:hAnsi="Times New Roman"/>
                <w:sz w:val="24"/>
              </w:rPr>
              <w:t>зд</w:t>
            </w:r>
            <w:proofErr w:type="spellEnd"/>
            <w:r>
              <w:rPr>
                <w:rFonts w:ascii="Times New Roman" w:hAnsi="Times New Roman"/>
                <w:sz w:val="24"/>
              </w:rPr>
              <w:t>. 3</w:t>
            </w:r>
          </w:p>
        </w:tc>
      </w:tr>
      <w:tr w:rsidR="00275D5F" w:rsidTr="00380835">
        <w:tc>
          <w:tcPr>
            <w:tcW w:w="675" w:type="dxa"/>
          </w:tcPr>
          <w:p w:rsidR="00275D5F" w:rsidRDefault="00275D5F" w:rsidP="00380835">
            <w:pPr>
              <w:spacing w:after="0" w:line="240" w:lineRule="auto"/>
              <w:rPr>
                <w:rFonts w:ascii="Times New Roman" w:hAnsi="Times New Roman"/>
                <w:sz w:val="24"/>
              </w:rPr>
            </w:pPr>
            <w:r>
              <w:rPr>
                <w:rFonts w:ascii="Times New Roman" w:hAnsi="Times New Roman"/>
                <w:sz w:val="24"/>
              </w:rPr>
              <w:t>3.</w:t>
            </w:r>
          </w:p>
        </w:tc>
        <w:tc>
          <w:tcPr>
            <w:tcW w:w="3828" w:type="dxa"/>
          </w:tcPr>
          <w:p w:rsidR="00275D5F" w:rsidRDefault="00275D5F" w:rsidP="00380835">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275D5F" w:rsidRDefault="00275D5F" w:rsidP="00380835">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275D5F" w:rsidTr="00380835">
        <w:tc>
          <w:tcPr>
            <w:tcW w:w="675" w:type="dxa"/>
          </w:tcPr>
          <w:p w:rsidR="00275D5F" w:rsidRDefault="00275D5F" w:rsidP="00380835">
            <w:pPr>
              <w:spacing w:after="0" w:line="240" w:lineRule="auto"/>
              <w:rPr>
                <w:rFonts w:ascii="Times New Roman" w:hAnsi="Times New Roman"/>
                <w:sz w:val="24"/>
              </w:rPr>
            </w:pPr>
            <w:r>
              <w:rPr>
                <w:rFonts w:ascii="Times New Roman" w:hAnsi="Times New Roman"/>
                <w:sz w:val="24"/>
              </w:rPr>
              <w:t>4.</w:t>
            </w:r>
          </w:p>
        </w:tc>
        <w:tc>
          <w:tcPr>
            <w:tcW w:w="3828" w:type="dxa"/>
          </w:tcPr>
          <w:p w:rsidR="00275D5F" w:rsidRDefault="00275D5F" w:rsidP="00380835">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275D5F" w:rsidRDefault="001602B1" w:rsidP="001602B1">
            <w:pPr>
              <w:spacing w:after="0" w:line="240" w:lineRule="auto"/>
              <w:rPr>
                <w:rFonts w:ascii="Times New Roman" w:hAnsi="Times New Roman"/>
                <w:sz w:val="24"/>
              </w:rPr>
            </w:pPr>
            <w:r>
              <w:rPr>
                <w:rFonts w:ascii="Times New Roman" w:hAnsi="Times New Roman"/>
                <w:sz w:val="24"/>
              </w:rPr>
              <w:t>53,5</w:t>
            </w:r>
          </w:p>
        </w:tc>
      </w:tr>
      <w:tr w:rsidR="00275D5F" w:rsidTr="00380835">
        <w:tc>
          <w:tcPr>
            <w:tcW w:w="675" w:type="dxa"/>
          </w:tcPr>
          <w:p w:rsidR="00275D5F" w:rsidRDefault="00275D5F" w:rsidP="00380835">
            <w:pPr>
              <w:spacing w:after="0" w:line="240" w:lineRule="auto"/>
              <w:rPr>
                <w:rFonts w:ascii="Times New Roman" w:hAnsi="Times New Roman"/>
                <w:sz w:val="24"/>
              </w:rPr>
            </w:pPr>
            <w:r>
              <w:rPr>
                <w:rFonts w:ascii="Times New Roman" w:hAnsi="Times New Roman"/>
                <w:sz w:val="24"/>
              </w:rPr>
              <w:t>5.</w:t>
            </w:r>
          </w:p>
        </w:tc>
        <w:tc>
          <w:tcPr>
            <w:tcW w:w="3828" w:type="dxa"/>
          </w:tcPr>
          <w:p w:rsidR="00275D5F" w:rsidRDefault="00275D5F" w:rsidP="00380835">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275D5F" w:rsidRDefault="00275D5F" w:rsidP="00380835">
            <w:pPr>
              <w:spacing w:after="0" w:line="240" w:lineRule="auto"/>
              <w:rPr>
                <w:rFonts w:ascii="Times New Roman" w:hAnsi="Times New Roman"/>
                <w:sz w:val="24"/>
              </w:rPr>
            </w:pPr>
            <w:r>
              <w:rPr>
                <w:rFonts w:ascii="Times New Roman" w:hAnsi="Times New Roman"/>
                <w:sz w:val="24"/>
              </w:rPr>
              <w:t>1959</w:t>
            </w:r>
          </w:p>
        </w:tc>
      </w:tr>
      <w:tr w:rsidR="00275D5F" w:rsidTr="00380835">
        <w:tc>
          <w:tcPr>
            <w:tcW w:w="675" w:type="dxa"/>
          </w:tcPr>
          <w:p w:rsidR="00275D5F" w:rsidRDefault="00275D5F" w:rsidP="00380835">
            <w:pPr>
              <w:spacing w:after="0" w:line="240" w:lineRule="auto"/>
              <w:rPr>
                <w:rFonts w:ascii="Times New Roman" w:hAnsi="Times New Roman"/>
                <w:sz w:val="24"/>
              </w:rPr>
            </w:pPr>
            <w:r>
              <w:rPr>
                <w:rFonts w:ascii="Times New Roman" w:hAnsi="Times New Roman"/>
                <w:sz w:val="24"/>
              </w:rPr>
              <w:t>6.</w:t>
            </w:r>
          </w:p>
        </w:tc>
        <w:tc>
          <w:tcPr>
            <w:tcW w:w="3828" w:type="dxa"/>
          </w:tcPr>
          <w:p w:rsidR="00275D5F" w:rsidRDefault="00275D5F" w:rsidP="00380835">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275D5F" w:rsidRDefault="00275D5F" w:rsidP="00380835">
            <w:pPr>
              <w:spacing w:after="0" w:line="240" w:lineRule="auto"/>
              <w:rPr>
                <w:rFonts w:ascii="Times New Roman" w:hAnsi="Times New Roman"/>
                <w:sz w:val="24"/>
              </w:rPr>
            </w:pPr>
            <w:r>
              <w:rPr>
                <w:rFonts w:ascii="Times New Roman" w:hAnsi="Times New Roman"/>
                <w:sz w:val="24"/>
              </w:rPr>
              <w:t>Кирпич</w:t>
            </w:r>
          </w:p>
        </w:tc>
      </w:tr>
      <w:tr w:rsidR="00275D5F" w:rsidTr="00380835">
        <w:tc>
          <w:tcPr>
            <w:tcW w:w="675" w:type="dxa"/>
          </w:tcPr>
          <w:p w:rsidR="00275D5F" w:rsidRDefault="00275D5F" w:rsidP="00380835">
            <w:pPr>
              <w:spacing w:after="0" w:line="240" w:lineRule="auto"/>
              <w:rPr>
                <w:rFonts w:ascii="Times New Roman" w:hAnsi="Times New Roman"/>
                <w:sz w:val="24"/>
              </w:rPr>
            </w:pPr>
            <w:r>
              <w:rPr>
                <w:rFonts w:ascii="Times New Roman" w:hAnsi="Times New Roman"/>
                <w:sz w:val="24"/>
              </w:rPr>
              <w:t>7.</w:t>
            </w:r>
          </w:p>
        </w:tc>
        <w:tc>
          <w:tcPr>
            <w:tcW w:w="3828" w:type="dxa"/>
          </w:tcPr>
          <w:p w:rsidR="00275D5F" w:rsidRDefault="00275D5F" w:rsidP="00380835">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275D5F" w:rsidRDefault="00275D5F" w:rsidP="00380835">
            <w:pPr>
              <w:spacing w:after="0" w:line="240" w:lineRule="auto"/>
              <w:rPr>
                <w:rFonts w:ascii="Times New Roman" w:hAnsi="Times New Roman"/>
                <w:sz w:val="24"/>
              </w:rPr>
            </w:pPr>
            <w:r>
              <w:rPr>
                <w:rFonts w:ascii="Times New Roman" w:hAnsi="Times New Roman"/>
                <w:sz w:val="24"/>
              </w:rPr>
              <w:t>Нежилое</w:t>
            </w:r>
          </w:p>
        </w:tc>
      </w:tr>
      <w:tr w:rsidR="00275D5F" w:rsidTr="00380835">
        <w:tc>
          <w:tcPr>
            <w:tcW w:w="675" w:type="dxa"/>
          </w:tcPr>
          <w:p w:rsidR="00275D5F" w:rsidRDefault="00275D5F" w:rsidP="00380835">
            <w:pPr>
              <w:spacing w:after="0" w:line="240" w:lineRule="auto"/>
              <w:rPr>
                <w:rFonts w:ascii="Times New Roman" w:hAnsi="Times New Roman"/>
                <w:sz w:val="24"/>
              </w:rPr>
            </w:pPr>
            <w:r>
              <w:rPr>
                <w:rFonts w:ascii="Times New Roman" w:hAnsi="Times New Roman"/>
                <w:sz w:val="24"/>
              </w:rPr>
              <w:t>8.</w:t>
            </w:r>
          </w:p>
        </w:tc>
        <w:tc>
          <w:tcPr>
            <w:tcW w:w="3828" w:type="dxa"/>
          </w:tcPr>
          <w:p w:rsidR="00275D5F" w:rsidRDefault="00275D5F" w:rsidP="00380835">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275D5F" w:rsidRDefault="00275D5F" w:rsidP="001602B1">
            <w:pPr>
              <w:spacing w:after="0" w:line="240" w:lineRule="auto"/>
              <w:rPr>
                <w:rFonts w:ascii="Times New Roman" w:hAnsi="Times New Roman"/>
                <w:sz w:val="24"/>
              </w:rPr>
            </w:pPr>
            <w:r w:rsidRPr="00535AD9">
              <w:rPr>
                <w:rFonts w:ascii="Times New Roman" w:hAnsi="Times New Roman"/>
                <w:sz w:val="24"/>
                <w:szCs w:val="24"/>
              </w:rPr>
              <w:t xml:space="preserve">Комнаты № </w:t>
            </w:r>
            <w:r w:rsidR="001602B1">
              <w:rPr>
                <w:rFonts w:ascii="Times New Roman" w:hAnsi="Times New Roman"/>
                <w:sz w:val="24"/>
                <w:szCs w:val="24"/>
              </w:rPr>
              <w:t>14, 15</w:t>
            </w:r>
            <w:r w:rsidRPr="00535AD9">
              <w:rPr>
                <w:rFonts w:ascii="Times New Roman" w:hAnsi="Times New Roman"/>
                <w:sz w:val="24"/>
                <w:szCs w:val="24"/>
              </w:rPr>
              <w:t xml:space="preserve"> расположены на 2-м этаже здания, </w:t>
            </w:r>
            <w:r>
              <w:rPr>
                <w:rFonts w:ascii="Times New Roman" w:hAnsi="Times New Roman"/>
                <w:sz w:val="24"/>
                <w:szCs w:val="24"/>
              </w:rPr>
              <w:t>в</w:t>
            </w:r>
            <w:r w:rsidRPr="00535AD9">
              <w:rPr>
                <w:rFonts w:ascii="Times New Roman" w:hAnsi="Times New Roman"/>
                <w:sz w:val="24"/>
                <w:szCs w:val="24"/>
              </w:rPr>
              <w:t>ход в комнаты – из коридора общего пользования.</w:t>
            </w:r>
          </w:p>
        </w:tc>
      </w:tr>
      <w:tr w:rsidR="00275D5F" w:rsidTr="00380835">
        <w:tc>
          <w:tcPr>
            <w:tcW w:w="675" w:type="dxa"/>
          </w:tcPr>
          <w:p w:rsidR="00275D5F" w:rsidRDefault="00275D5F" w:rsidP="00380835">
            <w:pPr>
              <w:spacing w:after="0" w:line="240" w:lineRule="auto"/>
              <w:rPr>
                <w:rFonts w:ascii="Times New Roman" w:hAnsi="Times New Roman"/>
                <w:sz w:val="24"/>
              </w:rPr>
            </w:pPr>
            <w:r>
              <w:rPr>
                <w:rFonts w:ascii="Times New Roman" w:hAnsi="Times New Roman"/>
                <w:sz w:val="24"/>
              </w:rPr>
              <w:t>9.</w:t>
            </w:r>
          </w:p>
        </w:tc>
        <w:tc>
          <w:tcPr>
            <w:tcW w:w="3828" w:type="dxa"/>
          </w:tcPr>
          <w:p w:rsidR="00275D5F" w:rsidRDefault="00275D5F" w:rsidP="00380835">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275D5F" w:rsidRPr="0092346A" w:rsidRDefault="00275D5F" w:rsidP="00380835">
            <w:pPr>
              <w:spacing w:after="0" w:line="240" w:lineRule="auto"/>
              <w:rPr>
                <w:rFonts w:ascii="Times New Roman" w:hAnsi="Times New Roman"/>
                <w:sz w:val="24"/>
                <w:szCs w:val="24"/>
              </w:rPr>
            </w:pPr>
            <w:r>
              <w:rPr>
                <w:rFonts w:ascii="Times New Roman" w:hAnsi="Times New Roman"/>
                <w:sz w:val="24"/>
              </w:rPr>
              <w:t>Здание</w:t>
            </w:r>
            <w:r w:rsidRPr="008D10B7">
              <w:rPr>
                <w:rFonts w:ascii="Times New Roman" w:hAnsi="Times New Roman"/>
                <w:sz w:val="24"/>
              </w:rPr>
              <w:t xml:space="preserve"> обеспечен</w:t>
            </w:r>
            <w:r>
              <w:rPr>
                <w:rFonts w:ascii="Times New Roman" w:hAnsi="Times New Roman"/>
                <w:sz w:val="24"/>
              </w:rPr>
              <w:t>о</w:t>
            </w:r>
            <w:r w:rsidRPr="008D10B7">
              <w:rPr>
                <w:rFonts w:ascii="Times New Roman" w:hAnsi="Times New Roman"/>
                <w:sz w:val="24"/>
              </w:rPr>
              <w:t xml:space="preserve"> централизованными системами отопления и электроснабжения</w:t>
            </w:r>
            <w:r>
              <w:rPr>
                <w:rFonts w:ascii="Times New Roman" w:hAnsi="Times New Roman"/>
                <w:sz w:val="24"/>
              </w:rPr>
              <w:t>, водоснабжения</w:t>
            </w:r>
            <w:r w:rsidRPr="008D10B7">
              <w:rPr>
                <w:rFonts w:ascii="Times New Roman" w:hAnsi="Times New Roman"/>
                <w:sz w:val="24"/>
              </w:rPr>
              <w:t xml:space="preserve">. Сети электроснабжения выполнены скрыто. </w:t>
            </w:r>
            <w:r w:rsidRPr="00B17EC1">
              <w:rPr>
                <w:rFonts w:ascii="Times New Roman" w:hAnsi="Times New Roman"/>
                <w:sz w:val="24"/>
              </w:rPr>
              <w:t xml:space="preserve">Система отопления – общая по зданию, в работоспособном состоянии. </w:t>
            </w:r>
            <w:r w:rsidR="0079085E" w:rsidRPr="0079085E">
              <w:rPr>
                <w:rFonts w:ascii="Times New Roman" w:hAnsi="Times New Roman"/>
                <w:sz w:val="24"/>
              </w:rPr>
              <w:t>Санузел общий – на этаже.</w:t>
            </w:r>
          </w:p>
        </w:tc>
      </w:tr>
      <w:tr w:rsidR="00275D5F" w:rsidRPr="00D5417E" w:rsidTr="00380835">
        <w:tc>
          <w:tcPr>
            <w:tcW w:w="675" w:type="dxa"/>
          </w:tcPr>
          <w:p w:rsidR="00275D5F" w:rsidRPr="00D5417E" w:rsidRDefault="00275D5F" w:rsidP="00380835">
            <w:pPr>
              <w:spacing w:after="0" w:line="240" w:lineRule="auto"/>
              <w:rPr>
                <w:rFonts w:ascii="Times New Roman" w:hAnsi="Times New Roman"/>
                <w:sz w:val="24"/>
              </w:rPr>
            </w:pPr>
            <w:r w:rsidRPr="00D5417E">
              <w:rPr>
                <w:rFonts w:ascii="Times New Roman" w:hAnsi="Times New Roman"/>
                <w:sz w:val="24"/>
              </w:rPr>
              <w:t>10.</w:t>
            </w:r>
          </w:p>
        </w:tc>
        <w:tc>
          <w:tcPr>
            <w:tcW w:w="3828" w:type="dxa"/>
          </w:tcPr>
          <w:p w:rsidR="00275D5F" w:rsidRPr="00D5417E" w:rsidRDefault="00275D5F" w:rsidP="00380835">
            <w:pPr>
              <w:spacing w:after="0" w:line="240" w:lineRule="auto"/>
              <w:rPr>
                <w:rFonts w:ascii="Times New Roman" w:hAnsi="Times New Roman"/>
                <w:sz w:val="24"/>
              </w:rPr>
            </w:pPr>
            <w:r w:rsidRPr="00D5417E">
              <w:rPr>
                <w:rFonts w:ascii="Times New Roman" w:hAnsi="Times New Roman"/>
                <w:sz w:val="24"/>
              </w:rPr>
              <w:t>Внутренняя отделка</w:t>
            </w:r>
          </w:p>
        </w:tc>
        <w:tc>
          <w:tcPr>
            <w:tcW w:w="5386" w:type="dxa"/>
          </w:tcPr>
          <w:p w:rsidR="007C66A4" w:rsidRPr="00D5417E" w:rsidRDefault="007C66A4" w:rsidP="007C66A4">
            <w:pPr>
              <w:spacing w:after="0" w:line="240" w:lineRule="auto"/>
              <w:rPr>
                <w:rFonts w:ascii="Times New Roman" w:hAnsi="Times New Roman"/>
                <w:sz w:val="24"/>
                <w:szCs w:val="24"/>
              </w:rPr>
            </w:pPr>
            <w:r w:rsidRPr="00D5417E">
              <w:rPr>
                <w:rFonts w:ascii="Times New Roman" w:hAnsi="Times New Roman"/>
                <w:sz w:val="24"/>
                <w:szCs w:val="24"/>
              </w:rPr>
              <w:t>Комната: 14:</w:t>
            </w:r>
          </w:p>
          <w:p w:rsidR="007C66A4" w:rsidRPr="00D5417E" w:rsidRDefault="007C66A4" w:rsidP="007C66A4">
            <w:pPr>
              <w:spacing w:after="0" w:line="240" w:lineRule="auto"/>
              <w:rPr>
                <w:rFonts w:ascii="Times New Roman" w:hAnsi="Times New Roman"/>
                <w:sz w:val="24"/>
                <w:szCs w:val="24"/>
              </w:rPr>
            </w:pPr>
            <w:r w:rsidRPr="00D5417E">
              <w:rPr>
                <w:rFonts w:ascii="Times New Roman" w:hAnsi="Times New Roman"/>
                <w:sz w:val="24"/>
                <w:szCs w:val="24"/>
              </w:rPr>
              <w:t>Потолок – клеевая побелка;</w:t>
            </w:r>
          </w:p>
          <w:p w:rsidR="007C66A4" w:rsidRPr="00D5417E" w:rsidRDefault="007C66A4" w:rsidP="007C66A4">
            <w:pPr>
              <w:spacing w:after="0" w:line="240" w:lineRule="auto"/>
              <w:rPr>
                <w:rFonts w:ascii="Times New Roman" w:hAnsi="Times New Roman"/>
                <w:sz w:val="24"/>
                <w:szCs w:val="24"/>
              </w:rPr>
            </w:pPr>
            <w:r w:rsidRPr="00D5417E">
              <w:rPr>
                <w:rFonts w:ascii="Times New Roman" w:hAnsi="Times New Roman"/>
                <w:sz w:val="24"/>
                <w:szCs w:val="24"/>
              </w:rPr>
              <w:t>Стены – обои:</w:t>
            </w:r>
          </w:p>
          <w:p w:rsidR="007C66A4" w:rsidRPr="00D5417E" w:rsidRDefault="007C66A4" w:rsidP="007C66A4">
            <w:pPr>
              <w:spacing w:after="0" w:line="240" w:lineRule="auto"/>
              <w:rPr>
                <w:rFonts w:ascii="Times New Roman" w:hAnsi="Times New Roman"/>
                <w:sz w:val="24"/>
                <w:szCs w:val="24"/>
              </w:rPr>
            </w:pPr>
            <w:r w:rsidRPr="00D5417E">
              <w:rPr>
                <w:rFonts w:ascii="Times New Roman" w:hAnsi="Times New Roman"/>
                <w:sz w:val="24"/>
                <w:szCs w:val="24"/>
              </w:rPr>
              <w:lastRenderedPageBreak/>
              <w:t>Пол- плитка ПВХ</w:t>
            </w:r>
            <w:r w:rsidR="00275D5F" w:rsidRPr="00D5417E">
              <w:rPr>
                <w:rFonts w:ascii="Times New Roman" w:hAnsi="Times New Roman"/>
                <w:sz w:val="24"/>
                <w:szCs w:val="24"/>
              </w:rPr>
              <w:t xml:space="preserve">. </w:t>
            </w:r>
          </w:p>
          <w:p w:rsidR="007C66A4" w:rsidRPr="00D5417E" w:rsidRDefault="007C66A4" w:rsidP="007C66A4">
            <w:pPr>
              <w:spacing w:after="0" w:line="240" w:lineRule="auto"/>
              <w:rPr>
                <w:rFonts w:ascii="Times New Roman" w:hAnsi="Times New Roman"/>
                <w:sz w:val="24"/>
                <w:szCs w:val="24"/>
              </w:rPr>
            </w:pPr>
            <w:r w:rsidRPr="00D5417E">
              <w:rPr>
                <w:rFonts w:ascii="Times New Roman" w:hAnsi="Times New Roman"/>
                <w:sz w:val="24"/>
                <w:szCs w:val="24"/>
              </w:rPr>
              <w:t>Комната 15:</w:t>
            </w:r>
          </w:p>
          <w:p w:rsidR="007C66A4" w:rsidRPr="00D5417E" w:rsidRDefault="007C66A4" w:rsidP="007C66A4">
            <w:pPr>
              <w:spacing w:after="0" w:line="240" w:lineRule="auto"/>
              <w:rPr>
                <w:rFonts w:ascii="Times New Roman" w:hAnsi="Times New Roman"/>
                <w:sz w:val="24"/>
                <w:szCs w:val="24"/>
              </w:rPr>
            </w:pPr>
            <w:r w:rsidRPr="00D5417E">
              <w:rPr>
                <w:rFonts w:ascii="Times New Roman" w:hAnsi="Times New Roman"/>
                <w:sz w:val="24"/>
                <w:szCs w:val="24"/>
              </w:rPr>
              <w:t xml:space="preserve">Потолок - масляная окраска, </w:t>
            </w:r>
          </w:p>
          <w:p w:rsidR="007C66A4" w:rsidRPr="00D5417E" w:rsidRDefault="007C66A4" w:rsidP="007C66A4">
            <w:pPr>
              <w:spacing w:after="0" w:line="240" w:lineRule="auto"/>
              <w:rPr>
                <w:rFonts w:ascii="Times New Roman" w:hAnsi="Times New Roman"/>
                <w:sz w:val="24"/>
                <w:szCs w:val="24"/>
              </w:rPr>
            </w:pPr>
            <w:r w:rsidRPr="00D5417E">
              <w:rPr>
                <w:rFonts w:ascii="Times New Roman" w:hAnsi="Times New Roman"/>
                <w:sz w:val="24"/>
                <w:szCs w:val="24"/>
              </w:rPr>
              <w:t>Стены- обои, поверх кафельной плитки</w:t>
            </w:r>
          </w:p>
          <w:p w:rsidR="007C66A4" w:rsidRPr="00D5417E" w:rsidRDefault="007C66A4" w:rsidP="007C66A4">
            <w:pPr>
              <w:spacing w:after="0" w:line="240" w:lineRule="auto"/>
              <w:rPr>
                <w:rFonts w:ascii="Times New Roman" w:hAnsi="Times New Roman"/>
                <w:sz w:val="24"/>
                <w:szCs w:val="24"/>
              </w:rPr>
            </w:pPr>
            <w:r w:rsidRPr="00D5417E">
              <w:rPr>
                <w:rFonts w:ascii="Times New Roman" w:hAnsi="Times New Roman"/>
                <w:sz w:val="24"/>
                <w:szCs w:val="24"/>
              </w:rPr>
              <w:t>Пол- частично метлахская плитка, частично плитка ПВХ</w:t>
            </w:r>
            <w:r w:rsidR="00D5417E" w:rsidRPr="00D5417E">
              <w:rPr>
                <w:rFonts w:ascii="Times New Roman" w:hAnsi="Times New Roman"/>
                <w:sz w:val="24"/>
                <w:szCs w:val="24"/>
              </w:rPr>
              <w:t xml:space="preserve"> поверх метлахской плитки</w:t>
            </w:r>
            <w:r w:rsidRPr="00D5417E">
              <w:rPr>
                <w:rFonts w:ascii="Times New Roman" w:hAnsi="Times New Roman"/>
                <w:sz w:val="24"/>
                <w:szCs w:val="24"/>
              </w:rPr>
              <w:t>, частично бетонный- окрашен масляной краской</w:t>
            </w:r>
            <w:r w:rsidR="00D5417E" w:rsidRPr="00D5417E">
              <w:rPr>
                <w:rFonts w:ascii="Times New Roman" w:hAnsi="Times New Roman"/>
                <w:sz w:val="24"/>
                <w:szCs w:val="24"/>
              </w:rPr>
              <w:t>.</w:t>
            </w:r>
          </w:p>
          <w:p w:rsidR="00275D5F" w:rsidRPr="00D5417E" w:rsidRDefault="00275D5F" w:rsidP="007C66A4">
            <w:pPr>
              <w:spacing w:after="0" w:line="240" w:lineRule="auto"/>
              <w:rPr>
                <w:rFonts w:ascii="Times New Roman" w:hAnsi="Times New Roman"/>
                <w:sz w:val="24"/>
              </w:rPr>
            </w:pPr>
            <w:r w:rsidRPr="00D5417E">
              <w:rPr>
                <w:rFonts w:ascii="Times New Roman" w:hAnsi="Times New Roman"/>
                <w:sz w:val="24"/>
                <w:szCs w:val="24"/>
              </w:rPr>
              <w:t>Оконные заполнения – деревянные, имеют трещины в местах сопряжения коробок со стенами, истертость в притворах. Оконное остекление с трещинами. Окрасочный слой имеет отслоение по всей площади.</w:t>
            </w:r>
            <w:r w:rsidRPr="00D5417E">
              <w:rPr>
                <w:rFonts w:ascii="Times New Roman" w:hAnsi="Times New Roman"/>
                <w:sz w:val="24"/>
              </w:rPr>
              <w:t xml:space="preserve"> </w:t>
            </w:r>
          </w:p>
          <w:p w:rsidR="00D5417E" w:rsidRPr="00D5417E" w:rsidRDefault="00D5417E" w:rsidP="00D5417E">
            <w:pPr>
              <w:spacing w:after="0" w:line="240" w:lineRule="auto"/>
              <w:rPr>
                <w:rFonts w:ascii="Times New Roman" w:hAnsi="Times New Roman"/>
                <w:sz w:val="24"/>
              </w:rPr>
            </w:pPr>
            <w:r w:rsidRPr="00D5417E">
              <w:rPr>
                <w:rFonts w:ascii="Times New Roman" w:hAnsi="Times New Roman"/>
                <w:sz w:val="24"/>
                <w:szCs w:val="24"/>
              </w:rPr>
              <w:t>Дверное входное заполнение со стороны правого крыла – металлическое, в удовлетворительном состоянии. Дверные заполнения (межкомнатные и входные из коридора общего пользования) – деревянное, масляная окраска.</w:t>
            </w:r>
          </w:p>
        </w:tc>
      </w:tr>
      <w:tr w:rsidR="00275D5F" w:rsidRPr="00D5417E" w:rsidTr="00380835">
        <w:tc>
          <w:tcPr>
            <w:tcW w:w="675" w:type="dxa"/>
          </w:tcPr>
          <w:p w:rsidR="00275D5F" w:rsidRPr="00D5417E" w:rsidRDefault="00275D5F" w:rsidP="00380835">
            <w:pPr>
              <w:spacing w:after="0" w:line="240" w:lineRule="auto"/>
              <w:rPr>
                <w:rFonts w:ascii="Times New Roman" w:hAnsi="Times New Roman"/>
                <w:sz w:val="24"/>
              </w:rPr>
            </w:pPr>
            <w:r w:rsidRPr="00D5417E">
              <w:rPr>
                <w:rFonts w:ascii="Times New Roman" w:hAnsi="Times New Roman"/>
                <w:sz w:val="24"/>
              </w:rPr>
              <w:lastRenderedPageBreak/>
              <w:t>11.</w:t>
            </w:r>
          </w:p>
        </w:tc>
        <w:tc>
          <w:tcPr>
            <w:tcW w:w="3828" w:type="dxa"/>
          </w:tcPr>
          <w:p w:rsidR="00275D5F" w:rsidRPr="00D5417E" w:rsidRDefault="00275D5F" w:rsidP="00380835">
            <w:pPr>
              <w:spacing w:after="0" w:line="240" w:lineRule="auto"/>
              <w:rPr>
                <w:rFonts w:ascii="Times New Roman" w:hAnsi="Times New Roman"/>
                <w:sz w:val="24"/>
              </w:rPr>
            </w:pPr>
            <w:r w:rsidRPr="00D5417E">
              <w:rPr>
                <w:rFonts w:ascii="Times New Roman" w:hAnsi="Times New Roman"/>
                <w:sz w:val="24"/>
              </w:rPr>
              <w:t>Система автоматической пожарной сигнализации</w:t>
            </w:r>
          </w:p>
        </w:tc>
        <w:tc>
          <w:tcPr>
            <w:tcW w:w="5386" w:type="dxa"/>
          </w:tcPr>
          <w:p w:rsidR="00275D5F" w:rsidRPr="00D5417E" w:rsidRDefault="00275D5F" w:rsidP="00380835">
            <w:pPr>
              <w:spacing w:after="0" w:line="240" w:lineRule="auto"/>
              <w:rPr>
                <w:rFonts w:ascii="Times New Roman" w:hAnsi="Times New Roman"/>
                <w:sz w:val="24"/>
              </w:rPr>
            </w:pPr>
            <w:r w:rsidRPr="00D5417E">
              <w:rPr>
                <w:rFonts w:ascii="Times New Roman" w:hAnsi="Times New Roman"/>
                <w:sz w:val="24"/>
                <w:szCs w:val="24"/>
              </w:rPr>
              <w:t xml:space="preserve"> имеется, работоспособность не проверялась.</w:t>
            </w:r>
            <w:r w:rsidRPr="00D5417E">
              <w:rPr>
                <w:rFonts w:ascii="Times New Roman" w:hAnsi="Times New Roman"/>
                <w:sz w:val="24"/>
              </w:rPr>
              <w:t xml:space="preserve"> </w:t>
            </w:r>
          </w:p>
        </w:tc>
      </w:tr>
    </w:tbl>
    <w:p w:rsidR="00275D5F" w:rsidRPr="00D5417E" w:rsidRDefault="00275D5F" w:rsidP="008441E6">
      <w:pPr>
        <w:spacing w:after="0"/>
        <w:ind w:firstLine="720"/>
        <w:jc w:val="both"/>
        <w:rPr>
          <w:rFonts w:ascii="Times New Roman" w:hAnsi="Times New Roman"/>
          <w:sz w:val="24"/>
        </w:rPr>
      </w:pPr>
    </w:p>
    <w:p w:rsidR="00D5417E" w:rsidRPr="00535AD9" w:rsidRDefault="00D5417E" w:rsidP="00D5417E">
      <w:pPr>
        <w:spacing w:after="0" w:line="240" w:lineRule="auto"/>
        <w:ind w:firstLine="709"/>
        <w:jc w:val="both"/>
        <w:rPr>
          <w:rFonts w:ascii="Times New Roman" w:hAnsi="Times New Roman"/>
          <w:sz w:val="24"/>
          <w:szCs w:val="24"/>
        </w:rPr>
      </w:pPr>
      <w:r>
        <w:rPr>
          <w:rFonts w:ascii="Times New Roman" w:hAnsi="Times New Roman"/>
          <w:sz w:val="24"/>
        </w:rPr>
        <w:t xml:space="preserve">Требуется </w:t>
      </w:r>
      <w:r w:rsidRPr="00535AD9">
        <w:rPr>
          <w:rFonts w:ascii="Times New Roman" w:hAnsi="Times New Roman"/>
          <w:sz w:val="24"/>
          <w:szCs w:val="24"/>
        </w:rPr>
        <w:t xml:space="preserve">выполнение следующих работ:  </w:t>
      </w:r>
    </w:p>
    <w:p w:rsidR="00D5417E" w:rsidRDefault="00D5417E" w:rsidP="00D5417E">
      <w:pPr>
        <w:spacing w:after="0" w:line="240" w:lineRule="auto"/>
        <w:ind w:firstLine="709"/>
        <w:jc w:val="both"/>
        <w:rPr>
          <w:rFonts w:ascii="Times New Roman" w:hAnsi="Times New Roman"/>
          <w:sz w:val="24"/>
          <w:szCs w:val="24"/>
        </w:rPr>
      </w:pPr>
      <w:r>
        <w:rPr>
          <w:rFonts w:ascii="Times New Roman" w:hAnsi="Times New Roman"/>
          <w:sz w:val="24"/>
          <w:szCs w:val="24"/>
        </w:rPr>
        <w:t>- косметический ремонт помещения</w:t>
      </w:r>
      <w:r w:rsidRPr="00BF6E44">
        <w:rPr>
          <w:rFonts w:ascii="Times New Roman" w:hAnsi="Times New Roman"/>
          <w:sz w:val="24"/>
          <w:szCs w:val="24"/>
        </w:rPr>
        <w:t>;</w:t>
      </w:r>
      <w:r>
        <w:rPr>
          <w:rFonts w:ascii="Times New Roman" w:hAnsi="Times New Roman"/>
          <w:sz w:val="24"/>
          <w:szCs w:val="24"/>
        </w:rPr>
        <w:t xml:space="preserve"> </w:t>
      </w:r>
    </w:p>
    <w:p w:rsidR="00D5417E" w:rsidRPr="00535AD9" w:rsidRDefault="00D5417E" w:rsidP="00D5417E">
      <w:pPr>
        <w:spacing w:after="0" w:line="240" w:lineRule="auto"/>
        <w:ind w:firstLine="709"/>
        <w:jc w:val="both"/>
        <w:rPr>
          <w:rFonts w:ascii="Times New Roman" w:hAnsi="Times New Roman"/>
          <w:sz w:val="24"/>
          <w:szCs w:val="24"/>
        </w:rPr>
      </w:pPr>
      <w:r w:rsidRPr="00535AD9">
        <w:rPr>
          <w:rFonts w:ascii="Times New Roman" w:hAnsi="Times New Roman"/>
          <w:sz w:val="24"/>
          <w:szCs w:val="24"/>
        </w:rPr>
        <w:t>-ремонт оконных заполнений;</w:t>
      </w:r>
    </w:p>
    <w:p w:rsidR="00D5417E" w:rsidRPr="00535AD9" w:rsidRDefault="00D5417E" w:rsidP="00D5417E">
      <w:pPr>
        <w:spacing w:after="0" w:line="240" w:lineRule="auto"/>
        <w:ind w:firstLine="709"/>
        <w:jc w:val="both"/>
        <w:rPr>
          <w:rFonts w:ascii="Times New Roman" w:hAnsi="Times New Roman"/>
          <w:sz w:val="24"/>
          <w:szCs w:val="24"/>
        </w:rPr>
      </w:pPr>
      <w:r w:rsidRPr="00535AD9">
        <w:rPr>
          <w:rFonts w:ascii="Times New Roman" w:hAnsi="Times New Roman"/>
          <w:sz w:val="24"/>
          <w:szCs w:val="24"/>
        </w:rPr>
        <w:t>-ремонт покрытия пола.</w:t>
      </w:r>
    </w:p>
    <w:p w:rsidR="00275D5F" w:rsidRPr="00275D5F" w:rsidRDefault="00275D5F" w:rsidP="008441E6">
      <w:pPr>
        <w:spacing w:after="0"/>
        <w:ind w:firstLine="720"/>
        <w:jc w:val="both"/>
        <w:rPr>
          <w:rFonts w:ascii="Times New Roman" w:hAnsi="Times New Roman"/>
          <w:sz w:val="24"/>
        </w:rPr>
      </w:pPr>
    </w:p>
    <w:p w:rsidR="008441E6" w:rsidRPr="00275D5F" w:rsidRDefault="008441E6" w:rsidP="008441E6">
      <w:pPr>
        <w:spacing w:after="0"/>
        <w:ind w:firstLine="720"/>
        <w:jc w:val="both"/>
        <w:rPr>
          <w:rFonts w:ascii="Times New Roman" w:hAnsi="Times New Roman"/>
          <w:sz w:val="24"/>
        </w:rPr>
      </w:pPr>
      <w:r w:rsidRPr="00275D5F">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8441E6" w:rsidRPr="00275D5F" w:rsidRDefault="008441E6" w:rsidP="008441E6">
      <w:pPr>
        <w:spacing w:after="0"/>
        <w:ind w:firstLine="709"/>
        <w:jc w:val="both"/>
        <w:rPr>
          <w:rFonts w:ascii="Times New Roman" w:hAnsi="Times New Roman"/>
          <w:sz w:val="24"/>
          <w:szCs w:val="24"/>
        </w:rPr>
      </w:pPr>
    </w:p>
    <w:p w:rsidR="008441E6" w:rsidRPr="00275D5F" w:rsidRDefault="008441E6" w:rsidP="008441E6">
      <w:pPr>
        <w:spacing w:after="0"/>
        <w:ind w:firstLine="709"/>
        <w:jc w:val="both"/>
        <w:rPr>
          <w:rFonts w:ascii="Times New Roman" w:hAnsi="Times New Roman"/>
          <w:sz w:val="24"/>
          <w:szCs w:val="24"/>
        </w:rPr>
      </w:pPr>
      <w:r w:rsidRPr="00275D5F">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__________ № ______, заключенного на основании протокола аукциона от ________</w:t>
      </w:r>
      <w:r w:rsidR="00CF28A9" w:rsidRPr="00275D5F">
        <w:rPr>
          <w:rFonts w:ascii="Times New Roman" w:hAnsi="Times New Roman"/>
          <w:sz w:val="24"/>
          <w:szCs w:val="24"/>
        </w:rPr>
        <w:t>2019</w:t>
      </w:r>
      <w:r w:rsidRPr="00275D5F">
        <w:rPr>
          <w:rFonts w:ascii="Times New Roman" w:hAnsi="Times New Roman"/>
          <w:sz w:val="24"/>
          <w:szCs w:val="24"/>
        </w:rPr>
        <w:t xml:space="preserve"> №_______, лот № </w:t>
      </w:r>
      <w:r w:rsidR="00DB3D3F" w:rsidRPr="00275D5F">
        <w:rPr>
          <w:rFonts w:ascii="Times New Roman" w:hAnsi="Times New Roman"/>
          <w:sz w:val="24"/>
          <w:szCs w:val="24"/>
        </w:rPr>
        <w:t>3</w:t>
      </w:r>
      <w:r w:rsidRPr="00275D5F">
        <w:rPr>
          <w:rFonts w:ascii="Times New Roman" w:hAnsi="Times New Roman"/>
          <w:sz w:val="24"/>
          <w:szCs w:val="24"/>
        </w:rPr>
        <w:t>.</w:t>
      </w:r>
    </w:p>
    <w:p w:rsidR="008441E6" w:rsidRPr="00275D5F" w:rsidRDefault="008441E6" w:rsidP="008441E6">
      <w:pPr>
        <w:spacing w:after="0"/>
        <w:ind w:firstLine="709"/>
        <w:jc w:val="both"/>
        <w:rPr>
          <w:rFonts w:ascii="Times New Roman" w:hAnsi="Times New Roman"/>
          <w:sz w:val="24"/>
          <w:szCs w:val="24"/>
        </w:rPr>
      </w:pPr>
    </w:p>
    <w:p w:rsidR="008441E6" w:rsidRPr="00275D5F" w:rsidRDefault="008441E6" w:rsidP="008441E6">
      <w:pPr>
        <w:spacing w:after="0"/>
        <w:ind w:firstLine="720"/>
        <w:jc w:val="both"/>
        <w:rPr>
          <w:rFonts w:ascii="Times New Roman" w:hAnsi="Times New Roman"/>
          <w:sz w:val="24"/>
        </w:rPr>
      </w:pPr>
      <w:r w:rsidRPr="00275D5F">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8441E6" w:rsidRPr="00275D5F" w:rsidRDefault="008441E6" w:rsidP="008441E6">
      <w:pPr>
        <w:spacing w:after="0"/>
        <w:ind w:firstLine="720"/>
        <w:jc w:val="both"/>
        <w:rPr>
          <w:rFonts w:ascii="Times New Roman" w:hAnsi="Times New Roman"/>
          <w:sz w:val="24"/>
        </w:rPr>
      </w:pPr>
    </w:p>
    <w:p w:rsidR="008441E6" w:rsidRPr="00275D5F" w:rsidRDefault="008441E6" w:rsidP="008441E6">
      <w:pPr>
        <w:spacing w:after="0" w:line="240" w:lineRule="auto"/>
        <w:jc w:val="both"/>
        <w:rPr>
          <w:rFonts w:ascii="Times New Roman" w:hAnsi="Times New Roman"/>
          <w:b/>
          <w:sz w:val="24"/>
        </w:rPr>
      </w:pPr>
    </w:p>
    <w:p w:rsidR="008441E6" w:rsidRPr="00275D5F" w:rsidRDefault="008441E6" w:rsidP="008441E6">
      <w:pPr>
        <w:spacing w:after="0" w:line="240" w:lineRule="auto"/>
        <w:rPr>
          <w:rFonts w:ascii="Times New Roman" w:hAnsi="Times New Roman"/>
          <w:b/>
          <w:sz w:val="24"/>
        </w:rPr>
      </w:pPr>
      <w:r w:rsidRPr="00275D5F">
        <w:rPr>
          <w:rFonts w:ascii="Times New Roman" w:hAnsi="Times New Roman"/>
          <w:b/>
          <w:sz w:val="24"/>
        </w:rPr>
        <w:t>Представители Арендодателя:</w:t>
      </w:r>
    </w:p>
    <w:p w:rsidR="008441E6" w:rsidRPr="00275D5F" w:rsidRDefault="008441E6" w:rsidP="008441E6">
      <w:pPr>
        <w:spacing w:after="0" w:line="240" w:lineRule="auto"/>
        <w:rPr>
          <w:rFonts w:ascii="Times New Roman" w:hAnsi="Times New Roman"/>
          <w:b/>
          <w:sz w:val="24"/>
        </w:rPr>
      </w:pPr>
      <w:r w:rsidRPr="00275D5F">
        <w:rPr>
          <w:rFonts w:ascii="Times New Roman" w:hAnsi="Times New Roman"/>
          <w:b/>
          <w:sz w:val="24"/>
        </w:rPr>
        <w:t xml:space="preserve">                                                                                                ______________ /______________/</w:t>
      </w:r>
    </w:p>
    <w:p w:rsidR="008441E6" w:rsidRPr="00275D5F" w:rsidRDefault="008441E6" w:rsidP="008441E6">
      <w:pPr>
        <w:spacing w:after="0" w:line="240" w:lineRule="auto"/>
        <w:jc w:val="both"/>
        <w:rPr>
          <w:rFonts w:ascii="Times New Roman" w:hAnsi="Times New Roman"/>
          <w:b/>
          <w:sz w:val="24"/>
        </w:rPr>
      </w:pPr>
    </w:p>
    <w:p w:rsidR="008441E6" w:rsidRPr="00275D5F" w:rsidRDefault="008441E6" w:rsidP="008441E6">
      <w:pPr>
        <w:spacing w:after="0" w:line="240" w:lineRule="auto"/>
        <w:rPr>
          <w:rFonts w:ascii="Times New Roman" w:hAnsi="Times New Roman"/>
          <w:b/>
          <w:sz w:val="24"/>
        </w:rPr>
      </w:pPr>
      <w:r w:rsidRPr="00275D5F">
        <w:rPr>
          <w:rFonts w:ascii="Times New Roman" w:hAnsi="Times New Roman"/>
          <w:b/>
          <w:sz w:val="24"/>
        </w:rPr>
        <w:t xml:space="preserve">                                                                                                ______________ /______________/</w:t>
      </w:r>
    </w:p>
    <w:p w:rsidR="008441E6" w:rsidRPr="00275D5F" w:rsidRDefault="008441E6" w:rsidP="008441E6">
      <w:pPr>
        <w:spacing w:after="0" w:line="240" w:lineRule="auto"/>
        <w:jc w:val="both"/>
        <w:rPr>
          <w:rFonts w:ascii="Times New Roman" w:hAnsi="Times New Roman"/>
          <w:b/>
          <w:sz w:val="24"/>
        </w:rPr>
      </w:pPr>
    </w:p>
    <w:p w:rsidR="008441E6" w:rsidRPr="00275D5F" w:rsidRDefault="008441E6" w:rsidP="008441E6">
      <w:pPr>
        <w:spacing w:after="0" w:line="240" w:lineRule="auto"/>
        <w:jc w:val="both"/>
        <w:rPr>
          <w:rFonts w:ascii="Times New Roman" w:hAnsi="Times New Roman"/>
          <w:b/>
          <w:sz w:val="24"/>
        </w:rPr>
      </w:pPr>
      <w:r w:rsidRPr="00275D5F">
        <w:rPr>
          <w:rFonts w:ascii="Times New Roman" w:hAnsi="Times New Roman"/>
          <w:b/>
          <w:sz w:val="24"/>
        </w:rPr>
        <w:t>Представитель Арендатора                                            ______________ /______________/</w:t>
      </w:r>
    </w:p>
    <w:p w:rsidR="00906A3D" w:rsidRPr="00275D5F" w:rsidRDefault="00906A3D">
      <w:pPr>
        <w:spacing w:after="0" w:line="240" w:lineRule="auto"/>
        <w:rPr>
          <w:rFonts w:ascii="Times New Roman" w:hAnsi="Times New Roman"/>
          <w:b/>
          <w:sz w:val="24"/>
        </w:rPr>
      </w:pPr>
      <w:r w:rsidRPr="00275D5F">
        <w:rPr>
          <w:rFonts w:ascii="Times New Roman" w:hAnsi="Times New Roman"/>
          <w:b/>
          <w:sz w:val="24"/>
        </w:rPr>
        <w:br w:type="page"/>
      </w:r>
    </w:p>
    <w:p w:rsidR="00906A3D" w:rsidRPr="009359AE" w:rsidRDefault="00906A3D" w:rsidP="00906A3D">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5</w:t>
      </w:r>
    </w:p>
    <w:p w:rsidR="00906A3D" w:rsidRDefault="00906A3D" w:rsidP="00906A3D">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189</w:t>
      </w:r>
    </w:p>
    <w:p w:rsidR="00906A3D" w:rsidRPr="009359AE" w:rsidRDefault="00906A3D" w:rsidP="00906A3D">
      <w:pPr>
        <w:spacing w:after="0" w:line="240" w:lineRule="auto"/>
        <w:jc w:val="right"/>
        <w:rPr>
          <w:rFonts w:ascii="Times New Roman" w:hAnsi="Times New Roman"/>
          <w:color w:val="000000"/>
        </w:rPr>
      </w:pPr>
    </w:p>
    <w:p w:rsidR="00906A3D" w:rsidRPr="005F04E6" w:rsidRDefault="00906A3D" w:rsidP="00906A3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06A3D" w:rsidRPr="005F04E6" w:rsidRDefault="00906A3D" w:rsidP="00906A3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лот № 4</w:t>
      </w:r>
    </w:p>
    <w:p w:rsidR="00906A3D" w:rsidRPr="005F04E6" w:rsidRDefault="00906A3D" w:rsidP="00906A3D">
      <w:pPr>
        <w:spacing w:after="0" w:line="240" w:lineRule="auto"/>
        <w:jc w:val="center"/>
        <w:rPr>
          <w:rFonts w:ascii="Times New Roman" w:hAnsi="Times New Roman"/>
          <w:sz w:val="24"/>
          <w:szCs w:val="24"/>
        </w:rPr>
      </w:pPr>
    </w:p>
    <w:p w:rsidR="00906A3D" w:rsidRPr="005F04E6" w:rsidRDefault="00906A3D" w:rsidP="00906A3D">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06A3D" w:rsidRPr="005F04E6" w:rsidRDefault="00906A3D" w:rsidP="00906A3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906A3D" w:rsidRPr="005F04E6" w:rsidRDefault="00906A3D" w:rsidP="00906A3D">
      <w:pPr>
        <w:spacing w:after="0" w:line="240" w:lineRule="auto"/>
        <w:rPr>
          <w:rFonts w:ascii="Times New Roman" w:hAnsi="Times New Roman"/>
          <w:sz w:val="24"/>
          <w:szCs w:val="24"/>
        </w:rPr>
      </w:pPr>
    </w:p>
    <w:p w:rsidR="00906A3D" w:rsidRPr="004C1867" w:rsidRDefault="00906A3D" w:rsidP="00906A3D">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906A3D" w:rsidRPr="005F04E6" w:rsidRDefault="00906A3D" w:rsidP="00906A3D">
      <w:pPr>
        <w:spacing w:after="0" w:line="240" w:lineRule="auto"/>
        <w:jc w:val="both"/>
        <w:rPr>
          <w:rFonts w:ascii="Times New Roman" w:hAnsi="Times New Roman"/>
          <w:sz w:val="24"/>
          <w:szCs w:val="24"/>
        </w:rPr>
      </w:pPr>
      <w:r w:rsidRPr="005F04E6">
        <w:rPr>
          <w:rFonts w:ascii="Times New Roman" w:hAnsi="Times New Roman"/>
          <w:sz w:val="24"/>
          <w:szCs w:val="24"/>
        </w:rPr>
        <w:t>_____________</w:t>
      </w:r>
      <w:r>
        <w:rPr>
          <w:rFonts w:ascii="Times New Roman" w:hAnsi="Times New Roman"/>
          <w:sz w:val="24"/>
          <w:szCs w:val="24"/>
        </w:rPr>
        <w:t>___________</w:t>
      </w:r>
      <w:r w:rsidRPr="005F04E6">
        <w:rPr>
          <w:rFonts w:ascii="Times New Roman" w:hAnsi="Times New Roman"/>
          <w:sz w:val="24"/>
          <w:szCs w:val="24"/>
        </w:rPr>
        <w:t>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06A3D" w:rsidRPr="005F04E6" w:rsidRDefault="00906A3D" w:rsidP="00906A3D">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06A3D" w:rsidRPr="005F04E6" w:rsidRDefault="00906A3D" w:rsidP="00906A3D">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06A3D" w:rsidRPr="005F04E6" w:rsidRDefault="00906A3D" w:rsidP="00906A3D">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06A3D" w:rsidRPr="005F04E6" w:rsidRDefault="00906A3D" w:rsidP="00906A3D">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06A3D" w:rsidRPr="005F04E6" w:rsidRDefault="00906A3D" w:rsidP="00906A3D">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06A3D" w:rsidRPr="00FE46F0" w:rsidRDefault="00906A3D" w:rsidP="00906A3D">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06A3D" w:rsidRPr="005F04E6" w:rsidRDefault="00906A3D" w:rsidP="00906A3D">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06A3D" w:rsidRPr="00FE46F0" w:rsidRDefault="00906A3D" w:rsidP="00906A3D">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06A3D" w:rsidRPr="005F04E6" w:rsidRDefault="00906A3D" w:rsidP="00906A3D">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06A3D" w:rsidRPr="005F04E6" w:rsidRDefault="00906A3D" w:rsidP="00906A3D">
      <w:pPr>
        <w:spacing w:after="0" w:line="240" w:lineRule="auto"/>
        <w:ind w:firstLine="284"/>
        <w:jc w:val="both"/>
        <w:rPr>
          <w:rFonts w:ascii="Times New Roman" w:hAnsi="Times New Roman"/>
          <w:sz w:val="24"/>
          <w:szCs w:val="24"/>
        </w:rPr>
      </w:pPr>
    </w:p>
    <w:p w:rsidR="00906A3D" w:rsidRPr="005F04E6" w:rsidRDefault="00906A3D" w:rsidP="00906A3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906A3D" w:rsidRPr="00354EEB"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 xml:space="preserve">комнаты 22, 23, 24 </w:t>
      </w:r>
      <w:r w:rsidRPr="00AB4C9D">
        <w:rPr>
          <w:rFonts w:ascii="Times New Roman" w:hAnsi="Times New Roman"/>
          <w:b/>
          <w:sz w:val="24"/>
          <w:szCs w:val="24"/>
        </w:rPr>
        <w:t xml:space="preserve">(согласно </w:t>
      </w:r>
      <w:r>
        <w:rPr>
          <w:rFonts w:ascii="Times New Roman" w:hAnsi="Times New Roman"/>
          <w:b/>
          <w:sz w:val="24"/>
          <w:szCs w:val="24"/>
        </w:rPr>
        <w:t>выписке из технического паспорта нежилого здания (строения) от 27.11.2003 № 8644</w:t>
      </w:r>
      <w:r w:rsidRPr="00AB4C9D">
        <w:rPr>
          <w:rFonts w:ascii="Times New Roman" w:hAnsi="Times New Roman"/>
          <w:b/>
          <w:sz w:val="24"/>
          <w:szCs w:val="24"/>
        </w:rPr>
        <w:t>)</w:t>
      </w:r>
      <w:r>
        <w:rPr>
          <w:rFonts w:ascii="Times New Roman" w:hAnsi="Times New Roman"/>
          <w:b/>
          <w:sz w:val="24"/>
          <w:szCs w:val="24"/>
        </w:rPr>
        <w:t xml:space="preserve"> общей </w:t>
      </w:r>
      <w:r w:rsidRPr="008B35D4">
        <w:rPr>
          <w:rFonts w:ascii="Times New Roman" w:hAnsi="Times New Roman"/>
          <w:b/>
          <w:sz w:val="24"/>
          <w:szCs w:val="24"/>
        </w:rPr>
        <w:t xml:space="preserve">площадью </w:t>
      </w:r>
      <w:r>
        <w:rPr>
          <w:rFonts w:ascii="Times New Roman" w:hAnsi="Times New Roman"/>
          <w:b/>
          <w:sz w:val="24"/>
          <w:szCs w:val="24"/>
        </w:rPr>
        <w:t xml:space="preserve">110,8 </w:t>
      </w:r>
      <w:r w:rsidRPr="00354EEB">
        <w:rPr>
          <w:rFonts w:ascii="Times New Roman" w:hAnsi="Times New Roman"/>
          <w:b/>
          <w:sz w:val="24"/>
          <w:szCs w:val="24"/>
        </w:rPr>
        <w:t>кв. метра</w:t>
      </w:r>
      <w:r>
        <w:rPr>
          <w:rFonts w:ascii="Times New Roman" w:hAnsi="Times New Roman"/>
          <w:b/>
          <w:sz w:val="24"/>
          <w:szCs w:val="24"/>
        </w:rPr>
        <w:t xml:space="preserve">, </w:t>
      </w:r>
      <w:r w:rsidRPr="001E215F">
        <w:rPr>
          <w:rFonts w:ascii="Times New Roman" w:hAnsi="Times New Roman"/>
          <w:sz w:val="24"/>
          <w:szCs w:val="24"/>
        </w:rPr>
        <w:t xml:space="preserve">второго </w:t>
      </w:r>
      <w:r w:rsidRPr="00FD16D8">
        <w:rPr>
          <w:rFonts w:ascii="Times New Roman" w:hAnsi="Times New Roman"/>
          <w:sz w:val="24"/>
          <w:szCs w:val="24"/>
        </w:rPr>
        <w:t>этажа нежилого здания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1606</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Маяковского, зд.3</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w:t>
      </w:r>
      <w:r w:rsidRPr="00354EEB">
        <w:rPr>
          <w:rFonts w:ascii="Times New Roman" w:hAnsi="Times New Roman"/>
          <w:b/>
          <w:sz w:val="24"/>
          <w:szCs w:val="24"/>
        </w:rPr>
        <w:t>.</w:t>
      </w:r>
    </w:p>
    <w:p w:rsidR="00906A3D" w:rsidRPr="006540BE" w:rsidRDefault="00906A3D" w:rsidP="00906A3D">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906A3D" w:rsidRDefault="00906A3D" w:rsidP="00906A3D">
      <w:pPr>
        <w:spacing w:after="0" w:line="240" w:lineRule="auto"/>
        <w:ind w:firstLine="426"/>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2004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24:01.11:21.2003:662.</w:t>
      </w:r>
    </w:p>
    <w:p w:rsidR="00906A3D" w:rsidRDefault="00906A3D" w:rsidP="00906A3D">
      <w:pPr>
        <w:spacing w:after="0" w:line="240" w:lineRule="auto"/>
        <w:ind w:firstLine="426"/>
        <w:jc w:val="both"/>
        <w:rPr>
          <w:rFonts w:ascii="Times New Roman" w:hAnsi="Times New Roman"/>
          <w:sz w:val="24"/>
          <w:szCs w:val="24"/>
        </w:rPr>
      </w:pPr>
    </w:p>
    <w:p w:rsidR="00906A3D" w:rsidRPr="005F04E6" w:rsidRDefault="00906A3D" w:rsidP="00906A3D">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906A3D" w:rsidRPr="001E744F"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906A3D" w:rsidRPr="008A6B14" w:rsidRDefault="00906A3D" w:rsidP="00906A3D">
      <w:pPr>
        <w:spacing w:after="0"/>
        <w:ind w:firstLine="426"/>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906A3D" w:rsidRPr="005F04E6" w:rsidRDefault="00906A3D" w:rsidP="00906A3D">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906A3D" w:rsidRPr="005F04E6" w:rsidRDefault="00906A3D" w:rsidP="00906A3D">
      <w:pPr>
        <w:pStyle w:val="a8"/>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906A3D" w:rsidRPr="005F04E6" w:rsidRDefault="00906A3D" w:rsidP="00906A3D">
      <w:pPr>
        <w:spacing w:after="0" w:line="240" w:lineRule="auto"/>
        <w:ind w:firstLine="426"/>
        <w:jc w:val="both"/>
        <w:rPr>
          <w:rFonts w:ascii="Times New Roman" w:hAnsi="Times New Roman"/>
          <w:sz w:val="24"/>
          <w:szCs w:val="24"/>
        </w:rPr>
      </w:pPr>
    </w:p>
    <w:p w:rsidR="00906A3D" w:rsidRPr="00602FF4" w:rsidRDefault="00906A3D" w:rsidP="00906A3D">
      <w:pPr>
        <w:spacing w:after="0" w:line="240" w:lineRule="auto"/>
        <w:ind w:firstLine="426"/>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06A3D" w:rsidRPr="000729E0" w:rsidRDefault="00906A3D" w:rsidP="00906A3D">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06A3D" w:rsidRPr="000729E0" w:rsidRDefault="00906A3D" w:rsidP="00906A3D">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06A3D" w:rsidRPr="000729E0" w:rsidRDefault="00906A3D" w:rsidP="00906A3D">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06A3D" w:rsidRPr="000729E0" w:rsidRDefault="00906A3D" w:rsidP="00906A3D">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06A3D" w:rsidRPr="000729E0" w:rsidRDefault="00906A3D" w:rsidP="00906A3D">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06A3D" w:rsidRPr="000729E0" w:rsidRDefault="00906A3D" w:rsidP="00906A3D">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06A3D" w:rsidRPr="000729E0" w:rsidRDefault="00906A3D" w:rsidP="00906A3D">
      <w:pPr>
        <w:spacing w:after="0" w:line="240" w:lineRule="auto"/>
        <w:ind w:firstLine="426"/>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906A3D" w:rsidRPr="005F04E6" w:rsidRDefault="00906A3D" w:rsidP="00906A3D">
      <w:pPr>
        <w:pStyle w:val="a8"/>
        <w:spacing w:before="0" w:after="0"/>
        <w:ind w:firstLine="426"/>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906A3D" w:rsidRPr="005F04E6" w:rsidRDefault="00906A3D" w:rsidP="00906A3D">
      <w:pPr>
        <w:pStyle w:val="a8"/>
        <w:spacing w:before="0" w:after="0"/>
        <w:ind w:firstLine="426"/>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906A3D" w:rsidRDefault="00906A3D" w:rsidP="00906A3D">
      <w:pPr>
        <w:spacing w:after="0" w:line="240" w:lineRule="auto"/>
        <w:ind w:firstLine="426"/>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906A3D" w:rsidRPr="00A8659B" w:rsidRDefault="00906A3D" w:rsidP="00906A3D">
      <w:pPr>
        <w:spacing w:after="0" w:line="240" w:lineRule="auto"/>
        <w:ind w:firstLine="426"/>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с кадастровым номером 24:58:0303015:20, общей площадью 2 195,0 кв. метров,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Маяковского, 3,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906A3D" w:rsidRPr="001D4467" w:rsidRDefault="00906A3D" w:rsidP="00906A3D">
      <w:pPr>
        <w:spacing w:after="0" w:line="240" w:lineRule="auto"/>
        <w:ind w:firstLine="426"/>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906A3D" w:rsidRPr="001D4467" w:rsidRDefault="00906A3D" w:rsidP="00906A3D">
      <w:pPr>
        <w:spacing w:after="0" w:line="240" w:lineRule="auto"/>
        <w:ind w:firstLine="426"/>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906A3D" w:rsidRPr="001D4467" w:rsidRDefault="00906A3D" w:rsidP="00906A3D">
      <w:pPr>
        <w:spacing w:after="0" w:line="240" w:lineRule="auto"/>
        <w:ind w:firstLine="426"/>
        <w:jc w:val="both"/>
        <w:rPr>
          <w:rFonts w:ascii="Times New Roman" w:hAnsi="Times New Roman"/>
          <w:sz w:val="24"/>
          <w:szCs w:val="24"/>
        </w:rPr>
      </w:pPr>
    </w:p>
    <w:p w:rsidR="00906A3D" w:rsidRPr="005F04E6" w:rsidRDefault="00906A3D" w:rsidP="00906A3D">
      <w:pPr>
        <w:spacing w:after="0" w:line="240" w:lineRule="auto"/>
        <w:ind w:firstLine="426"/>
        <w:jc w:val="both"/>
        <w:rPr>
          <w:rFonts w:ascii="Times New Roman" w:hAnsi="Times New Roman"/>
          <w:sz w:val="24"/>
          <w:szCs w:val="24"/>
        </w:rPr>
      </w:pPr>
      <w:r w:rsidRPr="001D4467">
        <w:rPr>
          <w:rFonts w:ascii="Times New Roman" w:hAnsi="Times New Roman"/>
          <w:sz w:val="24"/>
          <w:szCs w:val="24"/>
        </w:rPr>
        <w:lastRenderedPageBreak/>
        <w:t>- расходы на страхование арендуемого имущества и производятся дополнительно в соответствии с условиями заключенного договора.</w:t>
      </w:r>
    </w:p>
    <w:p w:rsidR="00906A3D" w:rsidRPr="00B32BE7" w:rsidRDefault="00906A3D" w:rsidP="00906A3D">
      <w:pPr>
        <w:spacing w:after="0" w:line="240" w:lineRule="auto"/>
        <w:ind w:firstLine="426"/>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906A3D" w:rsidRPr="00B32BE7" w:rsidRDefault="00906A3D" w:rsidP="00906A3D">
      <w:pPr>
        <w:spacing w:after="0" w:line="240" w:lineRule="auto"/>
        <w:ind w:firstLine="426"/>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906A3D" w:rsidRPr="00B32BE7" w:rsidRDefault="00906A3D" w:rsidP="00906A3D">
      <w:pPr>
        <w:spacing w:after="0" w:line="240" w:lineRule="auto"/>
        <w:ind w:firstLine="426"/>
        <w:jc w:val="both"/>
        <w:rPr>
          <w:rFonts w:ascii="Times New Roman" w:hAnsi="Times New Roman"/>
          <w:sz w:val="24"/>
          <w:szCs w:val="24"/>
        </w:rPr>
      </w:pPr>
      <w:r w:rsidRPr="00B32BE7">
        <w:rPr>
          <w:rFonts w:ascii="Times New Roman" w:hAnsi="Times New Roman"/>
          <w:sz w:val="24"/>
          <w:szCs w:val="24"/>
        </w:rPr>
        <w:t xml:space="preserve">- по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906A3D" w:rsidRDefault="00906A3D" w:rsidP="00906A3D">
      <w:pPr>
        <w:spacing w:after="0" w:line="240" w:lineRule="auto"/>
        <w:ind w:firstLine="426"/>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906A3D" w:rsidRPr="00B32BE7" w:rsidRDefault="00906A3D" w:rsidP="00906A3D">
      <w:pPr>
        <w:pStyle w:val="a8"/>
        <w:spacing w:before="0" w:after="0"/>
        <w:ind w:firstLine="426"/>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перечислением или наличными – на расчетный счет № 40101810600000010001 в Отделение Красноярск г.</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906A3D" w:rsidRPr="00B32BE7" w:rsidRDefault="00906A3D" w:rsidP="00906A3D">
      <w:pPr>
        <w:pStyle w:val="a8"/>
        <w:spacing w:before="0" w:after="0"/>
        <w:ind w:firstLine="426"/>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906A3D" w:rsidRPr="00B32BE7" w:rsidRDefault="00906A3D" w:rsidP="00906A3D">
      <w:pPr>
        <w:pStyle w:val="a8"/>
        <w:spacing w:before="0" w:after="0"/>
        <w:ind w:firstLine="426"/>
        <w:jc w:val="both"/>
        <w:rPr>
          <w:rFonts w:ascii="Times New Roman" w:hAnsi="Times New Roman"/>
          <w:szCs w:val="24"/>
        </w:rPr>
      </w:pPr>
      <w:r w:rsidRPr="00B32BE7">
        <w:rPr>
          <w:rFonts w:ascii="Times New Roman" w:hAnsi="Times New Roman"/>
          <w:szCs w:val="24"/>
        </w:rPr>
        <w:t>Пеня - КБК 009 1 16 90040 04 0000 140.</w:t>
      </w:r>
    </w:p>
    <w:p w:rsidR="00906A3D" w:rsidRPr="00B32BE7" w:rsidRDefault="00906A3D" w:rsidP="00906A3D">
      <w:pPr>
        <w:pStyle w:val="a8"/>
        <w:spacing w:before="0" w:after="0"/>
        <w:ind w:firstLine="426"/>
        <w:jc w:val="both"/>
        <w:rPr>
          <w:rFonts w:ascii="Times New Roman" w:hAnsi="Times New Roman"/>
          <w:szCs w:val="24"/>
        </w:rPr>
      </w:pPr>
      <w:r w:rsidRPr="00B32BE7">
        <w:rPr>
          <w:rFonts w:ascii="Times New Roman" w:hAnsi="Times New Roman"/>
          <w:szCs w:val="24"/>
        </w:rPr>
        <w:t xml:space="preserve">В платежных документах Арендатор должен указать следующее назначение платежа: </w:t>
      </w:r>
    </w:p>
    <w:p w:rsidR="00906A3D" w:rsidRPr="00B32BE7" w:rsidRDefault="00906A3D" w:rsidP="00906A3D">
      <w:pPr>
        <w:pStyle w:val="a8"/>
        <w:spacing w:before="0" w:after="0"/>
        <w:ind w:firstLine="426"/>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906A3D" w:rsidRDefault="00906A3D" w:rsidP="00906A3D">
      <w:pPr>
        <w:pStyle w:val="a8"/>
        <w:spacing w:before="0" w:after="0"/>
        <w:ind w:firstLine="426"/>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906A3D" w:rsidRDefault="00906A3D" w:rsidP="00906A3D">
      <w:pPr>
        <w:spacing w:after="0" w:line="240" w:lineRule="auto"/>
        <w:ind w:firstLine="426"/>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906A3D" w:rsidRPr="00B32BE7" w:rsidRDefault="00906A3D" w:rsidP="00906A3D">
      <w:pPr>
        <w:spacing w:after="0" w:line="240" w:lineRule="auto"/>
        <w:ind w:firstLine="426"/>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906A3D" w:rsidRPr="005F04E6" w:rsidRDefault="00906A3D" w:rsidP="00906A3D">
      <w:pPr>
        <w:spacing w:after="0" w:line="240" w:lineRule="auto"/>
        <w:ind w:firstLine="426"/>
        <w:jc w:val="both"/>
        <w:rPr>
          <w:rFonts w:ascii="Times New Roman" w:hAnsi="Times New Roman"/>
          <w:sz w:val="24"/>
          <w:szCs w:val="24"/>
        </w:rPr>
      </w:pPr>
    </w:p>
    <w:p w:rsidR="00906A3D" w:rsidRPr="005F04E6" w:rsidRDefault="00906A3D" w:rsidP="00906A3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906A3D" w:rsidRPr="005F04E6" w:rsidRDefault="00906A3D" w:rsidP="00906A3D">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906A3D" w:rsidRPr="005F04E6" w:rsidRDefault="00906A3D" w:rsidP="00906A3D">
      <w:pPr>
        <w:spacing w:after="0" w:line="240" w:lineRule="auto"/>
        <w:ind w:firstLine="426"/>
        <w:jc w:val="both"/>
        <w:rPr>
          <w:rFonts w:ascii="Times New Roman" w:hAnsi="Times New Roman"/>
          <w:sz w:val="24"/>
          <w:szCs w:val="24"/>
        </w:rPr>
      </w:pPr>
    </w:p>
    <w:p w:rsidR="00906A3D" w:rsidRPr="005F04E6" w:rsidRDefault="00906A3D" w:rsidP="00906A3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906A3D" w:rsidRDefault="00906A3D" w:rsidP="00906A3D">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906A3D" w:rsidRPr="00C201CF" w:rsidRDefault="00906A3D" w:rsidP="00906A3D">
      <w:pPr>
        <w:spacing w:after="0" w:line="240" w:lineRule="auto"/>
        <w:ind w:firstLine="426"/>
        <w:jc w:val="both"/>
        <w:rPr>
          <w:rFonts w:ascii="Times New Roman" w:hAnsi="Times New Roman"/>
          <w:sz w:val="20"/>
          <w:szCs w:val="20"/>
        </w:rPr>
      </w:pPr>
    </w:p>
    <w:p w:rsidR="00906A3D" w:rsidRPr="005F04E6" w:rsidRDefault="00906A3D" w:rsidP="00906A3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906A3D"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906A3D" w:rsidRPr="00C201CF" w:rsidRDefault="00906A3D" w:rsidP="00906A3D">
      <w:pPr>
        <w:spacing w:after="0" w:line="240" w:lineRule="auto"/>
        <w:ind w:firstLine="426"/>
        <w:jc w:val="both"/>
        <w:rPr>
          <w:rFonts w:ascii="Times New Roman" w:hAnsi="Times New Roman"/>
          <w:sz w:val="20"/>
          <w:szCs w:val="20"/>
        </w:rPr>
      </w:pPr>
    </w:p>
    <w:p w:rsidR="00906A3D" w:rsidRPr="00AB26E3" w:rsidRDefault="00906A3D" w:rsidP="00906A3D">
      <w:pPr>
        <w:spacing w:after="0" w:line="240" w:lineRule="auto"/>
        <w:ind w:firstLine="426"/>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906A3D" w:rsidRPr="00B24222" w:rsidRDefault="00906A3D" w:rsidP="00906A3D">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906A3D" w:rsidRPr="001D4467" w:rsidRDefault="00906A3D" w:rsidP="00906A3D">
      <w:pPr>
        <w:spacing w:after="0" w:line="240" w:lineRule="auto"/>
        <w:ind w:firstLine="426"/>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906A3D" w:rsidRPr="00B53600" w:rsidRDefault="00906A3D" w:rsidP="00906A3D">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906A3D" w:rsidRPr="00B53600" w:rsidRDefault="00906A3D" w:rsidP="00906A3D">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906A3D" w:rsidRPr="00B53600" w:rsidRDefault="00906A3D" w:rsidP="00906A3D">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906A3D" w:rsidRPr="001D4467" w:rsidRDefault="00906A3D" w:rsidP="00906A3D">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906A3D" w:rsidRPr="001D4467" w:rsidRDefault="00906A3D" w:rsidP="00906A3D">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906A3D" w:rsidRPr="001D4467" w:rsidRDefault="00906A3D" w:rsidP="00906A3D">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906A3D" w:rsidRPr="001D4467" w:rsidRDefault="00906A3D" w:rsidP="00906A3D">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w:t>
      </w:r>
      <w:r w:rsidRPr="001D4467">
        <w:rPr>
          <w:rFonts w:ascii="Times New Roman" w:hAnsi="Times New Roman"/>
          <w:szCs w:val="24"/>
        </w:rPr>
        <w:lastRenderedPageBreak/>
        <w:t>инженерные коммуникации, иное обслуживающее более одного помещения в данном здание оборудование (технические подвалы);</w:t>
      </w:r>
    </w:p>
    <w:p w:rsidR="00906A3D" w:rsidRPr="00B24222" w:rsidRDefault="00906A3D" w:rsidP="00906A3D">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906A3D" w:rsidRPr="00B24222" w:rsidRDefault="00906A3D" w:rsidP="00906A3D">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906A3D" w:rsidRPr="00B24222" w:rsidRDefault="00906A3D" w:rsidP="00906A3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906A3D" w:rsidRDefault="00906A3D" w:rsidP="00906A3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906A3D" w:rsidRDefault="00906A3D" w:rsidP="00906A3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906A3D" w:rsidRDefault="00906A3D" w:rsidP="00906A3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906A3D" w:rsidRPr="00B24222" w:rsidRDefault="00906A3D" w:rsidP="00906A3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906A3D" w:rsidRPr="00B24222" w:rsidRDefault="00906A3D" w:rsidP="00906A3D">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906A3D" w:rsidRPr="00B24222" w:rsidRDefault="00906A3D" w:rsidP="00906A3D">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906A3D" w:rsidRPr="00B24222" w:rsidRDefault="00906A3D" w:rsidP="00906A3D">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906A3D" w:rsidRPr="00B24222" w:rsidRDefault="00906A3D" w:rsidP="00906A3D">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906A3D" w:rsidRPr="001D4467" w:rsidRDefault="00906A3D" w:rsidP="00906A3D">
      <w:pPr>
        <w:spacing w:after="0" w:line="240" w:lineRule="auto"/>
        <w:ind w:firstLine="426"/>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906A3D" w:rsidRPr="00564ABB" w:rsidRDefault="00906A3D" w:rsidP="00906A3D">
      <w:pPr>
        <w:spacing w:after="0" w:line="240" w:lineRule="auto"/>
        <w:ind w:firstLine="426"/>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906A3D" w:rsidRPr="00B24222" w:rsidRDefault="00906A3D" w:rsidP="00906A3D">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7</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906A3D" w:rsidRPr="00B24222" w:rsidRDefault="00906A3D" w:rsidP="00906A3D">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906A3D" w:rsidRDefault="00906A3D" w:rsidP="00906A3D">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906A3D" w:rsidRPr="00E6224A" w:rsidRDefault="00906A3D" w:rsidP="00906A3D">
      <w:pPr>
        <w:spacing w:after="0" w:line="240" w:lineRule="auto"/>
        <w:ind w:firstLine="426"/>
        <w:jc w:val="center"/>
        <w:outlineLvl w:val="0"/>
        <w:rPr>
          <w:rFonts w:ascii="Times New Roman" w:hAnsi="Times New Roman"/>
          <w:sz w:val="24"/>
          <w:szCs w:val="24"/>
        </w:rPr>
      </w:pPr>
    </w:p>
    <w:p w:rsidR="00906A3D" w:rsidRPr="002927A8" w:rsidRDefault="00906A3D" w:rsidP="00906A3D">
      <w:pPr>
        <w:spacing w:after="0" w:line="240" w:lineRule="auto"/>
        <w:ind w:firstLine="426"/>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906A3D" w:rsidRPr="007D032A" w:rsidRDefault="00906A3D" w:rsidP="00906A3D">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906A3D" w:rsidRPr="007D032A" w:rsidRDefault="00906A3D" w:rsidP="00906A3D">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906A3D" w:rsidRPr="007D032A" w:rsidRDefault="00906A3D" w:rsidP="00906A3D">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906A3D" w:rsidRPr="007D032A" w:rsidRDefault="00906A3D" w:rsidP="00906A3D">
      <w:pPr>
        <w:spacing w:after="0" w:line="240" w:lineRule="auto"/>
        <w:ind w:firstLine="426"/>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906A3D" w:rsidRPr="007D032A" w:rsidRDefault="00906A3D" w:rsidP="00906A3D">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906A3D" w:rsidRDefault="00906A3D" w:rsidP="00906A3D">
      <w:pPr>
        <w:spacing w:after="0" w:line="240" w:lineRule="auto"/>
        <w:ind w:firstLine="426"/>
        <w:jc w:val="both"/>
        <w:rPr>
          <w:rFonts w:ascii="Times New Roman" w:hAnsi="Times New Roman"/>
          <w:sz w:val="24"/>
          <w:szCs w:val="24"/>
        </w:rPr>
      </w:pPr>
      <w:r w:rsidRPr="001D4467">
        <w:rPr>
          <w:rFonts w:ascii="Times New Roman" w:hAnsi="Times New Roman"/>
          <w:sz w:val="24"/>
          <w:szCs w:val="24"/>
        </w:rPr>
        <w:t>8.4.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906A3D" w:rsidRPr="007D032A" w:rsidRDefault="00906A3D" w:rsidP="00906A3D">
      <w:pPr>
        <w:spacing w:after="0" w:line="240" w:lineRule="auto"/>
        <w:ind w:firstLine="426"/>
        <w:jc w:val="both"/>
        <w:rPr>
          <w:rFonts w:ascii="Times New Roman" w:hAnsi="Times New Roman"/>
          <w:sz w:val="24"/>
          <w:szCs w:val="24"/>
        </w:rPr>
      </w:pPr>
    </w:p>
    <w:p w:rsidR="00906A3D" w:rsidRPr="002927A8" w:rsidRDefault="00906A3D" w:rsidP="00906A3D">
      <w:pPr>
        <w:spacing w:after="0" w:line="240" w:lineRule="auto"/>
        <w:ind w:firstLine="426"/>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906A3D" w:rsidRPr="002927A8" w:rsidRDefault="00906A3D" w:rsidP="00906A3D">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906A3D" w:rsidRPr="00B8672C" w:rsidRDefault="00906A3D" w:rsidP="00906A3D">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906A3D" w:rsidRPr="00B8672C" w:rsidRDefault="00906A3D" w:rsidP="00906A3D">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906A3D" w:rsidRPr="00B8672C" w:rsidRDefault="00906A3D" w:rsidP="00906A3D">
      <w:pPr>
        <w:spacing w:after="0" w:line="240" w:lineRule="auto"/>
        <w:ind w:firstLine="426"/>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906A3D" w:rsidRPr="001D4467" w:rsidRDefault="00906A3D" w:rsidP="00906A3D">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906A3D" w:rsidRPr="001D4467" w:rsidRDefault="00906A3D" w:rsidP="00906A3D">
      <w:pPr>
        <w:spacing w:after="0" w:line="240" w:lineRule="auto"/>
        <w:ind w:firstLine="426"/>
        <w:jc w:val="both"/>
        <w:rPr>
          <w:rFonts w:ascii="Times New Roman" w:hAnsi="Times New Roman"/>
          <w:sz w:val="24"/>
          <w:szCs w:val="24"/>
        </w:rPr>
      </w:pPr>
      <w:r w:rsidRPr="001D4467">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906A3D" w:rsidRPr="00B8672C" w:rsidRDefault="00906A3D" w:rsidP="00906A3D">
      <w:pPr>
        <w:spacing w:after="0" w:line="240" w:lineRule="auto"/>
        <w:ind w:firstLine="426"/>
        <w:jc w:val="both"/>
        <w:rPr>
          <w:rFonts w:ascii="Times New Roman" w:hAnsi="Times New Roman"/>
          <w:sz w:val="24"/>
          <w:szCs w:val="24"/>
        </w:rPr>
      </w:pPr>
      <w:r w:rsidRPr="001D4467">
        <w:rPr>
          <w:rFonts w:ascii="Times New Roman" w:hAnsi="Times New Roman"/>
          <w:sz w:val="24"/>
          <w:szCs w:val="24"/>
        </w:rPr>
        <w:t>9.2.5. Арендатор передал права на объект третьим лицам;</w:t>
      </w:r>
    </w:p>
    <w:p w:rsidR="00906A3D" w:rsidRPr="00B8672C" w:rsidRDefault="00906A3D" w:rsidP="00906A3D">
      <w:pPr>
        <w:spacing w:after="0" w:line="240" w:lineRule="auto"/>
        <w:ind w:firstLine="426"/>
        <w:jc w:val="both"/>
        <w:rPr>
          <w:rFonts w:ascii="Times New Roman" w:hAnsi="Times New Roman"/>
          <w:sz w:val="24"/>
          <w:szCs w:val="24"/>
        </w:rPr>
      </w:pPr>
      <w:r w:rsidRPr="00B8672C">
        <w:rPr>
          <w:rFonts w:ascii="Times New Roman" w:hAnsi="Times New Roman"/>
          <w:sz w:val="24"/>
          <w:szCs w:val="24"/>
        </w:rPr>
        <w:lastRenderedPageBreak/>
        <w:t>9.2.</w:t>
      </w:r>
      <w:r>
        <w:rPr>
          <w:rFonts w:ascii="Times New Roman" w:hAnsi="Times New Roman"/>
          <w:sz w:val="24"/>
          <w:szCs w:val="24"/>
        </w:rPr>
        <w:t>6</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906A3D" w:rsidRPr="00B8672C" w:rsidRDefault="00906A3D" w:rsidP="00906A3D">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906A3D" w:rsidRPr="00B8672C" w:rsidRDefault="00906A3D" w:rsidP="00906A3D">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906A3D" w:rsidRPr="00B8672C" w:rsidRDefault="00906A3D" w:rsidP="00906A3D">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906A3D" w:rsidRPr="00B8672C" w:rsidRDefault="00906A3D" w:rsidP="00906A3D">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906A3D" w:rsidRPr="001D4467" w:rsidRDefault="00906A3D" w:rsidP="00906A3D">
      <w:pPr>
        <w:spacing w:after="0" w:line="240" w:lineRule="auto"/>
        <w:ind w:firstLine="426"/>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906A3D" w:rsidRPr="00B8672C" w:rsidRDefault="00906A3D" w:rsidP="00906A3D">
      <w:pPr>
        <w:spacing w:after="0" w:line="240" w:lineRule="auto"/>
        <w:ind w:firstLine="426"/>
        <w:jc w:val="both"/>
        <w:rPr>
          <w:rFonts w:ascii="Times New Roman" w:hAnsi="Times New Roman"/>
          <w:sz w:val="24"/>
          <w:szCs w:val="24"/>
        </w:rPr>
      </w:pPr>
      <w:r w:rsidRPr="001D4467">
        <w:rPr>
          <w:rFonts w:ascii="Times New Roman" w:hAnsi="Times New Roman"/>
          <w:sz w:val="24"/>
          <w:szCs w:val="24"/>
        </w:rPr>
        <w:t>Для подпункта 9.2.5 – акт проверки комиссии Арендодателя либо договор субаренды;</w:t>
      </w:r>
    </w:p>
    <w:p w:rsidR="00906A3D" w:rsidRPr="00B8672C" w:rsidRDefault="00906A3D" w:rsidP="00906A3D">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906A3D" w:rsidRPr="00B8672C" w:rsidRDefault="00906A3D" w:rsidP="00906A3D">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906A3D" w:rsidRPr="00B8672C" w:rsidRDefault="00906A3D" w:rsidP="00906A3D">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906A3D" w:rsidRPr="00B8672C" w:rsidRDefault="00906A3D" w:rsidP="00906A3D">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906A3D" w:rsidRPr="00AB26E3" w:rsidRDefault="00906A3D" w:rsidP="00906A3D">
      <w:pPr>
        <w:spacing w:after="0" w:line="240" w:lineRule="auto"/>
        <w:ind w:firstLine="426"/>
        <w:jc w:val="both"/>
        <w:rPr>
          <w:rFonts w:ascii="Times New Roman" w:hAnsi="Times New Roman"/>
          <w:sz w:val="24"/>
          <w:szCs w:val="24"/>
        </w:rPr>
      </w:pPr>
    </w:p>
    <w:p w:rsidR="00906A3D" w:rsidRPr="00AB26E3" w:rsidRDefault="00906A3D" w:rsidP="00906A3D">
      <w:pPr>
        <w:spacing w:after="0" w:line="240" w:lineRule="auto"/>
        <w:ind w:firstLine="426"/>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906A3D" w:rsidRPr="00AB26E3" w:rsidRDefault="00906A3D" w:rsidP="00906A3D">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906A3D" w:rsidRPr="00AB26E3" w:rsidRDefault="00906A3D" w:rsidP="00906A3D">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906A3D" w:rsidRDefault="00906A3D" w:rsidP="00906A3D">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906A3D" w:rsidRPr="00AB26E3" w:rsidRDefault="00906A3D" w:rsidP="00906A3D">
      <w:pPr>
        <w:spacing w:after="0" w:line="240" w:lineRule="auto"/>
        <w:ind w:firstLine="426"/>
        <w:jc w:val="both"/>
        <w:rPr>
          <w:rFonts w:ascii="Times New Roman" w:hAnsi="Times New Roman"/>
          <w:sz w:val="24"/>
          <w:szCs w:val="24"/>
        </w:rPr>
      </w:pPr>
    </w:p>
    <w:p w:rsidR="00906A3D" w:rsidRPr="005F04E6" w:rsidRDefault="00906A3D" w:rsidP="00906A3D">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11. ПРОЧИЕ УСЛОВИЯ</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906A3D" w:rsidRPr="002072DD" w:rsidRDefault="00906A3D" w:rsidP="00906A3D">
      <w:pPr>
        <w:spacing w:after="0" w:line="240" w:lineRule="auto"/>
        <w:ind w:firstLine="426"/>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1-2034/2,</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объектов недвижимого имущества. Нежилое здание, общей площадью 1 075,10 кв. метра, кадастровый номер 24:58:0000000:1606, расположенное по адресу: Красноярский край, ЗАТО Железногорск, г. Железногорск, ул. Восточная, д.26А, пом.2». Исполнитель отчета ООО «НЭКЦ»</w:t>
      </w:r>
      <w:r w:rsidRPr="002072DD">
        <w:rPr>
          <w:rFonts w:ascii="Times New Roman" w:hAnsi="Times New Roman"/>
          <w:sz w:val="24"/>
          <w:szCs w:val="24"/>
        </w:rPr>
        <w:t xml:space="preserve"> 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11.2018</w:t>
      </w:r>
      <w:r w:rsidRPr="002072DD">
        <w:rPr>
          <w:rFonts w:ascii="Times New Roman" w:hAnsi="Times New Roman"/>
          <w:sz w:val="24"/>
          <w:szCs w:val="24"/>
        </w:rPr>
        <w:t xml:space="preserve"> составляет </w:t>
      </w:r>
      <w:r>
        <w:rPr>
          <w:rFonts w:ascii="Times New Roman" w:hAnsi="Times New Roman"/>
          <w:sz w:val="24"/>
          <w:szCs w:val="24"/>
        </w:rPr>
        <w:t>6 202 000,00</w:t>
      </w:r>
      <w:r w:rsidRPr="002072DD">
        <w:rPr>
          <w:rFonts w:ascii="Times New Roman" w:hAnsi="Times New Roman"/>
          <w:sz w:val="24"/>
          <w:szCs w:val="24"/>
        </w:rPr>
        <w:t xml:space="preserve"> руб.</w:t>
      </w:r>
    </w:p>
    <w:p w:rsidR="00906A3D" w:rsidRPr="005F04E6" w:rsidRDefault="00906A3D" w:rsidP="00906A3D">
      <w:pPr>
        <w:spacing w:after="0" w:line="240" w:lineRule="auto"/>
        <w:ind w:firstLine="426"/>
        <w:jc w:val="both"/>
        <w:rPr>
          <w:rFonts w:ascii="Times New Roman" w:hAnsi="Times New Roman"/>
          <w:sz w:val="24"/>
          <w:szCs w:val="24"/>
        </w:rPr>
      </w:pPr>
    </w:p>
    <w:p w:rsidR="00906A3D" w:rsidRPr="005F04E6" w:rsidRDefault="00906A3D" w:rsidP="00906A3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906A3D" w:rsidRDefault="00906A3D" w:rsidP="00906A3D">
      <w:pPr>
        <w:spacing w:after="0" w:line="240" w:lineRule="auto"/>
        <w:ind w:firstLine="426"/>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906A3D" w:rsidRPr="005F04E6" w:rsidRDefault="00906A3D" w:rsidP="00906A3D">
      <w:pPr>
        <w:spacing w:after="0" w:line="240" w:lineRule="auto"/>
        <w:ind w:firstLine="426"/>
        <w:rPr>
          <w:rFonts w:ascii="Times New Roman" w:hAnsi="Times New Roman"/>
          <w:sz w:val="24"/>
          <w:szCs w:val="24"/>
        </w:rPr>
      </w:pPr>
    </w:p>
    <w:p w:rsidR="00906A3D" w:rsidRDefault="00906A3D" w:rsidP="00906A3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906A3D" w:rsidRPr="005F04E6" w:rsidRDefault="00906A3D" w:rsidP="00906A3D">
      <w:pPr>
        <w:spacing w:after="0" w:line="240" w:lineRule="auto"/>
        <w:ind w:firstLine="426"/>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906A3D" w:rsidRPr="005F04E6" w:rsidRDefault="00906A3D" w:rsidP="00906A3D">
      <w:pPr>
        <w:spacing w:after="0" w:line="240" w:lineRule="auto"/>
        <w:ind w:firstLine="426"/>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906A3D" w:rsidRPr="006B6871" w:rsidRDefault="00906A3D" w:rsidP="00906A3D">
      <w:pPr>
        <w:widowControl w:val="0"/>
        <w:spacing w:after="0" w:line="240" w:lineRule="auto"/>
        <w:ind w:firstLine="426"/>
        <w:rPr>
          <w:rFonts w:ascii="Times New Roman" w:hAnsi="Times New Roman"/>
          <w:sz w:val="24"/>
          <w:szCs w:val="24"/>
        </w:rPr>
      </w:pPr>
      <w:r w:rsidRPr="006B6871">
        <w:rPr>
          <w:rFonts w:ascii="Times New Roman" w:hAnsi="Times New Roman"/>
          <w:sz w:val="24"/>
          <w:szCs w:val="24"/>
        </w:rPr>
        <w:t>ОКПО 07531108 ОГРН 1022401419590</w:t>
      </w:r>
    </w:p>
    <w:p w:rsidR="00906A3D" w:rsidRPr="006B6871" w:rsidRDefault="00906A3D" w:rsidP="00906A3D">
      <w:pPr>
        <w:widowControl w:val="0"/>
        <w:spacing w:after="0" w:line="240" w:lineRule="auto"/>
        <w:ind w:firstLine="426"/>
        <w:rPr>
          <w:rFonts w:ascii="Times New Roman" w:hAnsi="Times New Roman"/>
          <w:sz w:val="24"/>
          <w:szCs w:val="24"/>
        </w:rPr>
      </w:pPr>
      <w:r w:rsidRPr="006B6871">
        <w:rPr>
          <w:rFonts w:ascii="Times New Roman" w:hAnsi="Times New Roman"/>
          <w:sz w:val="24"/>
          <w:szCs w:val="24"/>
        </w:rPr>
        <w:t>ИНН/КПП  2452012069/245201001</w:t>
      </w:r>
    </w:p>
    <w:p w:rsidR="00906A3D" w:rsidRPr="004D1C8B" w:rsidRDefault="00906A3D" w:rsidP="00906A3D">
      <w:pPr>
        <w:spacing w:after="0" w:line="240" w:lineRule="auto"/>
        <w:ind w:firstLine="426"/>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906A3D" w:rsidRPr="00584FFF" w:rsidRDefault="00906A3D" w:rsidP="00906A3D">
      <w:pPr>
        <w:spacing w:after="0" w:line="240" w:lineRule="auto"/>
        <w:ind w:firstLine="426"/>
        <w:rPr>
          <w:rFonts w:ascii="Times New Roman" w:hAnsi="Times New Roman"/>
          <w:sz w:val="24"/>
          <w:szCs w:val="24"/>
          <w:lang w:val="en-US"/>
        </w:rPr>
      </w:pPr>
      <w:r w:rsidRPr="006B6871">
        <w:rPr>
          <w:rFonts w:ascii="Times New Roman" w:hAnsi="Times New Roman"/>
          <w:sz w:val="24"/>
          <w:szCs w:val="24"/>
          <w:lang w:val="en-US"/>
        </w:rPr>
        <w:t xml:space="preserve">E-mail: </w:t>
      </w:r>
      <w:hyperlink r:id="rId41" w:history="1">
        <w:r w:rsidRPr="00ED7826">
          <w:rPr>
            <w:rStyle w:val="a7"/>
            <w:rFonts w:ascii="Times New Roman" w:hAnsi="Times New Roman"/>
            <w:sz w:val="24"/>
            <w:szCs w:val="24"/>
            <w:lang w:val="en-US"/>
          </w:rPr>
          <w:t>kancel@adm.k26.ru</w:t>
        </w:r>
      </w:hyperlink>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по доверенности</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руководитель КУМИ</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906A3D" w:rsidRPr="00495D0B" w:rsidRDefault="00906A3D" w:rsidP="00906A3D">
      <w:pPr>
        <w:spacing w:after="0" w:line="240" w:lineRule="auto"/>
        <w:ind w:firstLine="426"/>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906A3D" w:rsidRPr="005F04E6" w:rsidRDefault="00906A3D" w:rsidP="00906A3D">
      <w:pPr>
        <w:spacing w:after="0" w:line="240" w:lineRule="auto"/>
        <w:ind w:firstLine="426"/>
        <w:jc w:val="both"/>
        <w:rPr>
          <w:rFonts w:ascii="Times New Roman" w:hAnsi="Times New Roman"/>
          <w:sz w:val="24"/>
          <w:szCs w:val="24"/>
        </w:rPr>
      </w:pPr>
    </w:p>
    <w:p w:rsidR="00906A3D" w:rsidRPr="005F04E6" w:rsidRDefault="00906A3D" w:rsidP="00906A3D">
      <w:pPr>
        <w:spacing w:after="0" w:line="240" w:lineRule="auto"/>
        <w:ind w:firstLine="426"/>
        <w:jc w:val="both"/>
        <w:outlineLvl w:val="0"/>
        <w:rPr>
          <w:rFonts w:ascii="Times New Roman" w:hAnsi="Times New Roman"/>
          <w:sz w:val="24"/>
          <w:szCs w:val="24"/>
        </w:rPr>
      </w:pPr>
      <w:r w:rsidRPr="005F04E6">
        <w:rPr>
          <w:rFonts w:ascii="Times New Roman" w:hAnsi="Times New Roman"/>
          <w:sz w:val="24"/>
          <w:szCs w:val="24"/>
        </w:rPr>
        <w:t>АРЕНДАТОР:</w:t>
      </w:r>
    </w:p>
    <w:p w:rsidR="00906A3D" w:rsidRPr="00036D9D" w:rsidRDefault="00906A3D" w:rsidP="00906A3D">
      <w:pPr>
        <w:spacing w:after="0" w:line="240" w:lineRule="auto"/>
        <w:ind w:firstLine="426"/>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06A3D" w:rsidRDefault="00906A3D" w:rsidP="00906A3D">
      <w:pPr>
        <w:spacing w:after="0" w:line="240" w:lineRule="auto"/>
        <w:ind w:firstLine="426"/>
        <w:jc w:val="both"/>
        <w:rPr>
          <w:rFonts w:ascii="Times New Roman" w:hAnsi="Times New Roman"/>
          <w:sz w:val="24"/>
          <w:szCs w:val="24"/>
        </w:rPr>
      </w:pPr>
      <w:r>
        <w:rPr>
          <w:rFonts w:ascii="Times New Roman" w:hAnsi="Times New Roman"/>
          <w:sz w:val="24"/>
          <w:szCs w:val="24"/>
        </w:rPr>
        <w:t>_________________________________________</w:t>
      </w:r>
    </w:p>
    <w:p w:rsidR="00906A3D" w:rsidRDefault="00906A3D" w:rsidP="00906A3D">
      <w:pPr>
        <w:spacing w:after="0" w:line="240" w:lineRule="auto"/>
        <w:ind w:firstLine="426"/>
        <w:jc w:val="both"/>
        <w:rPr>
          <w:rFonts w:ascii="Times New Roman" w:hAnsi="Times New Roman"/>
          <w:sz w:val="16"/>
          <w:szCs w:val="16"/>
        </w:rPr>
      </w:pPr>
      <w:r w:rsidRPr="006B6871">
        <w:rPr>
          <w:rFonts w:ascii="Times New Roman" w:hAnsi="Times New Roman"/>
          <w:sz w:val="16"/>
          <w:szCs w:val="16"/>
        </w:rPr>
        <w:t>(наименование)</w:t>
      </w:r>
    </w:p>
    <w:p w:rsidR="00906A3D" w:rsidRDefault="00906A3D" w:rsidP="00906A3D">
      <w:pPr>
        <w:spacing w:after="0" w:line="240" w:lineRule="auto"/>
        <w:ind w:firstLine="426"/>
        <w:jc w:val="both"/>
        <w:rPr>
          <w:rFonts w:ascii="Times New Roman" w:hAnsi="Times New Roman"/>
          <w:sz w:val="24"/>
          <w:szCs w:val="24"/>
        </w:rPr>
      </w:pPr>
      <w:r>
        <w:rPr>
          <w:rFonts w:ascii="Times New Roman" w:hAnsi="Times New Roman"/>
          <w:sz w:val="24"/>
          <w:szCs w:val="24"/>
        </w:rPr>
        <w:t>ОГРН: _____________________</w:t>
      </w:r>
    </w:p>
    <w:p w:rsidR="00906A3D" w:rsidRDefault="00906A3D" w:rsidP="00906A3D">
      <w:pPr>
        <w:spacing w:after="0" w:line="240" w:lineRule="auto"/>
        <w:ind w:firstLine="426"/>
        <w:jc w:val="both"/>
        <w:rPr>
          <w:rFonts w:ascii="Times New Roman" w:hAnsi="Times New Roman"/>
          <w:sz w:val="24"/>
          <w:szCs w:val="24"/>
        </w:rPr>
      </w:pPr>
      <w:r>
        <w:rPr>
          <w:rFonts w:ascii="Times New Roman" w:hAnsi="Times New Roman"/>
          <w:sz w:val="24"/>
          <w:szCs w:val="24"/>
        </w:rPr>
        <w:t>ИНН _______________________</w:t>
      </w:r>
    </w:p>
    <w:p w:rsidR="00906A3D" w:rsidRDefault="00906A3D" w:rsidP="00906A3D">
      <w:pPr>
        <w:spacing w:after="0" w:line="240" w:lineRule="auto"/>
        <w:ind w:firstLine="426"/>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06A3D" w:rsidRDefault="00906A3D" w:rsidP="00906A3D">
      <w:pPr>
        <w:spacing w:after="0" w:line="240" w:lineRule="auto"/>
        <w:ind w:firstLine="426"/>
        <w:jc w:val="both"/>
        <w:rPr>
          <w:rFonts w:ascii="Times New Roman" w:hAnsi="Times New Roman"/>
          <w:sz w:val="24"/>
          <w:szCs w:val="24"/>
        </w:rPr>
      </w:pPr>
      <w:r>
        <w:rPr>
          <w:rFonts w:ascii="Times New Roman" w:hAnsi="Times New Roman"/>
          <w:sz w:val="24"/>
          <w:szCs w:val="24"/>
        </w:rPr>
        <w:t>Телефон:_________________________________</w:t>
      </w:r>
    </w:p>
    <w:p w:rsidR="00906A3D" w:rsidRPr="006B6871" w:rsidRDefault="00906A3D" w:rsidP="00906A3D">
      <w:pPr>
        <w:spacing w:after="0" w:line="240" w:lineRule="auto"/>
        <w:ind w:firstLine="426"/>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06A3D" w:rsidRPr="005F04E6" w:rsidRDefault="00906A3D" w:rsidP="00906A3D">
      <w:pPr>
        <w:spacing w:after="0" w:line="240" w:lineRule="auto"/>
        <w:ind w:firstLine="426"/>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06A3D" w:rsidRPr="00FE46F0" w:rsidRDefault="00906A3D" w:rsidP="00906A3D">
      <w:pPr>
        <w:spacing w:after="0" w:line="240" w:lineRule="auto"/>
        <w:ind w:firstLine="426"/>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906A3D" w:rsidRPr="00036D9D" w:rsidRDefault="00906A3D" w:rsidP="00906A3D">
      <w:pPr>
        <w:spacing w:after="0" w:line="240" w:lineRule="auto"/>
        <w:ind w:firstLine="426"/>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06A3D" w:rsidRDefault="00906A3D" w:rsidP="00906A3D">
      <w:pPr>
        <w:spacing w:after="0" w:line="240" w:lineRule="auto"/>
        <w:ind w:firstLine="426"/>
        <w:jc w:val="both"/>
        <w:rPr>
          <w:rFonts w:ascii="Times New Roman" w:hAnsi="Times New Roman"/>
          <w:sz w:val="24"/>
          <w:szCs w:val="24"/>
        </w:rPr>
      </w:pPr>
      <w:r>
        <w:rPr>
          <w:rFonts w:ascii="Times New Roman" w:hAnsi="Times New Roman"/>
          <w:sz w:val="24"/>
          <w:szCs w:val="24"/>
        </w:rPr>
        <w:t>_________________________________________</w:t>
      </w:r>
    </w:p>
    <w:p w:rsidR="00906A3D" w:rsidRDefault="00906A3D" w:rsidP="00906A3D">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06A3D" w:rsidRDefault="00906A3D" w:rsidP="00906A3D">
      <w:pPr>
        <w:spacing w:after="0" w:line="240" w:lineRule="auto"/>
        <w:ind w:firstLine="426"/>
        <w:jc w:val="both"/>
        <w:rPr>
          <w:rFonts w:ascii="Times New Roman" w:hAnsi="Times New Roman"/>
          <w:sz w:val="24"/>
          <w:szCs w:val="24"/>
        </w:rPr>
      </w:pPr>
      <w:r>
        <w:rPr>
          <w:rFonts w:ascii="Times New Roman" w:hAnsi="Times New Roman"/>
          <w:sz w:val="24"/>
          <w:szCs w:val="24"/>
        </w:rPr>
        <w:t>ОГРНИП: _______________. ИНН _________________</w:t>
      </w:r>
    </w:p>
    <w:p w:rsidR="00906A3D"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выдан  ___________________________________</w:t>
      </w:r>
    </w:p>
    <w:p w:rsidR="00906A3D" w:rsidRDefault="00906A3D" w:rsidP="00906A3D">
      <w:pPr>
        <w:spacing w:after="0" w:line="240" w:lineRule="auto"/>
        <w:ind w:firstLine="426"/>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906A3D" w:rsidRDefault="00906A3D" w:rsidP="00906A3D">
      <w:pPr>
        <w:spacing w:after="0" w:line="240" w:lineRule="auto"/>
        <w:ind w:firstLine="426"/>
        <w:jc w:val="both"/>
        <w:rPr>
          <w:rFonts w:ascii="Times New Roman" w:hAnsi="Times New Roman"/>
          <w:sz w:val="24"/>
          <w:szCs w:val="24"/>
        </w:rPr>
      </w:pPr>
      <w:r>
        <w:rPr>
          <w:rFonts w:ascii="Times New Roman" w:hAnsi="Times New Roman"/>
          <w:sz w:val="24"/>
          <w:szCs w:val="24"/>
        </w:rPr>
        <w:t>Телефон:_________________________________</w:t>
      </w:r>
    </w:p>
    <w:p w:rsidR="00906A3D" w:rsidRPr="006B6871" w:rsidRDefault="00906A3D" w:rsidP="00906A3D">
      <w:pPr>
        <w:spacing w:after="0" w:line="240" w:lineRule="auto"/>
        <w:ind w:firstLine="426"/>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06A3D" w:rsidRDefault="00906A3D" w:rsidP="00906A3D">
      <w:pPr>
        <w:spacing w:after="0" w:line="240" w:lineRule="auto"/>
        <w:ind w:firstLine="426"/>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06A3D" w:rsidRPr="00036D9D" w:rsidRDefault="00906A3D" w:rsidP="00906A3D">
      <w:pPr>
        <w:spacing w:after="0" w:line="240" w:lineRule="auto"/>
        <w:ind w:firstLine="426"/>
        <w:jc w:val="both"/>
        <w:rPr>
          <w:rFonts w:ascii="Times New Roman" w:hAnsi="Times New Roman"/>
          <w:i/>
          <w:sz w:val="24"/>
          <w:szCs w:val="24"/>
        </w:rPr>
      </w:pPr>
      <w:r w:rsidRPr="00036D9D">
        <w:rPr>
          <w:rFonts w:ascii="Times New Roman" w:hAnsi="Times New Roman"/>
          <w:i/>
          <w:sz w:val="24"/>
          <w:szCs w:val="24"/>
        </w:rPr>
        <w:t>(для физического лица)</w:t>
      </w:r>
    </w:p>
    <w:p w:rsidR="00906A3D" w:rsidRDefault="00906A3D" w:rsidP="00906A3D">
      <w:pPr>
        <w:spacing w:after="0" w:line="240" w:lineRule="auto"/>
        <w:ind w:firstLine="426"/>
        <w:jc w:val="both"/>
        <w:rPr>
          <w:rFonts w:ascii="Times New Roman" w:hAnsi="Times New Roman"/>
          <w:sz w:val="24"/>
          <w:szCs w:val="24"/>
        </w:rPr>
      </w:pPr>
      <w:r>
        <w:rPr>
          <w:rFonts w:ascii="Times New Roman" w:hAnsi="Times New Roman"/>
          <w:sz w:val="24"/>
          <w:szCs w:val="24"/>
        </w:rPr>
        <w:t>_________________________________________</w:t>
      </w:r>
    </w:p>
    <w:p w:rsidR="00906A3D" w:rsidRDefault="00906A3D" w:rsidP="00906A3D">
      <w:pPr>
        <w:spacing w:after="0" w:line="240" w:lineRule="auto"/>
        <w:ind w:firstLine="426"/>
        <w:jc w:val="both"/>
        <w:rPr>
          <w:rFonts w:ascii="Times New Roman" w:hAnsi="Times New Roman"/>
          <w:sz w:val="16"/>
          <w:szCs w:val="16"/>
        </w:rPr>
      </w:pPr>
      <w:r w:rsidRPr="006B6871">
        <w:rPr>
          <w:rFonts w:ascii="Times New Roman" w:hAnsi="Times New Roman"/>
          <w:sz w:val="16"/>
          <w:szCs w:val="16"/>
        </w:rPr>
        <w:lastRenderedPageBreak/>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06A3D"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906A3D" w:rsidRPr="005F04E6"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06A3D" w:rsidRDefault="00906A3D" w:rsidP="00906A3D">
      <w:pPr>
        <w:spacing w:after="0" w:line="240" w:lineRule="auto"/>
        <w:ind w:firstLine="426"/>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906A3D" w:rsidRDefault="00906A3D" w:rsidP="00906A3D">
      <w:pPr>
        <w:spacing w:after="0" w:line="240" w:lineRule="auto"/>
        <w:ind w:firstLine="426"/>
        <w:jc w:val="both"/>
        <w:rPr>
          <w:rFonts w:ascii="Times New Roman" w:hAnsi="Times New Roman"/>
          <w:sz w:val="24"/>
          <w:szCs w:val="24"/>
        </w:rPr>
      </w:pPr>
      <w:r>
        <w:rPr>
          <w:rFonts w:ascii="Times New Roman" w:hAnsi="Times New Roman"/>
          <w:sz w:val="24"/>
          <w:szCs w:val="24"/>
        </w:rPr>
        <w:t>ИНН: ____________________________________</w:t>
      </w:r>
    </w:p>
    <w:p w:rsidR="00906A3D" w:rsidRDefault="00906A3D" w:rsidP="00906A3D">
      <w:pPr>
        <w:spacing w:after="0" w:line="240" w:lineRule="auto"/>
        <w:ind w:firstLine="426"/>
        <w:jc w:val="both"/>
        <w:rPr>
          <w:rFonts w:ascii="Times New Roman" w:hAnsi="Times New Roman"/>
          <w:sz w:val="24"/>
          <w:szCs w:val="24"/>
        </w:rPr>
      </w:pPr>
      <w:r>
        <w:rPr>
          <w:rFonts w:ascii="Times New Roman" w:hAnsi="Times New Roman"/>
          <w:sz w:val="24"/>
          <w:szCs w:val="24"/>
        </w:rPr>
        <w:t>Телефон:_________________________________</w:t>
      </w:r>
    </w:p>
    <w:p w:rsidR="00906A3D" w:rsidRPr="006B6871" w:rsidRDefault="00906A3D" w:rsidP="00906A3D">
      <w:pPr>
        <w:spacing w:after="0" w:line="240" w:lineRule="auto"/>
        <w:ind w:firstLine="426"/>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06A3D" w:rsidRDefault="00906A3D" w:rsidP="00906A3D">
      <w:pPr>
        <w:spacing w:after="0" w:line="240" w:lineRule="auto"/>
        <w:ind w:firstLine="426"/>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06A3D" w:rsidRDefault="00906A3D" w:rsidP="00906A3D">
      <w:pPr>
        <w:spacing w:after="0" w:line="240" w:lineRule="auto"/>
        <w:ind w:firstLine="426"/>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906A3D" w:rsidRDefault="00906A3D" w:rsidP="00906A3D">
      <w:pPr>
        <w:spacing w:after="0" w:line="240" w:lineRule="auto"/>
        <w:ind w:firstLine="426"/>
        <w:jc w:val="both"/>
        <w:rPr>
          <w:rFonts w:ascii="Times New Roman" w:hAnsi="Times New Roman"/>
          <w:sz w:val="16"/>
          <w:szCs w:val="16"/>
        </w:rPr>
      </w:pPr>
    </w:p>
    <w:p w:rsidR="00906A3D" w:rsidRDefault="00906A3D" w:rsidP="00906A3D">
      <w:pPr>
        <w:spacing w:after="0" w:line="240" w:lineRule="auto"/>
        <w:ind w:firstLine="426"/>
        <w:rPr>
          <w:rFonts w:ascii="Times New Roman" w:hAnsi="Times New Roman"/>
          <w:sz w:val="16"/>
          <w:szCs w:val="16"/>
        </w:rPr>
      </w:pPr>
      <w:r>
        <w:rPr>
          <w:rFonts w:ascii="Times New Roman" w:hAnsi="Times New Roman"/>
          <w:sz w:val="16"/>
          <w:szCs w:val="16"/>
        </w:rPr>
        <w:br w:type="page"/>
      </w:r>
    </w:p>
    <w:p w:rsidR="00906A3D" w:rsidRPr="00B93B96" w:rsidRDefault="00906A3D" w:rsidP="00906A3D">
      <w:pPr>
        <w:spacing w:after="0" w:line="240" w:lineRule="auto"/>
        <w:ind w:left="4956" w:firstLine="426"/>
        <w:jc w:val="both"/>
        <w:rPr>
          <w:rFonts w:ascii="Times New Roman" w:hAnsi="Times New Roman"/>
        </w:rPr>
      </w:pPr>
      <w:r w:rsidRPr="00B93B96">
        <w:rPr>
          <w:rFonts w:ascii="Times New Roman" w:hAnsi="Times New Roman"/>
        </w:rPr>
        <w:lastRenderedPageBreak/>
        <w:t>Приложение №  2</w:t>
      </w:r>
    </w:p>
    <w:p w:rsidR="00906A3D" w:rsidRPr="00B93B96" w:rsidRDefault="00906A3D" w:rsidP="00906A3D">
      <w:pPr>
        <w:spacing w:after="0" w:line="240" w:lineRule="auto"/>
        <w:ind w:left="4956" w:firstLine="42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906A3D" w:rsidRPr="00180DF7" w:rsidRDefault="00906A3D" w:rsidP="00906A3D">
      <w:pPr>
        <w:spacing w:after="0"/>
        <w:ind w:firstLine="426"/>
        <w:rPr>
          <w:rFonts w:ascii="Times New Roman" w:hAnsi="Times New Roman"/>
          <w:sz w:val="20"/>
          <w:szCs w:val="20"/>
        </w:rPr>
      </w:pPr>
    </w:p>
    <w:p w:rsidR="00906A3D" w:rsidRDefault="00906A3D" w:rsidP="00906A3D">
      <w:pPr>
        <w:tabs>
          <w:tab w:val="left" w:pos="3105"/>
          <w:tab w:val="center" w:pos="5102"/>
        </w:tabs>
        <w:spacing w:after="0"/>
        <w:ind w:firstLine="426"/>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906A3D" w:rsidRPr="00180DF7" w:rsidRDefault="00906A3D" w:rsidP="00906A3D">
      <w:pPr>
        <w:tabs>
          <w:tab w:val="left" w:pos="3105"/>
          <w:tab w:val="center" w:pos="5102"/>
        </w:tabs>
        <w:spacing w:after="0"/>
        <w:ind w:firstLine="426"/>
        <w:jc w:val="center"/>
        <w:rPr>
          <w:rFonts w:ascii="Times New Roman" w:hAnsi="Times New Roman"/>
          <w:b/>
          <w:sz w:val="24"/>
          <w:szCs w:val="24"/>
        </w:rPr>
      </w:pPr>
    </w:p>
    <w:p w:rsidR="00906A3D" w:rsidRDefault="00906A3D" w:rsidP="00906A3D">
      <w:pPr>
        <w:spacing w:after="0"/>
        <w:ind w:firstLine="426"/>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комнаты 22, 23, 24 (по выписке из технического паспорта нежилого здания (строения) от 27.11.2003 № 8644) второго этажа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Pr>
          <w:rFonts w:ascii="Times New Roman" w:hAnsi="Times New Roman"/>
          <w:sz w:val="24"/>
          <w:szCs w:val="24"/>
        </w:rPr>
        <w:t>здания с кадастровым номером 24:58:0</w:t>
      </w:r>
      <w:r w:rsidRPr="00AB4C9D">
        <w:rPr>
          <w:rFonts w:ascii="Times New Roman" w:hAnsi="Times New Roman"/>
          <w:sz w:val="24"/>
          <w:szCs w:val="24"/>
        </w:rPr>
        <w:t>0</w:t>
      </w:r>
      <w:r>
        <w:rPr>
          <w:rFonts w:ascii="Times New Roman" w:hAnsi="Times New Roman"/>
          <w:sz w:val="24"/>
          <w:szCs w:val="24"/>
        </w:rPr>
        <w:t>00000</w:t>
      </w:r>
      <w:r w:rsidRPr="00AB4C9D">
        <w:rPr>
          <w:rFonts w:ascii="Times New Roman" w:hAnsi="Times New Roman"/>
          <w:sz w:val="24"/>
          <w:szCs w:val="24"/>
        </w:rPr>
        <w:t>:</w:t>
      </w:r>
      <w:r>
        <w:rPr>
          <w:rFonts w:ascii="Times New Roman" w:hAnsi="Times New Roman"/>
          <w:sz w:val="24"/>
          <w:szCs w:val="24"/>
        </w:rPr>
        <w:t>1606, 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Маяковского, зд.3.</w:t>
      </w:r>
    </w:p>
    <w:p w:rsidR="00906A3D" w:rsidRDefault="00906A3D" w:rsidP="00906A3D">
      <w:pPr>
        <w:spacing w:after="0"/>
        <w:ind w:firstLine="426"/>
        <w:jc w:val="center"/>
        <w:rPr>
          <w:rFonts w:ascii="Times New Roman" w:hAnsi="Times New Roman"/>
          <w:sz w:val="20"/>
          <w:szCs w:val="20"/>
        </w:rPr>
      </w:pPr>
    </w:p>
    <w:p w:rsidR="00906A3D" w:rsidRDefault="00906A3D" w:rsidP="00906A3D">
      <w:pPr>
        <w:framePr w:wrap="none" w:vAnchor="page" w:hAnchor="page" w:x="2332" w:y="4379"/>
        <w:rPr>
          <w:sz w:val="0"/>
          <w:szCs w:val="0"/>
        </w:rPr>
      </w:pPr>
    </w:p>
    <w:p w:rsidR="00906A3D" w:rsidRDefault="0095720C" w:rsidP="00906A3D">
      <w:pPr>
        <w:spacing w:after="0"/>
        <w:ind w:firstLine="426"/>
        <w:jc w:val="both"/>
        <w:rPr>
          <w:rFonts w:ascii="Times New Roman" w:hAnsi="Times New Roman"/>
          <w:noProof/>
          <w:sz w:val="20"/>
          <w:szCs w:val="20"/>
        </w:rPr>
      </w:pPr>
      <w:r w:rsidRPr="0095720C">
        <w:rPr>
          <w:noProof/>
        </w:rPr>
        <w:pict>
          <v:shape id="_x0000_s1810" type="#_x0000_t32" style="position:absolute;left:0;text-align:left;margin-left:442.2pt;margin-top:277.95pt;width:24pt;height:23.5pt;flip:y;z-index:251918336" o:connectortype="straight"/>
        </w:pict>
      </w:r>
      <w:r w:rsidRPr="0095720C">
        <w:rPr>
          <w:noProof/>
        </w:rPr>
        <w:pict>
          <v:shape id="_x0000_s1809" type="#_x0000_t32" style="position:absolute;left:0;text-align:left;margin-left:416.2pt;margin-top:254.95pt;width:50pt;height:46.5pt;flip:y;z-index:251917312" o:connectortype="straight"/>
        </w:pict>
      </w:r>
      <w:r w:rsidRPr="0095720C">
        <w:rPr>
          <w:noProof/>
        </w:rPr>
        <w:pict>
          <v:shape id="_x0000_s1808" type="#_x0000_t32" style="position:absolute;left:0;text-align:left;margin-left:397.7pt;margin-top:233.45pt;width:68.5pt;height:63.5pt;flip:y;z-index:251916288" o:connectortype="straight"/>
        </w:pict>
      </w:r>
      <w:r w:rsidRPr="0095720C">
        <w:rPr>
          <w:noProof/>
        </w:rPr>
        <w:pict>
          <v:shape id="_x0000_s1803" type="#_x0000_t32" style="position:absolute;left:0;text-align:left;margin-left:397.7pt;margin-top:108.45pt;width:68.5pt;height:68.5pt;flip:y;z-index:251911168" o:connectortype="straight"/>
        </w:pict>
      </w:r>
      <w:r w:rsidRPr="0095720C">
        <w:rPr>
          <w:noProof/>
        </w:rPr>
        <w:pict>
          <v:shape id="_x0000_s1800" type="#_x0000_t32" style="position:absolute;left:0;text-align:left;margin-left:397.7pt;margin-top:44.95pt;width:50pt;height:48.5pt;flip:y;z-index:251908096" o:connectortype="straight"/>
        </w:pict>
      </w:r>
      <w:r w:rsidRPr="0095720C">
        <w:rPr>
          <w:noProof/>
        </w:rPr>
        <w:pict>
          <v:shape id="_x0000_s1801" type="#_x0000_t32" style="position:absolute;left:0;text-align:left;margin-left:397.7pt;margin-top:52.45pt;width:68.5pt;height:66.5pt;flip:y;z-index:251909120" o:connectortype="straight"/>
        </w:pict>
      </w:r>
      <w:r w:rsidRPr="0095720C">
        <w:rPr>
          <w:noProof/>
        </w:rPr>
        <w:pict>
          <v:shape id="_x0000_s1802" type="#_x0000_t32" style="position:absolute;left:0;text-align:left;margin-left:400.2pt;margin-top:79.45pt;width:66pt;height:65pt;flip:y;z-index:251910144" o:connectortype="straight"/>
        </w:pict>
      </w:r>
      <w:r w:rsidRPr="0095720C">
        <w:rPr>
          <w:noProof/>
        </w:rPr>
        <w:pict>
          <v:shape id="_x0000_s1807" type="#_x0000_t32" style="position:absolute;left:0;text-align:left;margin-left:397.7pt;margin-top:207.45pt;width:68.5pt;height:63.5pt;flip:y;z-index:251915264" o:connectortype="straight"/>
        </w:pict>
      </w:r>
      <w:r w:rsidRPr="0095720C">
        <w:rPr>
          <w:noProof/>
        </w:rPr>
        <w:pict>
          <v:shape id="_x0000_s1806" type="#_x0000_t32" style="position:absolute;left:0;text-align:left;margin-left:397.7pt;margin-top:184.45pt;width:68.5pt;height:62.5pt;flip:y;z-index:251914240" o:connectortype="straight"/>
        </w:pict>
      </w:r>
      <w:r w:rsidRPr="0095720C">
        <w:rPr>
          <w:noProof/>
        </w:rPr>
        <w:pict>
          <v:shape id="_x0000_s1805" type="#_x0000_t32" style="position:absolute;left:0;text-align:left;margin-left:397.7pt;margin-top:160.45pt;width:68.5pt;height:63.5pt;flip:y;z-index:251913216" o:connectortype="straight"/>
        </w:pict>
      </w:r>
      <w:r w:rsidRPr="0095720C">
        <w:rPr>
          <w:noProof/>
        </w:rPr>
        <w:pict>
          <v:shape id="_x0000_s1804" type="#_x0000_t32" style="position:absolute;left:0;text-align:left;margin-left:397.7pt;margin-top:134.45pt;width:68.5pt;height:65.5pt;flip:y;z-index:251912192" o:connectortype="straight"/>
        </w:pict>
      </w:r>
      <w:r w:rsidRPr="0095720C">
        <w:rPr>
          <w:noProof/>
        </w:rPr>
        <w:pict>
          <v:shape id="_x0000_s1799" type="#_x0000_t32" style="position:absolute;left:0;text-align:left;margin-left:397.7pt;margin-top:44.95pt;width:26.5pt;height:26.5pt;flip:y;z-index:251907072" o:connectortype="straight"/>
        </w:pict>
      </w:r>
      <w:r w:rsidR="00906A3D">
        <w:rPr>
          <w:noProof/>
        </w:rPr>
        <w:drawing>
          <wp:inline distT="0" distB="0" distL="0" distR="0">
            <wp:extent cx="6029276" cy="4140000"/>
            <wp:effectExtent l="19050" t="0" r="0" b="0"/>
            <wp:docPr id="10" name="Рисунок 4"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povalova\Documents\Аренда\площади\Схемы планировок\media\image1.png"/>
                    <pic:cNvPicPr>
                      <a:picLocks noChangeAspect="1" noChangeArrowheads="1"/>
                    </pic:cNvPicPr>
                  </pic:nvPicPr>
                  <pic:blipFill>
                    <a:blip r:embed="rId40" cstate="print"/>
                    <a:srcRect l="6163" r="5964" b="9186"/>
                    <a:stretch>
                      <a:fillRect/>
                    </a:stretch>
                  </pic:blipFill>
                  <pic:spPr bwMode="auto">
                    <a:xfrm>
                      <a:off x="0" y="0"/>
                      <a:ext cx="6029276" cy="4140000"/>
                    </a:xfrm>
                    <a:prstGeom prst="rect">
                      <a:avLst/>
                    </a:prstGeom>
                    <a:noFill/>
                    <a:ln w="9525">
                      <a:noFill/>
                      <a:miter lim="800000"/>
                      <a:headEnd/>
                      <a:tailEnd/>
                    </a:ln>
                  </pic:spPr>
                </pic:pic>
              </a:graphicData>
            </a:graphic>
          </wp:inline>
        </w:drawing>
      </w:r>
    </w:p>
    <w:p w:rsidR="00906A3D" w:rsidRDefault="00906A3D" w:rsidP="00906A3D">
      <w:pPr>
        <w:framePr w:wrap="none" w:vAnchor="page" w:hAnchor="page" w:x="3333" w:y="2247"/>
        <w:ind w:firstLine="426"/>
        <w:rPr>
          <w:sz w:val="0"/>
          <w:szCs w:val="0"/>
        </w:rPr>
      </w:pPr>
    </w:p>
    <w:p w:rsidR="00906A3D" w:rsidRDefault="00906A3D" w:rsidP="00906A3D">
      <w:pPr>
        <w:spacing w:after="0"/>
        <w:ind w:firstLine="426"/>
        <w:jc w:val="center"/>
        <w:rPr>
          <w:rFonts w:ascii="Times New Roman" w:hAnsi="Times New Roman"/>
          <w:sz w:val="20"/>
          <w:szCs w:val="20"/>
        </w:rPr>
      </w:pPr>
    </w:p>
    <w:p w:rsidR="00906A3D" w:rsidRPr="00180DF7" w:rsidRDefault="0095720C" w:rsidP="00906A3D">
      <w:pPr>
        <w:spacing w:after="0"/>
        <w:ind w:left="708" w:firstLine="426"/>
        <w:rPr>
          <w:rFonts w:ascii="Times New Roman" w:hAnsi="Times New Roman"/>
          <w:sz w:val="24"/>
          <w:szCs w:val="24"/>
        </w:rPr>
      </w:pPr>
      <w:r w:rsidRPr="0095720C">
        <w:rPr>
          <w:rFonts w:ascii="Times New Roman" w:hAnsi="Times New Roman"/>
          <w:noProof/>
          <w:sz w:val="20"/>
          <w:szCs w:val="20"/>
        </w:rPr>
        <w:pict>
          <v:shape id="_x0000_s1797" type="#_x0000_t32" style="position:absolute;left:0;text-align:left;margin-left:38.15pt;margin-top:3.05pt;width:10.05pt;height:13.35pt;flip:x;z-index:251905024" o:connectortype="straight"/>
        </w:pict>
      </w:r>
      <w:r w:rsidRPr="0095720C">
        <w:rPr>
          <w:rFonts w:ascii="Times New Roman" w:hAnsi="Times New Roman"/>
          <w:noProof/>
          <w:sz w:val="20"/>
          <w:szCs w:val="20"/>
        </w:rPr>
        <w:pict>
          <v:shape id="_x0000_s1796" type="#_x0000_t32" style="position:absolute;left:0;text-align:left;margin-left:25.15pt;margin-top:3.05pt;width:10pt;height:13.35pt;flip:x;z-index:251904000" o:connectortype="straight"/>
        </w:pict>
      </w:r>
      <w:r w:rsidRPr="0095720C">
        <w:rPr>
          <w:rFonts w:ascii="Times New Roman" w:hAnsi="Times New Roman"/>
          <w:noProof/>
          <w:sz w:val="20"/>
          <w:szCs w:val="20"/>
        </w:rPr>
        <w:pict>
          <v:shape id="_x0000_s1795" type="#_x0000_t32" style="position:absolute;left:0;text-align:left;margin-left:14.5pt;margin-top:3.05pt;width:10.65pt;height:13.35pt;flip:x;z-index:251902976" o:connectortype="straight"/>
        </w:pict>
      </w:r>
      <w:r w:rsidRPr="0095720C">
        <w:rPr>
          <w:rFonts w:ascii="Times New Roman" w:hAnsi="Times New Roman"/>
          <w:noProof/>
          <w:sz w:val="20"/>
          <w:szCs w:val="20"/>
        </w:rPr>
        <w:pict>
          <v:shape id="_x0000_s1794" type="#_x0000_t32" style="position:absolute;left:0;text-align:left;margin-left:0;margin-top:3.05pt;width:11.35pt;height:13.35pt;flip:x;z-index:251901952" o:connectortype="straight"/>
        </w:pict>
      </w:r>
      <w:r w:rsidRPr="0095720C">
        <w:rPr>
          <w:rFonts w:ascii="Times New Roman" w:hAnsi="Times New Roman"/>
          <w:noProof/>
          <w:sz w:val="20"/>
          <w:szCs w:val="20"/>
        </w:rPr>
        <w:pict>
          <v:rect id="_x0000_s1793" style="position:absolute;left:0;text-align:left;margin-left:0;margin-top:3.05pt;width:54pt;height:13.35pt;z-index:251900928"/>
        </w:pict>
      </w:r>
      <w:r w:rsidRPr="0095720C">
        <w:rPr>
          <w:rFonts w:ascii="Times New Roman" w:hAnsi="Times New Roman"/>
          <w:noProof/>
          <w:sz w:val="20"/>
          <w:szCs w:val="20"/>
        </w:rPr>
        <w:pict>
          <v:shape id="_x0000_s1798" type="#_x0000_t32" style="position:absolute;left:0;text-align:left;margin-left:146pt;margin-top:153pt;width:1.85pt;height:0;z-index:251906048" o:connectortype="straight"/>
        </w:pict>
      </w:r>
      <w:r w:rsidR="00906A3D" w:rsidRPr="00180DF7">
        <w:rPr>
          <w:rFonts w:ascii="Times New Roman" w:hAnsi="Times New Roman"/>
          <w:sz w:val="20"/>
          <w:szCs w:val="20"/>
        </w:rPr>
        <w:t xml:space="preserve">  </w:t>
      </w:r>
      <w:r w:rsidR="00906A3D" w:rsidRPr="00180DF7">
        <w:rPr>
          <w:rFonts w:ascii="Times New Roman" w:hAnsi="Times New Roman"/>
          <w:sz w:val="24"/>
          <w:szCs w:val="24"/>
        </w:rPr>
        <w:t xml:space="preserve">- арендуемый объект </w:t>
      </w:r>
    </w:p>
    <w:p w:rsidR="00275D5F" w:rsidRDefault="00275D5F" w:rsidP="00906A3D">
      <w:pPr>
        <w:spacing w:after="0" w:line="240" w:lineRule="auto"/>
        <w:ind w:firstLine="426"/>
        <w:jc w:val="both"/>
        <w:rPr>
          <w:rFonts w:ascii="Times New Roman" w:hAnsi="Times New Roman"/>
          <w:b/>
          <w:sz w:val="24"/>
          <w:szCs w:val="24"/>
        </w:rPr>
      </w:pPr>
    </w:p>
    <w:p w:rsidR="00906A3D" w:rsidRPr="006B1075" w:rsidRDefault="00906A3D" w:rsidP="00906A3D">
      <w:pPr>
        <w:spacing w:after="0" w:line="240" w:lineRule="auto"/>
        <w:ind w:firstLine="426"/>
        <w:jc w:val="both"/>
        <w:rPr>
          <w:rFonts w:ascii="Times New Roman" w:hAnsi="Times New Roman"/>
          <w:b/>
          <w:sz w:val="24"/>
          <w:szCs w:val="24"/>
        </w:rPr>
      </w:pPr>
      <w:r w:rsidRPr="006B1075">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r>
        <w:rPr>
          <w:rFonts w:ascii="Times New Roman" w:hAnsi="Times New Roman"/>
          <w:b/>
          <w:sz w:val="24"/>
          <w:szCs w:val="24"/>
        </w:rPr>
        <w:t>г. Железногорск</w:t>
      </w:r>
      <w:r w:rsidRPr="006B1075">
        <w:rPr>
          <w:rFonts w:ascii="Times New Roman" w:hAnsi="Times New Roman"/>
          <w:b/>
          <w:sz w:val="24"/>
          <w:szCs w:val="24"/>
        </w:rPr>
        <w:t>, ул.</w:t>
      </w:r>
      <w:r w:rsidRPr="006B1075">
        <w:rPr>
          <w:rFonts w:ascii="Times New Roman" w:hAnsi="Times New Roman"/>
          <w:b/>
          <w:sz w:val="24"/>
          <w:szCs w:val="24"/>
          <w:lang w:val="en-US"/>
        </w:rPr>
        <w:t> </w:t>
      </w:r>
      <w:r>
        <w:rPr>
          <w:rFonts w:ascii="Times New Roman" w:hAnsi="Times New Roman"/>
          <w:b/>
          <w:sz w:val="24"/>
          <w:szCs w:val="24"/>
        </w:rPr>
        <w:t>Маяковского</w:t>
      </w:r>
      <w:r w:rsidRPr="006B1075">
        <w:rPr>
          <w:rFonts w:ascii="Times New Roman" w:hAnsi="Times New Roman"/>
          <w:b/>
          <w:sz w:val="24"/>
          <w:szCs w:val="24"/>
        </w:rPr>
        <w:t>, зд.</w:t>
      </w:r>
      <w:r>
        <w:rPr>
          <w:rFonts w:ascii="Times New Roman" w:hAnsi="Times New Roman"/>
          <w:b/>
          <w:sz w:val="24"/>
          <w:szCs w:val="24"/>
        </w:rPr>
        <w:t>3</w:t>
      </w:r>
    </w:p>
    <w:p w:rsidR="00906A3D" w:rsidRPr="00C53058" w:rsidRDefault="00906A3D" w:rsidP="00906A3D">
      <w:pPr>
        <w:spacing w:after="0"/>
        <w:ind w:firstLine="426"/>
        <w:jc w:val="both"/>
        <w:rPr>
          <w:rFonts w:ascii="Times New Roman" w:hAnsi="Times New Roman"/>
          <w:sz w:val="24"/>
          <w:szCs w:val="24"/>
        </w:rPr>
      </w:pPr>
    </w:p>
    <w:p w:rsidR="00906A3D" w:rsidRDefault="00906A3D" w:rsidP="00906A3D">
      <w:pPr>
        <w:spacing w:after="0"/>
        <w:ind w:firstLine="426"/>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tbl>
      <w:tblPr>
        <w:tblStyle w:val="af"/>
        <w:tblW w:w="9924" w:type="dxa"/>
        <w:tblInd w:w="-318" w:type="dxa"/>
        <w:tblLook w:val="04A0"/>
      </w:tblPr>
      <w:tblGrid>
        <w:gridCol w:w="675"/>
        <w:gridCol w:w="993"/>
        <w:gridCol w:w="2409"/>
        <w:gridCol w:w="2835"/>
        <w:gridCol w:w="3012"/>
      </w:tblGrid>
      <w:tr w:rsidR="00906A3D" w:rsidRPr="00004404" w:rsidTr="00380835">
        <w:tc>
          <w:tcPr>
            <w:tcW w:w="675" w:type="dxa"/>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 п.п.</w:t>
            </w:r>
          </w:p>
        </w:tc>
        <w:tc>
          <w:tcPr>
            <w:tcW w:w="993" w:type="dxa"/>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Этаж, тип этажа</w:t>
            </w:r>
          </w:p>
        </w:tc>
        <w:tc>
          <w:tcPr>
            <w:tcW w:w="2409" w:type="dxa"/>
          </w:tcPr>
          <w:p w:rsidR="00906A3D" w:rsidRDefault="00906A3D" w:rsidP="00380835">
            <w:pPr>
              <w:spacing w:after="0"/>
              <w:jc w:val="center"/>
              <w:rPr>
                <w:rFonts w:ascii="Times New Roman" w:hAnsi="Times New Roman"/>
                <w:sz w:val="24"/>
                <w:szCs w:val="24"/>
              </w:rPr>
            </w:pPr>
          </w:p>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 по плану</w:t>
            </w:r>
          </w:p>
        </w:tc>
        <w:tc>
          <w:tcPr>
            <w:tcW w:w="2835" w:type="dxa"/>
          </w:tcPr>
          <w:p w:rsidR="00906A3D" w:rsidRDefault="00906A3D" w:rsidP="00380835">
            <w:pPr>
              <w:spacing w:after="0"/>
              <w:jc w:val="center"/>
              <w:rPr>
                <w:rFonts w:ascii="Times New Roman" w:hAnsi="Times New Roman"/>
                <w:sz w:val="24"/>
                <w:szCs w:val="24"/>
              </w:rPr>
            </w:pPr>
          </w:p>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Назначение помещения</w:t>
            </w:r>
          </w:p>
        </w:tc>
        <w:tc>
          <w:tcPr>
            <w:tcW w:w="3012" w:type="dxa"/>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Площадь общего имущества помещения, кв.м.</w:t>
            </w:r>
          </w:p>
        </w:tc>
      </w:tr>
      <w:tr w:rsidR="00906A3D" w:rsidRPr="00004404" w:rsidTr="00380835">
        <w:trPr>
          <w:trHeight w:val="113"/>
        </w:trPr>
        <w:tc>
          <w:tcPr>
            <w:tcW w:w="675" w:type="dxa"/>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1</w:t>
            </w:r>
          </w:p>
        </w:tc>
        <w:tc>
          <w:tcPr>
            <w:tcW w:w="993" w:type="dxa"/>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2</w:t>
            </w:r>
          </w:p>
        </w:tc>
        <w:tc>
          <w:tcPr>
            <w:tcW w:w="2409" w:type="dxa"/>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3</w:t>
            </w:r>
          </w:p>
        </w:tc>
        <w:tc>
          <w:tcPr>
            <w:tcW w:w="2835" w:type="dxa"/>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4</w:t>
            </w:r>
          </w:p>
        </w:tc>
        <w:tc>
          <w:tcPr>
            <w:tcW w:w="3012" w:type="dxa"/>
          </w:tcPr>
          <w:p w:rsidR="00906A3D" w:rsidRPr="00911886" w:rsidRDefault="00906A3D" w:rsidP="00380835">
            <w:pPr>
              <w:spacing w:after="0"/>
              <w:jc w:val="center"/>
              <w:rPr>
                <w:rFonts w:ascii="Times New Roman" w:hAnsi="Times New Roman"/>
                <w:sz w:val="24"/>
                <w:szCs w:val="24"/>
              </w:rPr>
            </w:pPr>
            <w:r>
              <w:rPr>
                <w:rFonts w:ascii="Times New Roman" w:hAnsi="Times New Roman"/>
                <w:sz w:val="24"/>
                <w:szCs w:val="24"/>
              </w:rPr>
              <w:t>5</w:t>
            </w:r>
          </w:p>
        </w:tc>
      </w:tr>
      <w:tr w:rsidR="00906A3D" w:rsidRPr="00004404" w:rsidTr="00380835">
        <w:trPr>
          <w:trHeight w:val="113"/>
        </w:trPr>
        <w:tc>
          <w:tcPr>
            <w:tcW w:w="675" w:type="dxa"/>
          </w:tcPr>
          <w:p w:rsidR="00906A3D" w:rsidRPr="00911886" w:rsidRDefault="00906A3D" w:rsidP="00380835">
            <w:pPr>
              <w:spacing w:after="0"/>
              <w:rPr>
                <w:rFonts w:ascii="Times New Roman" w:hAnsi="Times New Roman"/>
                <w:sz w:val="24"/>
                <w:szCs w:val="24"/>
              </w:rPr>
            </w:pPr>
            <w:r>
              <w:rPr>
                <w:rFonts w:ascii="Times New Roman" w:hAnsi="Times New Roman"/>
                <w:sz w:val="24"/>
                <w:szCs w:val="24"/>
              </w:rPr>
              <w:t>1</w:t>
            </w:r>
          </w:p>
        </w:tc>
        <w:tc>
          <w:tcPr>
            <w:tcW w:w="993"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1</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10,2</w:t>
            </w:r>
          </w:p>
        </w:tc>
      </w:tr>
      <w:tr w:rsidR="00906A3D" w:rsidRPr="00004404" w:rsidTr="00380835">
        <w:trPr>
          <w:trHeight w:val="113"/>
        </w:trPr>
        <w:tc>
          <w:tcPr>
            <w:tcW w:w="675" w:type="dxa"/>
          </w:tcPr>
          <w:p w:rsidR="00906A3D" w:rsidRPr="00911886" w:rsidRDefault="00906A3D" w:rsidP="00380835">
            <w:pPr>
              <w:spacing w:after="0"/>
              <w:rPr>
                <w:rFonts w:ascii="Times New Roman" w:hAnsi="Times New Roman"/>
                <w:sz w:val="24"/>
                <w:szCs w:val="24"/>
              </w:rPr>
            </w:pPr>
            <w:r>
              <w:rPr>
                <w:rFonts w:ascii="Times New Roman" w:hAnsi="Times New Roman"/>
                <w:sz w:val="24"/>
                <w:szCs w:val="24"/>
              </w:rPr>
              <w:t>2</w:t>
            </w:r>
          </w:p>
        </w:tc>
        <w:tc>
          <w:tcPr>
            <w:tcW w:w="993"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узел ввода</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9</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6,7</w:t>
            </w:r>
          </w:p>
        </w:tc>
      </w:tr>
      <w:tr w:rsidR="00906A3D" w:rsidRPr="00004404" w:rsidTr="00380835">
        <w:trPr>
          <w:trHeight w:val="113"/>
        </w:trPr>
        <w:tc>
          <w:tcPr>
            <w:tcW w:w="675" w:type="dxa"/>
          </w:tcPr>
          <w:p w:rsidR="00906A3D" w:rsidRPr="00911886" w:rsidRDefault="00906A3D" w:rsidP="00380835">
            <w:pPr>
              <w:spacing w:after="0"/>
              <w:rPr>
                <w:rFonts w:ascii="Times New Roman" w:hAnsi="Times New Roman"/>
                <w:sz w:val="24"/>
                <w:szCs w:val="24"/>
              </w:rPr>
            </w:pPr>
            <w:r>
              <w:rPr>
                <w:rFonts w:ascii="Times New Roman" w:hAnsi="Times New Roman"/>
                <w:sz w:val="24"/>
                <w:szCs w:val="24"/>
              </w:rPr>
              <w:t>3</w:t>
            </w:r>
          </w:p>
        </w:tc>
        <w:tc>
          <w:tcPr>
            <w:tcW w:w="993"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10</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4,8</w:t>
            </w:r>
          </w:p>
        </w:tc>
      </w:tr>
      <w:tr w:rsidR="00906A3D" w:rsidRPr="00004404" w:rsidTr="00380835">
        <w:trPr>
          <w:trHeight w:val="113"/>
        </w:trPr>
        <w:tc>
          <w:tcPr>
            <w:tcW w:w="675" w:type="dxa"/>
          </w:tcPr>
          <w:p w:rsidR="00906A3D" w:rsidRPr="00911886" w:rsidRDefault="00906A3D" w:rsidP="00380835">
            <w:pPr>
              <w:spacing w:after="0"/>
              <w:rPr>
                <w:rFonts w:ascii="Times New Roman" w:hAnsi="Times New Roman"/>
                <w:sz w:val="24"/>
                <w:szCs w:val="24"/>
              </w:rPr>
            </w:pPr>
            <w:r>
              <w:rPr>
                <w:rFonts w:ascii="Times New Roman" w:hAnsi="Times New Roman"/>
                <w:sz w:val="24"/>
                <w:szCs w:val="24"/>
              </w:rPr>
              <w:t>4</w:t>
            </w:r>
          </w:p>
        </w:tc>
        <w:tc>
          <w:tcPr>
            <w:tcW w:w="993"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11</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6,2</w:t>
            </w:r>
          </w:p>
        </w:tc>
      </w:tr>
      <w:tr w:rsidR="00906A3D" w:rsidRPr="00004404" w:rsidTr="00380835">
        <w:trPr>
          <w:trHeight w:val="113"/>
        </w:trPr>
        <w:tc>
          <w:tcPr>
            <w:tcW w:w="675" w:type="dxa"/>
          </w:tcPr>
          <w:p w:rsidR="00906A3D" w:rsidRPr="00911886" w:rsidRDefault="00906A3D" w:rsidP="00380835">
            <w:pPr>
              <w:spacing w:after="0"/>
              <w:rPr>
                <w:rFonts w:ascii="Times New Roman" w:hAnsi="Times New Roman"/>
                <w:sz w:val="24"/>
                <w:szCs w:val="24"/>
              </w:rPr>
            </w:pPr>
            <w:r>
              <w:rPr>
                <w:rFonts w:ascii="Times New Roman" w:hAnsi="Times New Roman"/>
                <w:sz w:val="24"/>
                <w:szCs w:val="24"/>
              </w:rPr>
              <w:lastRenderedPageBreak/>
              <w:t>5</w:t>
            </w:r>
          </w:p>
        </w:tc>
        <w:tc>
          <w:tcPr>
            <w:tcW w:w="993"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узел ввода</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12</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23,1</w:t>
            </w:r>
          </w:p>
        </w:tc>
      </w:tr>
      <w:tr w:rsidR="00906A3D" w:rsidRPr="00004404" w:rsidTr="00380835">
        <w:trPr>
          <w:trHeight w:val="113"/>
        </w:trPr>
        <w:tc>
          <w:tcPr>
            <w:tcW w:w="675" w:type="dxa"/>
          </w:tcPr>
          <w:p w:rsidR="00906A3D" w:rsidRPr="00911886" w:rsidRDefault="00906A3D" w:rsidP="00380835">
            <w:pPr>
              <w:spacing w:after="0"/>
              <w:rPr>
                <w:rFonts w:ascii="Times New Roman" w:hAnsi="Times New Roman"/>
                <w:sz w:val="24"/>
                <w:szCs w:val="24"/>
              </w:rPr>
            </w:pPr>
            <w:r>
              <w:rPr>
                <w:rFonts w:ascii="Times New Roman" w:hAnsi="Times New Roman"/>
                <w:sz w:val="24"/>
                <w:szCs w:val="24"/>
              </w:rPr>
              <w:t>6</w:t>
            </w:r>
          </w:p>
        </w:tc>
        <w:tc>
          <w:tcPr>
            <w:tcW w:w="993"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подвал</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узел ввода</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14</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15</w:t>
            </w:r>
          </w:p>
        </w:tc>
      </w:tr>
      <w:tr w:rsidR="00906A3D" w:rsidRPr="00004404" w:rsidTr="00380835">
        <w:trPr>
          <w:trHeight w:val="113"/>
        </w:trPr>
        <w:tc>
          <w:tcPr>
            <w:tcW w:w="675" w:type="dxa"/>
          </w:tcPr>
          <w:p w:rsidR="00906A3D" w:rsidRPr="00911886" w:rsidRDefault="00906A3D" w:rsidP="00380835">
            <w:pPr>
              <w:spacing w:after="0"/>
              <w:rPr>
                <w:rFonts w:ascii="Times New Roman" w:hAnsi="Times New Roman"/>
                <w:sz w:val="24"/>
                <w:szCs w:val="24"/>
              </w:rPr>
            </w:pPr>
            <w:r>
              <w:rPr>
                <w:rFonts w:ascii="Times New Roman" w:hAnsi="Times New Roman"/>
                <w:sz w:val="24"/>
                <w:szCs w:val="24"/>
              </w:rPr>
              <w:t>7</w:t>
            </w:r>
          </w:p>
        </w:tc>
        <w:tc>
          <w:tcPr>
            <w:tcW w:w="993"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1 этаж</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1</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1</w:t>
            </w:r>
          </w:p>
        </w:tc>
      </w:tr>
      <w:tr w:rsidR="00906A3D" w:rsidRPr="00004404" w:rsidTr="00380835">
        <w:trPr>
          <w:trHeight w:val="113"/>
        </w:trPr>
        <w:tc>
          <w:tcPr>
            <w:tcW w:w="675" w:type="dxa"/>
          </w:tcPr>
          <w:p w:rsidR="00906A3D" w:rsidRPr="00911886" w:rsidRDefault="00906A3D" w:rsidP="00380835">
            <w:pPr>
              <w:spacing w:after="0"/>
              <w:rPr>
                <w:rFonts w:ascii="Times New Roman" w:hAnsi="Times New Roman"/>
                <w:sz w:val="24"/>
                <w:szCs w:val="24"/>
              </w:rPr>
            </w:pPr>
            <w:r>
              <w:rPr>
                <w:rFonts w:ascii="Times New Roman" w:hAnsi="Times New Roman"/>
                <w:sz w:val="24"/>
                <w:szCs w:val="24"/>
              </w:rPr>
              <w:t>8</w:t>
            </w:r>
          </w:p>
        </w:tc>
        <w:tc>
          <w:tcPr>
            <w:tcW w:w="993" w:type="dxa"/>
          </w:tcPr>
          <w:p w:rsidR="00906A3D" w:rsidRPr="00911886" w:rsidRDefault="00906A3D" w:rsidP="00380835">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2</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0,9</w:t>
            </w:r>
          </w:p>
        </w:tc>
      </w:tr>
      <w:tr w:rsidR="00906A3D" w:rsidRPr="00004404" w:rsidTr="00380835">
        <w:trPr>
          <w:trHeight w:val="113"/>
        </w:trPr>
        <w:tc>
          <w:tcPr>
            <w:tcW w:w="675" w:type="dxa"/>
          </w:tcPr>
          <w:p w:rsidR="00906A3D" w:rsidRPr="00911886" w:rsidRDefault="00906A3D" w:rsidP="00380835">
            <w:pPr>
              <w:spacing w:after="0"/>
              <w:rPr>
                <w:rFonts w:ascii="Times New Roman" w:hAnsi="Times New Roman"/>
                <w:sz w:val="24"/>
                <w:szCs w:val="24"/>
              </w:rPr>
            </w:pPr>
            <w:r>
              <w:rPr>
                <w:rFonts w:ascii="Times New Roman" w:hAnsi="Times New Roman"/>
                <w:sz w:val="24"/>
                <w:szCs w:val="24"/>
              </w:rPr>
              <w:t>9</w:t>
            </w:r>
          </w:p>
        </w:tc>
        <w:tc>
          <w:tcPr>
            <w:tcW w:w="993" w:type="dxa"/>
          </w:tcPr>
          <w:p w:rsidR="00906A3D" w:rsidRPr="00911886" w:rsidRDefault="00906A3D" w:rsidP="00380835">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3</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9,3</w:t>
            </w:r>
          </w:p>
        </w:tc>
      </w:tr>
      <w:tr w:rsidR="00906A3D" w:rsidRPr="00004404" w:rsidTr="00380835">
        <w:trPr>
          <w:trHeight w:val="113"/>
        </w:trPr>
        <w:tc>
          <w:tcPr>
            <w:tcW w:w="675" w:type="dxa"/>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0</w:t>
            </w:r>
          </w:p>
        </w:tc>
        <w:tc>
          <w:tcPr>
            <w:tcW w:w="993" w:type="dxa"/>
          </w:tcPr>
          <w:p w:rsidR="00906A3D" w:rsidRPr="00911886" w:rsidRDefault="00906A3D" w:rsidP="00380835">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умывальник-туалет</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18</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2</w:t>
            </w:r>
          </w:p>
        </w:tc>
      </w:tr>
      <w:tr w:rsidR="00906A3D" w:rsidRPr="00004404" w:rsidTr="00380835">
        <w:trPr>
          <w:trHeight w:val="113"/>
        </w:trPr>
        <w:tc>
          <w:tcPr>
            <w:tcW w:w="675" w:type="dxa"/>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1</w:t>
            </w:r>
          </w:p>
        </w:tc>
        <w:tc>
          <w:tcPr>
            <w:tcW w:w="993" w:type="dxa"/>
          </w:tcPr>
          <w:p w:rsidR="00906A3D" w:rsidRPr="00911886" w:rsidRDefault="00906A3D" w:rsidP="00380835">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21</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1,2</w:t>
            </w:r>
          </w:p>
        </w:tc>
      </w:tr>
      <w:tr w:rsidR="00906A3D" w:rsidRPr="00004404" w:rsidTr="00380835">
        <w:trPr>
          <w:trHeight w:val="113"/>
        </w:trPr>
        <w:tc>
          <w:tcPr>
            <w:tcW w:w="675" w:type="dxa"/>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2</w:t>
            </w:r>
          </w:p>
        </w:tc>
        <w:tc>
          <w:tcPr>
            <w:tcW w:w="993" w:type="dxa"/>
          </w:tcPr>
          <w:p w:rsidR="00906A3D" w:rsidRPr="00911886" w:rsidRDefault="00906A3D" w:rsidP="00380835">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22</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5,2</w:t>
            </w:r>
          </w:p>
        </w:tc>
      </w:tr>
      <w:tr w:rsidR="00906A3D" w:rsidRPr="00004404" w:rsidTr="00380835">
        <w:trPr>
          <w:trHeight w:val="113"/>
        </w:trPr>
        <w:tc>
          <w:tcPr>
            <w:tcW w:w="675" w:type="dxa"/>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3</w:t>
            </w:r>
          </w:p>
        </w:tc>
        <w:tc>
          <w:tcPr>
            <w:tcW w:w="993" w:type="dxa"/>
          </w:tcPr>
          <w:p w:rsidR="00906A3D" w:rsidRPr="00911886" w:rsidRDefault="00906A3D" w:rsidP="00380835">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пультовая</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23</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9,6</w:t>
            </w:r>
          </w:p>
        </w:tc>
      </w:tr>
      <w:tr w:rsidR="00906A3D" w:rsidRPr="00004404" w:rsidTr="00380835">
        <w:trPr>
          <w:trHeight w:val="113"/>
        </w:trPr>
        <w:tc>
          <w:tcPr>
            <w:tcW w:w="675" w:type="dxa"/>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4</w:t>
            </w:r>
          </w:p>
        </w:tc>
        <w:tc>
          <w:tcPr>
            <w:tcW w:w="993" w:type="dxa"/>
          </w:tcPr>
          <w:p w:rsidR="00906A3D" w:rsidRPr="00911886" w:rsidRDefault="00906A3D" w:rsidP="00380835">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25</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33,6</w:t>
            </w:r>
          </w:p>
        </w:tc>
      </w:tr>
      <w:tr w:rsidR="00906A3D" w:rsidRPr="00911886" w:rsidTr="00380835">
        <w:trPr>
          <w:trHeight w:val="113"/>
        </w:trPr>
        <w:tc>
          <w:tcPr>
            <w:tcW w:w="675" w:type="dxa"/>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5</w:t>
            </w:r>
          </w:p>
        </w:tc>
        <w:tc>
          <w:tcPr>
            <w:tcW w:w="993" w:type="dxa"/>
          </w:tcPr>
          <w:p w:rsidR="00906A3D" w:rsidRPr="00911886" w:rsidRDefault="00906A3D" w:rsidP="00380835">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38</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9,2</w:t>
            </w:r>
          </w:p>
        </w:tc>
      </w:tr>
      <w:tr w:rsidR="00906A3D" w:rsidRPr="00911886" w:rsidTr="00380835">
        <w:trPr>
          <w:trHeight w:val="113"/>
        </w:trPr>
        <w:tc>
          <w:tcPr>
            <w:tcW w:w="675" w:type="dxa"/>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6</w:t>
            </w:r>
          </w:p>
        </w:tc>
        <w:tc>
          <w:tcPr>
            <w:tcW w:w="993" w:type="dxa"/>
          </w:tcPr>
          <w:p w:rsidR="00906A3D" w:rsidRPr="00911886" w:rsidRDefault="00906A3D" w:rsidP="00380835">
            <w:pPr>
              <w:spacing w:after="0"/>
              <w:rPr>
                <w:rFonts w:ascii="Times New Roman" w:hAnsi="Times New Roman"/>
                <w:sz w:val="24"/>
                <w:szCs w:val="24"/>
              </w:rPr>
            </w:pPr>
            <w:r w:rsidRPr="00816F4C">
              <w:rPr>
                <w:rFonts w:ascii="Times New Roman" w:hAnsi="Times New Roman"/>
                <w:sz w:val="24"/>
                <w:szCs w:val="24"/>
              </w:rPr>
              <w:t>1 этаж</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39</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2,1</w:t>
            </w:r>
          </w:p>
        </w:tc>
      </w:tr>
      <w:tr w:rsidR="00906A3D" w:rsidRPr="00911886" w:rsidTr="00380835">
        <w:trPr>
          <w:trHeight w:val="113"/>
        </w:trPr>
        <w:tc>
          <w:tcPr>
            <w:tcW w:w="675" w:type="dxa"/>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7</w:t>
            </w:r>
          </w:p>
        </w:tc>
        <w:tc>
          <w:tcPr>
            <w:tcW w:w="993"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2 этаж</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1</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12,2</w:t>
            </w:r>
          </w:p>
        </w:tc>
      </w:tr>
      <w:tr w:rsidR="00906A3D" w:rsidRPr="00911886" w:rsidTr="00380835">
        <w:trPr>
          <w:trHeight w:val="113"/>
        </w:trPr>
        <w:tc>
          <w:tcPr>
            <w:tcW w:w="675" w:type="dxa"/>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1</w:t>
            </w:r>
            <w:r>
              <w:rPr>
                <w:rFonts w:ascii="Times New Roman" w:hAnsi="Times New Roman"/>
                <w:sz w:val="24"/>
                <w:szCs w:val="24"/>
              </w:rPr>
              <w:t>8</w:t>
            </w:r>
          </w:p>
        </w:tc>
        <w:tc>
          <w:tcPr>
            <w:tcW w:w="993" w:type="dxa"/>
          </w:tcPr>
          <w:p w:rsidR="00906A3D" w:rsidRPr="00911886" w:rsidRDefault="00906A3D" w:rsidP="00380835">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умывальник-туалет</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6</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2,1</w:t>
            </w:r>
          </w:p>
        </w:tc>
      </w:tr>
      <w:tr w:rsidR="00906A3D" w:rsidRPr="00911886" w:rsidTr="00380835">
        <w:trPr>
          <w:trHeight w:val="113"/>
        </w:trPr>
        <w:tc>
          <w:tcPr>
            <w:tcW w:w="675" w:type="dxa"/>
          </w:tcPr>
          <w:p w:rsidR="00906A3D" w:rsidRPr="00911886" w:rsidRDefault="00906A3D" w:rsidP="00380835">
            <w:pPr>
              <w:spacing w:after="0"/>
              <w:rPr>
                <w:rFonts w:ascii="Times New Roman" w:hAnsi="Times New Roman"/>
                <w:sz w:val="24"/>
                <w:szCs w:val="24"/>
              </w:rPr>
            </w:pPr>
            <w:r>
              <w:rPr>
                <w:rFonts w:ascii="Times New Roman" w:hAnsi="Times New Roman"/>
                <w:sz w:val="24"/>
                <w:szCs w:val="24"/>
              </w:rPr>
              <w:t>19</w:t>
            </w:r>
          </w:p>
        </w:tc>
        <w:tc>
          <w:tcPr>
            <w:tcW w:w="993" w:type="dxa"/>
          </w:tcPr>
          <w:p w:rsidR="00906A3D" w:rsidRPr="00911886" w:rsidRDefault="00906A3D" w:rsidP="00380835">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12</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3,3</w:t>
            </w:r>
          </w:p>
        </w:tc>
      </w:tr>
      <w:tr w:rsidR="00906A3D" w:rsidRPr="00911886" w:rsidTr="00380835">
        <w:trPr>
          <w:trHeight w:val="113"/>
        </w:trPr>
        <w:tc>
          <w:tcPr>
            <w:tcW w:w="675" w:type="dxa"/>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0</w:t>
            </w:r>
          </w:p>
        </w:tc>
        <w:tc>
          <w:tcPr>
            <w:tcW w:w="993" w:type="dxa"/>
          </w:tcPr>
          <w:p w:rsidR="00906A3D" w:rsidRPr="00911886" w:rsidRDefault="00906A3D" w:rsidP="00380835">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тамбур</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10</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5,6</w:t>
            </w:r>
          </w:p>
        </w:tc>
      </w:tr>
      <w:tr w:rsidR="00906A3D" w:rsidRPr="00911886" w:rsidTr="00380835">
        <w:trPr>
          <w:trHeight w:val="113"/>
        </w:trPr>
        <w:tc>
          <w:tcPr>
            <w:tcW w:w="675" w:type="dxa"/>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1</w:t>
            </w:r>
          </w:p>
        </w:tc>
        <w:tc>
          <w:tcPr>
            <w:tcW w:w="993" w:type="dxa"/>
          </w:tcPr>
          <w:p w:rsidR="00906A3D" w:rsidRPr="00911886" w:rsidRDefault="00906A3D" w:rsidP="00380835">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18</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8,7</w:t>
            </w:r>
          </w:p>
        </w:tc>
      </w:tr>
      <w:tr w:rsidR="00906A3D" w:rsidRPr="00911886" w:rsidTr="00380835">
        <w:trPr>
          <w:trHeight w:val="113"/>
        </w:trPr>
        <w:tc>
          <w:tcPr>
            <w:tcW w:w="675" w:type="dxa"/>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2</w:t>
            </w:r>
          </w:p>
        </w:tc>
        <w:tc>
          <w:tcPr>
            <w:tcW w:w="993" w:type="dxa"/>
          </w:tcPr>
          <w:p w:rsidR="00906A3D" w:rsidRPr="00911886" w:rsidRDefault="00906A3D" w:rsidP="00380835">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коридор</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20</w:t>
            </w:r>
          </w:p>
        </w:tc>
        <w:tc>
          <w:tcPr>
            <w:tcW w:w="3012"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9,2</w:t>
            </w:r>
          </w:p>
        </w:tc>
      </w:tr>
      <w:tr w:rsidR="00906A3D" w:rsidRPr="00911886" w:rsidTr="00380835">
        <w:trPr>
          <w:trHeight w:val="113"/>
        </w:trPr>
        <w:tc>
          <w:tcPr>
            <w:tcW w:w="675" w:type="dxa"/>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2</w:t>
            </w:r>
          </w:p>
        </w:tc>
        <w:tc>
          <w:tcPr>
            <w:tcW w:w="993" w:type="dxa"/>
          </w:tcPr>
          <w:p w:rsidR="00906A3D" w:rsidRPr="00911886" w:rsidRDefault="00906A3D" w:rsidP="00380835">
            <w:pPr>
              <w:spacing w:after="0"/>
              <w:rPr>
                <w:rFonts w:ascii="Times New Roman" w:hAnsi="Times New Roman"/>
                <w:sz w:val="24"/>
                <w:szCs w:val="24"/>
              </w:rPr>
            </w:pPr>
            <w:r w:rsidRPr="00FD2FB0">
              <w:rPr>
                <w:rFonts w:ascii="Times New Roman" w:hAnsi="Times New Roman"/>
                <w:sz w:val="24"/>
                <w:szCs w:val="24"/>
              </w:rPr>
              <w:t>2 этаж</w:t>
            </w:r>
          </w:p>
        </w:tc>
        <w:tc>
          <w:tcPr>
            <w:tcW w:w="2409" w:type="dxa"/>
            <w:vAlign w:val="bottom"/>
          </w:tcPr>
          <w:p w:rsidR="00906A3D" w:rsidRPr="00911886" w:rsidRDefault="00906A3D" w:rsidP="00380835">
            <w:pPr>
              <w:spacing w:after="0"/>
              <w:rPr>
                <w:rFonts w:ascii="Times New Roman" w:hAnsi="Times New Roman"/>
                <w:sz w:val="24"/>
                <w:szCs w:val="24"/>
              </w:rPr>
            </w:pPr>
            <w:r w:rsidRPr="00911886">
              <w:rPr>
                <w:rFonts w:ascii="Times New Roman" w:hAnsi="Times New Roman"/>
                <w:sz w:val="24"/>
                <w:szCs w:val="24"/>
              </w:rPr>
              <w:t>лестничная клетка</w:t>
            </w:r>
          </w:p>
        </w:tc>
        <w:tc>
          <w:tcPr>
            <w:tcW w:w="2835" w:type="dxa"/>
            <w:vAlign w:val="bottom"/>
          </w:tcPr>
          <w:p w:rsidR="00906A3D" w:rsidRPr="00911886" w:rsidRDefault="00906A3D" w:rsidP="00380835">
            <w:pPr>
              <w:spacing w:after="0"/>
              <w:jc w:val="center"/>
              <w:rPr>
                <w:rFonts w:ascii="Times New Roman" w:hAnsi="Times New Roman"/>
                <w:sz w:val="24"/>
                <w:szCs w:val="24"/>
              </w:rPr>
            </w:pPr>
            <w:r w:rsidRPr="00911886">
              <w:rPr>
                <w:rFonts w:ascii="Times New Roman" w:hAnsi="Times New Roman"/>
                <w:sz w:val="24"/>
                <w:szCs w:val="24"/>
              </w:rPr>
              <w:t>2</w:t>
            </w:r>
            <w:r>
              <w:rPr>
                <w:rFonts w:ascii="Times New Roman" w:hAnsi="Times New Roman"/>
                <w:sz w:val="24"/>
                <w:szCs w:val="24"/>
              </w:rPr>
              <w:t>5</w:t>
            </w:r>
          </w:p>
        </w:tc>
        <w:tc>
          <w:tcPr>
            <w:tcW w:w="3012" w:type="dxa"/>
            <w:vAlign w:val="bottom"/>
          </w:tcPr>
          <w:p w:rsidR="00906A3D" w:rsidRPr="00911886" w:rsidRDefault="00906A3D" w:rsidP="00380835">
            <w:pPr>
              <w:spacing w:after="0"/>
              <w:jc w:val="center"/>
              <w:rPr>
                <w:rFonts w:ascii="Times New Roman" w:hAnsi="Times New Roman"/>
                <w:sz w:val="24"/>
                <w:szCs w:val="24"/>
              </w:rPr>
            </w:pPr>
            <w:r>
              <w:rPr>
                <w:rFonts w:ascii="Times New Roman" w:hAnsi="Times New Roman"/>
                <w:sz w:val="24"/>
                <w:szCs w:val="24"/>
              </w:rPr>
              <w:t>11,9</w:t>
            </w:r>
          </w:p>
        </w:tc>
      </w:tr>
      <w:tr w:rsidR="00906A3D" w:rsidRPr="00004404" w:rsidTr="00380835">
        <w:trPr>
          <w:trHeight w:val="113"/>
        </w:trPr>
        <w:tc>
          <w:tcPr>
            <w:tcW w:w="4077" w:type="dxa"/>
            <w:gridSpan w:val="3"/>
          </w:tcPr>
          <w:p w:rsidR="00906A3D" w:rsidRPr="00911886" w:rsidRDefault="00906A3D" w:rsidP="00380835">
            <w:pPr>
              <w:spacing w:after="0"/>
              <w:rPr>
                <w:rFonts w:ascii="Times New Roman" w:hAnsi="Times New Roman"/>
                <w:sz w:val="24"/>
                <w:szCs w:val="24"/>
              </w:rPr>
            </w:pPr>
          </w:p>
        </w:tc>
        <w:tc>
          <w:tcPr>
            <w:tcW w:w="2835" w:type="dxa"/>
          </w:tcPr>
          <w:p w:rsidR="00906A3D" w:rsidRPr="00911886" w:rsidRDefault="00906A3D" w:rsidP="00380835">
            <w:pPr>
              <w:spacing w:after="0"/>
              <w:rPr>
                <w:rFonts w:ascii="Times New Roman" w:hAnsi="Times New Roman"/>
                <w:b/>
                <w:sz w:val="24"/>
                <w:szCs w:val="24"/>
              </w:rPr>
            </w:pPr>
            <w:r w:rsidRPr="00911886">
              <w:rPr>
                <w:rFonts w:ascii="Times New Roman" w:hAnsi="Times New Roman"/>
                <w:b/>
                <w:sz w:val="24"/>
                <w:szCs w:val="24"/>
              </w:rPr>
              <w:t>ИТОГО:</w:t>
            </w:r>
          </w:p>
        </w:tc>
        <w:tc>
          <w:tcPr>
            <w:tcW w:w="3012" w:type="dxa"/>
          </w:tcPr>
          <w:p w:rsidR="00906A3D" w:rsidRPr="00911886" w:rsidRDefault="0095720C" w:rsidP="00380835">
            <w:pPr>
              <w:spacing w:after="0"/>
              <w:rPr>
                <w:rFonts w:ascii="Times New Roman" w:hAnsi="Times New Roman"/>
                <w:b/>
                <w:sz w:val="24"/>
                <w:szCs w:val="24"/>
              </w:rPr>
            </w:pPr>
            <w:r>
              <w:rPr>
                <w:rFonts w:ascii="Times New Roman" w:hAnsi="Times New Roman"/>
                <w:b/>
                <w:sz w:val="24"/>
                <w:szCs w:val="24"/>
              </w:rPr>
              <w:fldChar w:fldCharType="begin"/>
            </w:r>
            <w:r w:rsidR="00906A3D">
              <w:rPr>
                <w:rFonts w:ascii="Times New Roman" w:hAnsi="Times New Roman"/>
                <w:b/>
                <w:sz w:val="24"/>
                <w:szCs w:val="24"/>
              </w:rPr>
              <w:instrText xml:space="preserve"> =SUM(ABOVE) </w:instrText>
            </w:r>
            <w:r>
              <w:rPr>
                <w:rFonts w:ascii="Times New Roman" w:hAnsi="Times New Roman"/>
                <w:b/>
                <w:sz w:val="24"/>
                <w:szCs w:val="24"/>
              </w:rPr>
              <w:fldChar w:fldCharType="separate"/>
            </w:r>
            <w:r w:rsidR="00906A3D">
              <w:rPr>
                <w:rFonts w:ascii="Times New Roman" w:hAnsi="Times New Roman"/>
                <w:b/>
                <w:noProof/>
                <w:sz w:val="24"/>
                <w:szCs w:val="24"/>
              </w:rPr>
              <w:t>193,1</w:t>
            </w:r>
            <w:r>
              <w:rPr>
                <w:rFonts w:ascii="Times New Roman" w:hAnsi="Times New Roman"/>
                <w:b/>
                <w:sz w:val="24"/>
                <w:szCs w:val="24"/>
              </w:rPr>
              <w:fldChar w:fldCharType="end"/>
            </w:r>
          </w:p>
        </w:tc>
      </w:tr>
    </w:tbl>
    <w:p w:rsidR="00906A3D" w:rsidRPr="006B1075" w:rsidRDefault="00906A3D" w:rsidP="00906A3D">
      <w:pPr>
        <w:spacing w:after="0"/>
        <w:ind w:firstLine="426"/>
        <w:jc w:val="both"/>
        <w:rPr>
          <w:rFonts w:ascii="Times New Roman" w:hAnsi="Times New Roman"/>
          <w:sz w:val="24"/>
          <w:szCs w:val="24"/>
        </w:rPr>
      </w:pPr>
    </w:p>
    <w:p w:rsidR="00906A3D" w:rsidRPr="006B1075" w:rsidRDefault="00906A3D" w:rsidP="00906A3D">
      <w:pPr>
        <w:spacing w:after="0"/>
        <w:ind w:firstLine="426"/>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w:t>
      </w:r>
      <w:r>
        <w:rPr>
          <w:rFonts w:ascii="Times New Roman" w:hAnsi="Times New Roman"/>
          <w:b/>
          <w:sz w:val="24"/>
          <w:szCs w:val="24"/>
        </w:rPr>
        <w:t>2019</w:t>
      </w:r>
      <w:r w:rsidRPr="006B1075">
        <w:rPr>
          <w:rFonts w:ascii="Times New Roman" w:hAnsi="Times New Roman"/>
          <w:b/>
          <w:sz w:val="24"/>
          <w:szCs w:val="24"/>
        </w:rPr>
        <w:t xml:space="preserve"> </w:t>
      </w:r>
    </w:p>
    <w:p w:rsidR="00906A3D" w:rsidRPr="006B1075" w:rsidRDefault="00906A3D" w:rsidP="00906A3D">
      <w:pPr>
        <w:spacing w:after="0"/>
        <w:ind w:firstLine="426"/>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906A3D" w:rsidRPr="006B1075" w:rsidRDefault="00906A3D" w:rsidP="00906A3D">
      <w:pPr>
        <w:spacing w:after="0"/>
        <w:ind w:firstLine="426"/>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AD622F">
        <w:rPr>
          <w:rFonts w:ascii="Times New Roman" w:hAnsi="Times New Roman"/>
          <w:b/>
          <w:sz w:val="24"/>
          <w:szCs w:val="24"/>
        </w:rPr>
        <w:t>1 075,1</w:t>
      </w:r>
      <w:r>
        <w:rPr>
          <w:rFonts w:ascii="Times New Roman" w:hAnsi="Times New Roman"/>
          <w:sz w:val="24"/>
          <w:szCs w:val="24"/>
        </w:rPr>
        <w:t xml:space="preserve"> </w:t>
      </w:r>
      <w:r w:rsidRPr="006B1075">
        <w:rPr>
          <w:rFonts w:ascii="Times New Roman" w:hAnsi="Times New Roman"/>
          <w:sz w:val="24"/>
          <w:szCs w:val="24"/>
        </w:rPr>
        <w:t>кв. метра;</w:t>
      </w:r>
    </w:p>
    <w:p w:rsidR="00906A3D" w:rsidRPr="006B1075" w:rsidRDefault="00906A3D" w:rsidP="00906A3D">
      <w:pPr>
        <w:spacing w:after="0"/>
        <w:ind w:firstLine="426"/>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AD622F">
        <w:rPr>
          <w:rFonts w:ascii="Times New Roman" w:hAnsi="Times New Roman"/>
          <w:b/>
          <w:sz w:val="24"/>
          <w:szCs w:val="24"/>
        </w:rPr>
        <w:t>882,0</w:t>
      </w:r>
      <w:r w:rsidRPr="006B1075">
        <w:rPr>
          <w:rFonts w:ascii="Times New Roman" w:hAnsi="Times New Roman"/>
          <w:sz w:val="24"/>
          <w:szCs w:val="24"/>
        </w:rPr>
        <w:t xml:space="preserve"> кв. метра;</w:t>
      </w:r>
    </w:p>
    <w:p w:rsidR="00906A3D" w:rsidRPr="006B1075" w:rsidRDefault="00906A3D" w:rsidP="00906A3D">
      <w:pPr>
        <w:spacing w:after="0"/>
        <w:ind w:firstLine="426"/>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6B1075">
        <w:rPr>
          <w:rFonts w:ascii="Times New Roman" w:hAnsi="Times New Roman"/>
          <w:b/>
          <w:sz w:val="24"/>
          <w:szCs w:val="24"/>
        </w:rPr>
        <w:t>1</w:t>
      </w:r>
      <w:r>
        <w:rPr>
          <w:rFonts w:ascii="Times New Roman" w:hAnsi="Times New Roman"/>
          <w:b/>
          <w:sz w:val="24"/>
          <w:szCs w:val="24"/>
        </w:rPr>
        <w:t>93,1</w:t>
      </w:r>
      <w:r w:rsidRPr="006B1075">
        <w:rPr>
          <w:rFonts w:ascii="Times New Roman" w:hAnsi="Times New Roman"/>
          <w:sz w:val="24"/>
          <w:szCs w:val="24"/>
        </w:rPr>
        <w:t xml:space="preserve"> кв. метра;</w:t>
      </w:r>
    </w:p>
    <w:p w:rsidR="00906A3D" w:rsidRPr="006B1075" w:rsidRDefault="00906A3D" w:rsidP="00906A3D">
      <w:pPr>
        <w:spacing w:after="0"/>
        <w:ind w:firstLine="426"/>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 </w:t>
      </w:r>
      <w:r w:rsidRPr="00906A3D">
        <w:rPr>
          <w:rFonts w:ascii="Times New Roman" w:hAnsi="Times New Roman"/>
          <w:b/>
          <w:sz w:val="24"/>
          <w:szCs w:val="24"/>
        </w:rPr>
        <w:t>110,8</w:t>
      </w:r>
      <w:r w:rsidRPr="006B1075">
        <w:rPr>
          <w:rFonts w:ascii="Times New Roman" w:hAnsi="Times New Roman"/>
          <w:sz w:val="24"/>
          <w:szCs w:val="24"/>
        </w:rPr>
        <w:t xml:space="preserve"> кв. метра</w:t>
      </w:r>
    </w:p>
    <w:p w:rsidR="00906A3D" w:rsidRPr="006B1075" w:rsidRDefault="00906A3D" w:rsidP="00906A3D">
      <w:pPr>
        <w:spacing w:after="0"/>
        <w:ind w:firstLine="426"/>
        <w:jc w:val="both"/>
        <w:rPr>
          <w:rFonts w:ascii="Times New Roman" w:hAnsi="Times New Roman"/>
          <w:sz w:val="24"/>
          <w:szCs w:val="24"/>
        </w:rPr>
      </w:pPr>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906A3D" w:rsidRPr="006B1075" w:rsidRDefault="00906A3D" w:rsidP="00906A3D">
      <w:pPr>
        <w:spacing w:after="0"/>
        <w:ind w:firstLine="426"/>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906A3D" w:rsidRPr="006B1075" w:rsidRDefault="00906A3D" w:rsidP="00906A3D">
      <w:pPr>
        <w:spacing w:after="0"/>
        <w:ind w:firstLine="426"/>
        <w:jc w:val="both"/>
        <w:rPr>
          <w:rFonts w:ascii="Times New Roman" w:hAnsi="Times New Roman"/>
          <w:b/>
          <w:sz w:val="24"/>
          <w:szCs w:val="24"/>
        </w:rPr>
      </w:pPr>
      <w:r w:rsidRPr="006B1075">
        <w:rPr>
          <w:rFonts w:ascii="Times New Roman" w:hAnsi="Times New Roman"/>
          <w:b/>
          <w:sz w:val="24"/>
          <w:szCs w:val="24"/>
        </w:rPr>
        <w:t>ИТОГО:</w:t>
      </w:r>
    </w:p>
    <w:p w:rsidR="00906A3D" w:rsidRPr="006B1075" w:rsidRDefault="00906A3D" w:rsidP="00906A3D">
      <w:pPr>
        <w:spacing w:after="0"/>
        <w:ind w:firstLine="426"/>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w:t>
      </w:r>
      <w:r>
        <w:rPr>
          <w:rFonts w:ascii="Times New Roman" w:hAnsi="Times New Roman"/>
          <w:sz w:val="24"/>
          <w:szCs w:val="24"/>
        </w:rPr>
        <w:t>2019</w:t>
      </w:r>
      <w:r w:rsidRPr="006B1075">
        <w:rPr>
          <w:rFonts w:ascii="Times New Roman" w:hAnsi="Times New Roman"/>
          <w:b/>
          <w:sz w:val="24"/>
          <w:szCs w:val="24"/>
        </w:rPr>
        <w:t xml:space="preserve"> – </w:t>
      </w:r>
      <w:r>
        <w:rPr>
          <w:rFonts w:ascii="Times New Roman" w:hAnsi="Times New Roman"/>
          <w:b/>
          <w:sz w:val="24"/>
          <w:szCs w:val="24"/>
        </w:rPr>
        <w:t xml:space="preserve">24,3 </w:t>
      </w:r>
      <w:r w:rsidRPr="006B1075">
        <w:rPr>
          <w:rFonts w:ascii="Times New Roman" w:hAnsi="Times New Roman"/>
          <w:b/>
          <w:sz w:val="24"/>
          <w:szCs w:val="24"/>
        </w:rPr>
        <w:t>кв. метра.</w:t>
      </w:r>
    </w:p>
    <w:p w:rsidR="00906A3D" w:rsidRPr="006B1075" w:rsidRDefault="00906A3D" w:rsidP="00906A3D">
      <w:pPr>
        <w:spacing w:after="0"/>
        <w:ind w:firstLine="426"/>
        <w:jc w:val="both"/>
        <w:rPr>
          <w:rFonts w:ascii="Times New Roman" w:hAnsi="Times New Roman"/>
          <w:sz w:val="24"/>
          <w:szCs w:val="24"/>
        </w:rPr>
      </w:pPr>
    </w:p>
    <w:p w:rsidR="00906A3D" w:rsidRPr="00821B0B" w:rsidRDefault="00906A3D" w:rsidP="00906A3D">
      <w:pPr>
        <w:spacing w:after="0" w:line="240" w:lineRule="auto"/>
        <w:ind w:firstLine="426"/>
        <w:rPr>
          <w:rFonts w:ascii="Times New Roman" w:hAnsi="Times New Roman"/>
          <w:sz w:val="24"/>
          <w:szCs w:val="24"/>
        </w:rPr>
      </w:pPr>
      <w:r w:rsidRPr="00821B0B">
        <w:rPr>
          <w:rFonts w:ascii="Times New Roman" w:hAnsi="Times New Roman"/>
          <w:sz w:val="24"/>
          <w:szCs w:val="24"/>
        </w:rPr>
        <w:t>АРЕНДОДАТЕЛЬ:</w:t>
      </w:r>
    </w:p>
    <w:p w:rsidR="00906A3D" w:rsidRPr="00821B0B" w:rsidRDefault="00906A3D" w:rsidP="00906A3D">
      <w:pPr>
        <w:spacing w:after="0" w:line="240" w:lineRule="auto"/>
        <w:ind w:firstLine="426"/>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906A3D" w:rsidRPr="00821B0B" w:rsidRDefault="00906A3D" w:rsidP="00906A3D">
      <w:pPr>
        <w:spacing w:after="0" w:line="240" w:lineRule="auto"/>
        <w:ind w:firstLine="426"/>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906A3D" w:rsidRPr="00821B0B" w:rsidRDefault="00906A3D" w:rsidP="00906A3D">
      <w:pPr>
        <w:spacing w:after="0" w:line="240" w:lineRule="auto"/>
        <w:ind w:firstLine="426"/>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906A3D" w:rsidRDefault="00906A3D" w:rsidP="00906A3D">
      <w:pPr>
        <w:spacing w:after="0" w:line="240" w:lineRule="auto"/>
        <w:ind w:firstLine="426"/>
        <w:jc w:val="both"/>
        <w:rPr>
          <w:rFonts w:ascii="Times New Roman" w:hAnsi="Times New Roman"/>
        </w:rPr>
      </w:pPr>
    </w:p>
    <w:p w:rsidR="00906A3D" w:rsidRDefault="00906A3D" w:rsidP="00906A3D">
      <w:pPr>
        <w:spacing w:after="0" w:line="240" w:lineRule="auto"/>
        <w:ind w:firstLine="426"/>
        <w:jc w:val="both"/>
        <w:rPr>
          <w:rFonts w:ascii="Times New Roman" w:hAnsi="Times New Roman"/>
        </w:rPr>
      </w:pPr>
      <w:r w:rsidRPr="003A4DA4">
        <w:rPr>
          <w:rFonts w:ascii="Times New Roman" w:hAnsi="Times New Roman"/>
        </w:rPr>
        <w:t>АРЕНДАТОР:</w:t>
      </w:r>
    </w:p>
    <w:p w:rsidR="00906A3D" w:rsidRPr="009359AE" w:rsidRDefault="00906A3D" w:rsidP="00906A3D">
      <w:pPr>
        <w:spacing w:after="0" w:line="240" w:lineRule="auto"/>
        <w:ind w:firstLine="426"/>
        <w:jc w:val="both"/>
        <w:rPr>
          <w:rFonts w:ascii="Times New Roman" w:hAnsi="Times New Roman"/>
        </w:rPr>
      </w:pPr>
      <w:r w:rsidRPr="009359AE">
        <w:rPr>
          <w:rFonts w:ascii="Times New Roman" w:hAnsi="Times New Roman"/>
        </w:rPr>
        <w:t xml:space="preserve"> ------------------------------------------------------------------------    --------------------------------------------------</w:t>
      </w:r>
    </w:p>
    <w:p w:rsidR="00906A3D" w:rsidRPr="009359AE" w:rsidRDefault="00906A3D" w:rsidP="00906A3D">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906A3D" w:rsidRPr="009359AE" w:rsidRDefault="00906A3D" w:rsidP="00906A3D">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906A3D" w:rsidRPr="009359AE" w:rsidRDefault="00906A3D" w:rsidP="00906A3D">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906A3D" w:rsidRDefault="00906A3D" w:rsidP="00275D5F">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r>
        <w:rPr>
          <w:rFonts w:ascii="Times New Roman" w:hAnsi="Times New Roman"/>
          <w:sz w:val="16"/>
          <w:szCs w:val="16"/>
        </w:rPr>
        <w:br w:type="page"/>
      </w:r>
    </w:p>
    <w:p w:rsidR="00906A3D" w:rsidRPr="009359AE" w:rsidRDefault="00906A3D" w:rsidP="00906A3D">
      <w:pPr>
        <w:spacing w:after="0" w:line="240" w:lineRule="auto"/>
        <w:ind w:firstLine="426"/>
        <w:jc w:val="both"/>
        <w:rPr>
          <w:rFonts w:ascii="Times New Roman" w:hAnsi="Times New Roman"/>
          <w:sz w:val="16"/>
          <w:szCs w:val="16"/>
        </w:rPr>
      </w:pPr>
    </w:p>
    <w:p w:rsidR="00906A3D" w:rsidRPr="00275D5F" w:rsidRDefault="00906A3D" w:rsidP="00906A3D">
      <w:pPr>
        <w:spacing w:after="0" w:line="240" w:lineRule="auto"/>
        <w:ind w:left="6521"/>
        <w:rPr>
          <w:rFonts w:ascii="Times New Roman" w:hAnsi="Times New Roman"/>
          <w:sz w:val="24"/>
          <w:szCs w:val="24"/>
        </w:rPr>
      </w:pPr>
      <w:r w:rsidRPr="00275D5F">
        <w:rPr>
          <w:rFonts w:ascii="Times New Roman" w:hAnsi="Times New Roman"/>
          <w:sz w:val="24"/>
          <w:szCs w:val="24"/>
        </w:rPr>
        <w:t>Утверждаю:</w:t>
      </w:r>
    </w:p>
    <w:p w:rsidR="00906A3D" w:rsidRPr="00275D5F" w:rsidRDefault="00906A3D" w:rsidP="00906A3D">
      <w:pPr>
        <w:spacing w:after="0" w:line="240" w:lineRule="auto"/>
        <w:ind w:left="6521" w:right="-1"/>
        <w:rPr>
          <w:rFonts w:ascii="Times New Roman" w:hAnsi="Times New Roman"/>
          <w:sz w:val="24"/>
          <w:szCs w:val="24"/>
        </w:rPr>
      </w:pPr>
      <w:r w:rsidRPr="00275D5F">
        <w:rPr>
          <w:rFonts w:ascii="Times New Roman" w:hAnsi="Times New Roman"/>
          <w:sz w:val="24"/>
          <w:szCs w:val="24"/>
        </w:rPr>
        <w:t>Руководитель</w:t>
      </w:r>
    </w:p>
    <w:p w:rsidR="00906A3D" w:rsidRPr="00275D5F" w:rsidRDefault="00906A3D" w:rsidP="00906A3D">
      <w:pPr>
        <w:spacing w:after="0" w:line="240" w:lineRule="auto"/>
        <w:ind w:left="6521" w:right="-1"/>
        <w:rPr>
          <w:rFonts w:ascii="Times New Roman" w:hAnsi="Times New Roman"/>
          <w:sz w:val="24"/>
          <w:szCs w:val="24"/>
        </w:rPr>
      </w:pPr>
      <w:r w:rsidRPr="00275D5F">
        <w:rPr>
          <w:rFonts w:ascii="Times New Roman" w:hAnsi="Times New Roman"/>
          <w:sz w:val="24"/>
          <w:szCs w:val="24"/>
        </w:rPr>
        <w:t xml:space="preserve">КУМИ Администрации </w:t>
      </w:r>
    </w:p>
    <w:p w:rsidR="00906A3D" w:rsidRPr="00275D5F" w:rsidRDefault="00906A3D" w:rsidP="00906A3D">
      <w:pPr>
        <w:spacing w:after="0" w:line="240" w:lineRule="auto"/>
        <w:ind w:left="6521" w:right="-1"/>
        <w:rPr>
          <w:rFonts w:ascii="Times New Roman" w:hAnsi="Times New Roman"/>
          <w:sz w:val="24"/>
          <w:szCs w:val="24"/>
        </w:rPr>
      </w:pPr>
      <w:r w:rsidRPr="00275D5F">
        <w:rPr>
          <w:rFonts w:ascii="Times New Roman" w:hAnsi="Times New Roman"/>
          <w:sz w:val="24"/>
          <w:szCs w:val="24"/>
        </w:rPr>
        <w:t>ЗАТО г. Железногорск</w:t>
      </w:r>
    </w:p>
    <w:p w:rsidR="00906A3D" w:rsidRPr="00275D5F" w:rsidRDefault="00906A3D" w:rsidP="00906A3D">
      <w:pPr>
        <w:spacing w:after="0" w:line="240" w:lineRule="auto"/>
        <w:ind w:left="6521"/>
        <w:rPr>
          <w:rFonts w:ascii="Times New Roman" w:hAnsi="Times New Roman"/>
          <w:sz w:val="24"/>
          <w:szCs w:val="24"/>
        </w:rPr>
      </w:pPr>
      <w:r w:rsidRPr="00275D5F">
        <w:rPr>
          <w:rFonts w:ascii="Times New Roman" w:hAnsi="Times New Roman"/>
          <w:sz w:val="24"/>
          <w:szCs w:val="24"/>
        </w:rPr>
        <w:t>___________ Н.В. Дедова</w:t>
      </w:r>
    </w:p>
    <w:p w:rsidR="00906A3D" w:rsidRPr="00275D5F" w:rsidRDefault="00906A3D" w:rsidP="00906A3D">
      <w:pPr>
        <w:spacing w:after="0" w:line="240" w:lineRule="auto"/>
        <w:ind w:left="6521"/>
        <w:rPr>
          <w:rFonts w:ascii="Times New Roman" w:hAnsi="Times New Roman"/>
          <w:sz w:val="24"/>
          <w:szCs w:val="24"/>
        </w:rPr>
      </w:pPr>
      <w:r w:rsidRPr="00275D5F">
        <w:rPr>
          <w:rFonts w:ascii="Times New Roman" w:hAnsi="Times New Roman"/>
          <w:sz w:val="24"/>
          <w:szCs w:val="24"/>
        </w:rPr>
        <w:t>“___”  __________ 2019 г.</w:t>
      </w:r>
    </w:p>
    <w:p w:rsidR="00906A3D" w:rsidRPr="00275D5F" w:rsidRDefault="00906A3D" w:rsidP="00906A3D">
      <w:pPr>
        <w:pStyle w:val="a3"/>
        <w:spacing w:before="0" w:after="0"/>
        <w:rPr>
          <w:rFonts w:ascii="Times New Roman" w:hAnsi="Times New Roman"/>
          <w:szCs w:val="24"/>
        </w:rPr>
      </w:pPr>
    </w:p>
    <w:p w:rsidR="00906A3D" w:rsidRPr="00275D5F" w:rsidRDefault="00906A3D" w:rsidP="00906A3D">
      <w:pPr>
        <w:pStyle w:val="a3"/>
        <w:spacing w:before="0" w:after="0"/>
        <w:jc w:val="center"/>
        <w:rPr>
          <w:rFonts w:ascii="Times New Roman" w:hAnsi="Times New Roman"/>
          <w:szCs w:val="24"/>
        </w:rPr>
      </w:pPr>
      <w:r w:rsidRPr="00275D5F">
        <w:rPr>
          <w:rFonts w:ascii="Times New Roman" w:hAnsi="Times New Roman"/>
          <w:szCs w:val="24"/>
        </w:rPr>
        <w:t>А К Т</w:t>
      </w:r>
    </w:p>
    <w:p w:rsidR="00906A3D" w:rsidRPr="00275D5F" w:rsidRDefault="00906A3D" w:rsidP="00906A3D">
      <w:pPr>
        <w:pStyle w:val="a3"/>
        <w:spacing w:before="0" w:after="0"/>
        <w:jc w:val="center"/>
        <w:rPr>
          <w:rFonts w:ascii="Times New Roman" w:hAnsi="Times New Roman"/>
          <w:szCs w:val="24"/>
        </w:rPr>
      </w:pPr>
      <w:r w:rsidRPr="00275D5F">
        <w:rPr>
          <w:rFonts w:ascii="Times New Roman" w:hAnsi="Times New Roman"/>
          <w:szCs w:val="24"/>
        </w:rPr>
        <w:t>приема-передачи в аренду объекта недвижимости</w:t>
      </w:r>
    </w:p>
    <w:p w:rsidR="00906A3D" w:rsidRPr="00275D5F" w:rsidRDefault="00906A3D" w:rsidP="00906A3D">
      <w:pPr>
        <w:pStyle w:val="a3"/>
        <w:spacing w:before="0" w:after="0"/>
        <w:jc w:val="center"/>
        <w:rPr>
          <w:rFonts w:ascii="Times New Roman" w:hAnsi="Times New Roman"/>
          <w:szCs w:val="24"/>
        </w:rPr>
      </w:pPr>
      <w:r w:rsidRPr="00275D5F">
        <w:rPr>
          <w:rFonts w:ascii="Times New Roman" w:hAnsi="Times New Roman"/>
          <w:szCs w:val="24"/>
        </w:rPr>
        <w:t>по договору № _______ от «____» ____________ 2019 г.</w:t>
      </w:r>
    </w:p>
    <w:p w:rsidR="00906A3D" w:rsidRPr="00275D5F" w:rsidRDefault="00906A3D" w:rsidP="00906A3D">
      <w:pPr>
        <w:spacing w:after="0" w:line="240" w:lineRule="auto"/>
        <w:jc w:val="center"/>
        <w:rPr>
          <w:rFonts w:ascii="Times New Roman" w:hAnsi="Times New Roman"/>
          <w:sz w:val="24"/>
          <w:szCs w:val="24"/>
        </w:rPr>
      </w:pPr>
    </w:p>
    <w:p w:rsidR="00906A3D" w:rsidRPr="00275D5F" w:rsidRDefault="00906A3D" w:rsidP="00906A3D">
      <w:pPr>
        <w:spacing w:after="0" w:line="240" w:lineRule="auto"/>
        <w:jc w:val="both"/>
        <w:rPr>
          <w:rFonts w:ascii="Times New Roman" w:hAnsi="Times New Roman"/>
          <w:sz w:val="24"/>
          <w:szCs w:val="24"/>
        </w:rPr>
      </w:pPr>
      <w:r w:rsidRPr="00275D5F">
        <w:rPr>
          <w:rFonts w:ascii="Times New Roman" w:hAnsi="Times New Roman"/>
          <w:sz w:val="24"/>
          <w:szCs w:val="24"/>
        </w:rPr>
        <w:t>Красноярский край, ЗАТО Железногорск,                                          от «___»__________2019 г.</w:t>
      </w:r>
    </w:p>
    <w:p w:rsidR="00906A3D" w:rsidRPr="00275D5F" w:rsidRDefault="00906A3D" w:rsidP="00906A3D">
      <w:pPr>
        <w:pStyle w:val="1"/>
        <w:spacing w:before="0" w:after="0"/>
        <w:rPr>
          <w:rFonts w:ascii="Times New Roman" w:hAnsi="Times New Roman"/>
          <w:b w:val="0"/>
          <w:kern w:val="0"/>
          <w:sz w:val="24"/>
          <w:szCs w:val="24"/>
        </w:rPr>
      </w:pPr>
      <w:r w:rsidRPr="00275D5F">
        <w:rPr>
          <w:rFonts w:ascii="Times New Roman" w:hAnsi="Times New Roman"/>
          <w:b w:val="0"/>
          <w:kern w:val="0"/>
          <w:sz w:val="24"/>
          <w:szCs w:val="24"/>
        </w:rPr>
        <w:t>г. Железногорск</w:t>
      </w:r>
    </w:p>
    <w:p w:rsidR="00906A3D" w:rsidRPr="00275D5F" w:rsidRDefault="00906A3D" w:rsidP="00906A3D">
      <w:pPr>
        <w:spacing w:after="0" w:line="240" w:lineRule="auto"/>
        <w:ind w:firstLine="360"/>
        <w:jc w:val="both"/>
        <w:rPr>
          <w:rFonts w:ascii="Times New Roman" w:hAnsi="Times New Roman"/>
          <w:sz w:val="24"/>
          <w:szCs w:val="24"/>
        </w:rPr>
      </w:pPr>
    </w:p>
    <w:p w:rsidR="00275D5F" w:rsidRPr="00180DF7" w:rsidRDefault="00275D5F" w:rsidP="00275D5F">
      <w:pPr>
        <w:spacing w:after="0"/>
        <w:ind w:firstLine="709"/>
        <w:jc w:val="both"/>
        <w:rPr>
          <w:rFonts w:ascii="Times New Roman" w:hAnsi="Times New Roman"/>
          <w:sz w:val="24"/>
          <w:szCs w:val="24"/>
        </w:rPr>
      </w:pPr>
      <w:r w:rsidRPr="00275D5F">
        <w:rPr>
          <w:rFonts w:ascii="Times New Roman" w:hAnsi="Times New Roman"/>
          <w:sz w:val="24"/>
          <w:szCs w:val="24"/>
        </w:rPr>
        <w:t xml:space="preserve">Объект: </w:t>
      </w:r>
      <w:r w:rsidRPr="00537C52">
        <w:rPr>
          <w:rFonts w:ascii="Times New Roman" w:hAnsi="Times New Roman"/>
          <w:sz w:val="24"/>
          <w:szCs w:val="24"/>
        </w:rPr>
        <w:t>комнат</w:t>
      </w:r>
      <w:r>
        <w:rPr>
          <w:rFonts w:ascii="Times New Roman" w:hAnsi="Times New Roman"/>
          <w:sz w:val="24"/>
          <w:szCs w:val="24"/>
        </w:rPr>
        <w:t xml:space="preserve">ы 22-24 </w:t>
      </w:r>
      <w:r w:rsidRPr="00275D5F">
        <w:rPr>
          <w:rFonts w:ascii="Times New Roman" w:hAnsi="Times New Roman"/>
          <w:sz w:val="24"/>
          <w:szCs w:val="24"/>
        </w:rPr>
        <w:t>(согласно выписке из технического</w:t>
      </w:r>
      <w:r w:rsidRPr="00C44418">
        <w:rPr>
          <w:rFonts w:ascii="Times New Roman" w:hAnsi="Times New Roman"/>
          <w:kern w:val="36"/>
          <w:sz w:val="24"/>
          <w:szCs w:val="24"/>
        </w:rPr>
        <w:t xml:space="preserve"> паспорта нежилого здания (строения)</w:t>
      </w:r>
      <w:r w:rsidRPr="00364935">
        <w:rPr>
          <w:rFonts w:ascii="Times New Roman" w:hAnsi="Times New Roman"/>
          <w:kern w:val="36"/>
          <w:sz w:val="24"/>
          <w:szCs w:val="24"/>
        </w:rPr>
        <w:t xml:space="preserve"> от 27.11.2003 № 8644</w:t>
      </w:r>
      <w:r w:rsidRPr="00C44418">
        <w:rPr>
          <w:rFonts w:ascii="Times New Roman" w:hAnsi="Times New Roman"/>
          <w:kern w:val="36"/>
          <w:sz w:val="24"/>
          <w:szCs w:val="24"/>
        </w:rPr>
        <w:t>) второго этажа нежилого здания</w:t>
      </w:r>
      <w:r>
        <w:rPr>
          <w:rFonts w:ascii="Times New Roman" w:hAnsi="Times New Roman"/>
          <w:sz w:val="24"/>
          <w:szCs w:val="24"/>
        </w:rPr>
        <w:t xml:space="preserve"> с кадастровым номером 24:58:0000000:1606,</w:t>
      </w:r>
      <w:r w:rsidRPr="00180DF7">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ул. Маяковского, </w:t>
      </w:r>
      <w:proofErr w:type="spellStart"/>
      <w:r>
        <w:rPr>
          <w:rFonts w:ascii="Times New Roman" w:hAnsi="Times New Roman"/>
          <w:sz w:val="24"/>
          <w:szCs w:val="24"/>
        </w:rPr>
        <w:t>зд</w:t>
      </w:r>
      <w:proofErr w:type="spellEnd"/>
      <w:r>
        <w:rPr>
          <w:rFonts w:ascii="Times New Roman" w:hAnsi="Times New Roman"/>
          <w:sz w:val="24"/>
          <w:szCs w:val="24"/>
        </w:rPr>
        <w:t>. 3.</w:t>
      </w:r>
    </w:p>
    <w:p w:rsidR="00275D5F" w:rsidRPr="009E0DE2" w:rsidRDefault="00275D5F" w:rsidP="00275D5F">
      <w:pPr>
        <w:spacing w:after="0" w:line="240" w:lineRule="auto"/>
        <w:jc w:val="both"/>
        <w:rPr>
          <w:rFonts w:ascii="Times New Roman" w:hAnsi="Times New Roman"/>
          <w:b/>
          <w:sz w:val="16"/>
          <w:szCs w:val="16"/>
        </w:rPr>
      </w:pPr>
    </w:p>
    <w:p w:rsidR="00275D5F" w:rsidRDefault="00275D5F" w:rsidP="00275D5F">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275D5F" w:rsidRDefault="00275D5F" w:rsidP="00275D5F">
      <w:pPr>
        <w:spacing w:after="0" w:line="240" w:lineRule="auto"/>
        <w:ind w:firstLine="720"/>
        <w:jc w:val="both"/>
        <w:rPr>
          <w:rFonts w:ascii="Times New Roman" w:hAnsi="Times New Roman"/>
          <w:sz w:val="24"/>
        </w:rPr>
      </w:pPr>
    </w:p>
    <w:tbl>
      <w:tblPr>
        <w:tblStyle w:val="af"/>
        <w:tblW w:w="0" w:type="auto"/>
        <w:tblLayout w:type="fixed"/>
        <w:tblLook w:val="04A0"/>
      </w:tblPr>
      <w:tblGrid>
        <w:gridCol w:w="675"/>
        <w:gridCol w:w="3828"/>
        <w:gridCol w:w="5386"/>
      </w:tblGrid>
      <w:tr w:rsidR="00275D5F" w:rsidTr="00380835">
        <w:tc>
          <w:tcPr>
            <w:tcW w:w="675" w:type="dxa"/>
          </w:tcPr>
          <w:p w:rsidR="00275D5F" w:rsidRDefault="00275D5F" w:rsidP="00380835">
            <w:pPr>
              <w:spacing w:after="0" w:line="240" w:lineRule="auto"/>
              <w:jc w:val="center"/>
              <w:rPr>
                <w:rFonts w:ascii="Times New Roman" w:hAnsi="Times New Roman"/>
                <w:sz w:val="24"/>
              </w:rPr>
            </w:pPr>
            <w:r>
              <w:rPr>
                <w:rFonts w:ascii="Times New Roman" w:hAnsi="Times New Roman"/>
                <w:sz w:val="24"/>
              </w:rPr>
              <w:t>№№ п.п.</w:t>
            </w:r>
          </w:p>
        </w:tc>
        <w:tc>
          <w:tcPr>
            <w:tcW w:w="9214" w:type="dxa"/>
            <w:gridSpan w:val="2"/>
          </w:tcPr>
          <w:p w:rsidR="00275D5F" w:rsidRDefault="00275D5F" w:rsidP="00380835">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275D5F" w:rsidTr="00380835">
        <w:tc>
          <w:tcPr>
            <w:tcW w:w="675" w:type="dxa"/>
          </w:tcPr>
          <w:p w:rsidR="00275D5F" w:rsidRDefault="00275D5F" w:rsidP="00380835">
            <w:pPr>
              <w:spacing w:after="0" w:line="240" w:lineRule="auto"/>
              <w:rPr>
                <w:rFonts w:ascii="Times New Roman" w:hAnsi="Times New Roman"/>
                <w:sz w:val="24"/>
              </w:rPr>
            </w:pPr>
            <w:r>
              <w:rPr>
                <w:rFonts w:ascii="Times New Roman" w:hAnsi="Times New Roman"/>
                <w:sz w:val="24"/>
              </w:rPr>
              <w:t>1.</w:t>
            </w:r>
          </w:p>
        </w:tc>
        <w:tc>
          <w:tcPr>
            <w:tcW w:w="3828" w:type="dxa"/>
          </w:tcPr>
          <w:p w:rsidR="00275D5F" w:rsidRDefault="00275D5F" w:rsidP="00380835">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275D5F" w:rsidRDefault="00275D5F" w:rsidP="00380835">
            <w:pPr>
              <w:spacing w:after="0" w:line="240" w:lineRule="auto"/>
              <w:rPr>
                <w:rFonts w:ascii="Times New Roman" w:hAnsi="Times New Roman"/>
                <w:sz w:val="24"/>
              </w:rPr>
            </w:pPr>
            <w:r>
              <w:rPr>
                <w:rFonts w:ascii="Times New Roman" w:hAnsi="Times New Roman"/>
                <w:sz w:val="24"/>
              </w:rPr>
              <w:t xml:space="preserve">Комнаты 22-24 </w:t>
            </w:r>
            <w:r w:rsidRPr="00C44418">
              <w:rPr>
                <w:rFonts w:ascii="Times New Roman" w:hAnsi="Times New Roman"/>
                <w:kern w:val="36"/>
                <w:sz w:val="24"/>
                <w:szCs w:val="24"/>
              </w:rPr>
              <w:t>(согласно выписк</w:t>
            </w:r>
            <w:r>
              <w:rPr>
                <w:rFonts w:ascii="Times New Roman" w:hAnsi="Times New Roman"/>
                <w:kern w:val="36"/>
                <w:sz w:val="24"/>
                <w:szCs w:val="24"/>
              </w:rPr>
              <w:t>е</w:t>
            </w:r>
            <w:r w:rsidRPr="00C44418">
              <w:rPr>
                <w:rFonts w:ascii="Times New Roman" w:hAnsi="Times New Roman"/>
                <w:kern w:val="36"/>
                <w:sz w:val="24"/>
                <w:szCs w:val="24"/>
              </w:rPr>
              <w:t xml:space="preserve"> из технического паспорта нежилого здания (строения)</w:t>
            </w:r>
            <w:r w:rsidRPr="00364935">
              <w:rPr>
                <w:rFonts w:ascii="Times New Roman" w:hAnsi="Times New Roman"/>
                <w:kern w:val="36"/>
                <w:sz w:val="24"/>
                <w:szCs w:val="24"/>
              </w:rPr>
              <w:t xml:space="preserve"> от 27.11.2003 № 8644</w:t>
            </w:r>
            <w:r w:rsidRPr="00C44418">
              <w:rPr>
                <w:rFonts w:ascii="Times New Roman" w:hAnsi="Times New Roman"/>
                <w:kern w:val="36"/>
                <w:sz w:val="24"/>
                <w:szCs w:val="24"/>
              </w:rPr>
              <w:t>) второго этажа нежилого здания</w:t>
            </w:r>
          </w:p>
        </w:tc>
      </w:tr>
      <w:tr w:rsidR="00275D5F" w:rsidTr="00380835">
        <w:tc>
          <w:tcPr>
            <w:tcW w:w="675" w:type="dxa"/>
          </w:tcPr>
          <w:p w:rsidR="00275D5F" w:rsidRDefault="00275D5F" w:rsidP="00380835">
            <w:pPr>
              <w:spacing w:after="0" w:line="240" w:lineRule="auto"/>
              <w:rPr>
                <w:rFonts w:ascii="Times New Roman" w:hAnsi="Times New Roman"/>
                <w:sz w:val="24"/>
              </w:rPr>
            </w:pPr>
            <w:r>
              <w:rPr>
                <w:rFonts w:ascii="Times New Roman" w:hAnsi="Times New Roman"/>
                <w:sz w:val="24"/>
              </w:rPr>
              <w:t>2.</w:t>
            </w:r>
          </w:p>
        </w:tc>
        <w:tc>
          <w:tcPr>
            <w:tcW w:w="3828" w:type="dxa"/>
          </w:tcPr>
          <w:p w:rsidR="00275D5F" w:rsidRDefault="00275D5F" w:rsidP="00380835">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275D5F" w:rsidRDefault="00275D5F" w:rsidP="00380835">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Маяковского, </w:t>
            </w:r>
            <w:proofErr w:type="spellStart"/>
            <w:r>
              <w:rPr>
                <w:rFonts w:ascii="Times New Roman" w:hAnsi="Times New Roman"/>
                <w:sz w:val="24"/>
              </w:rPr>
              <w:t>зд</w:t>
            </w:r>
            <w:proofErr w:type="spellEnd"/>
            <w:r>
              <w:rPr>
                <w:rFonts w:ascii="Times New Roman" w:hAnsi="Times New Roman"/>
                <w:sz w:val="24"/>
              </w:rPr>
              <w:t>. 3</w:t>
            </w:r>
          </w:p>
        </w:tc>
      </w:tr>
      <w:tr w:rsidR="00275D5F" w:rsidTr="00380835">
        <w:tc>
          <w:tcPr>
            <w:tcW w:w="675" w:type="dxa"/>
          </w:tcPr>
          <w:p w:rsidR="00275D5F" w:rsidRDefault="00275D5F" w:rsidP="00380835">
            <w:pPr>
              <w:spacing w:after="0" w:line="240" w:lineRule="auto"/>
              <w:rPr>
                <w:rFonts w:ascii="Times New Roman" w:hAnsi="Times New Roman"/>
                <w:sz w:val="24"/>
              </w:rPr>
            </w:pPr>
            <w:r>
              <w:rPr>
                <w:rFonts w:ascii="Times New Roman" w:hAnsi="Times New Roman"/>
                <w:sz w:val="24"/>
              </w:rPr>
              <w:t>3.</w:t>
            </w:r>
          </w:p>
        </w:tc>
        <w:tc>
          <w:tcPr>
            <w:tcW w:w="3828" w:type="dxa"/>
          </w:tcPr>
          <w:p w:rsidR="00275D5F" w:rsidRDefault="00275D5F" w:rsidP="00380835">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275D5F" w:rsidRDefault="00275D5F" w:rsidP="00380835">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275D5F" w:rsidTr="00380835">
        <w:tc>
          <w:tcPr>
            <w:tcW w:w="675" w:type="dxa"/>
          </w:tcPr>
          <w:p w:rsidR="00275D5F" w:rsidRDefault="00275D5F" w:rsidP="00380835">
            <w:pPr>
              <w:spacing w:after="0" w:line="240" w:lineRule="auto"/>
              <w:rPr>
                <w:rFonts w:ascii="Times New Roman" w:hAnsi="Times New Roman"/>
                <w:sz w:val="24"/>
              </w:rPr>
            </w:pPr>
            <w:r>
              <w:rPr>
                <w:rFonts w:ascii="Times New Roman" w:hAnsi="Times New Roman"/>
                <w:sz w:val="24"/>
              </w:rPr>
              <w:t>4.</w:t>
            </w:r>
          </w:p>
        </w:tc>
        <w:tc>
          <w:tcPr>
            <w:tcW w:w="3828" w:type="dxa"/>
          </w:tcPr>
          <w:p w:rsidR="00275D5F" w:rsidRDefault="00275D5F" w:rsidP="00380835">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275D5F" w:rsidRDefault="00275D5F" w:rsidP="00380835">
            <w:pPr>
              <w:spacing w:after="0" w:line="240" w:lineRule="auto"/>
              <w:rPr>
                <w:rFonts w:ascii="Times New Roman" w:hAnsi="Times New Roman"/>
                <w:sz w:val="24"/>
              </w:rPr>
            </w:pPr>
            <w:r>
              <w:rPr>
                <w:rFonts w:ascii="Times New Roman" w:hAnsi="Times New Roman"/>
                <w:sz w:val="24"/>
              </w:rPr>
              <w:t>110,8</w:t>
            </w:r>
          </w:p>
        </w:tc>
      </w:tr>
      <w:tr w:rsidR="00275D5F" w:rsidTr="00380835">
        <w:tc>
          <w:tcPr>
            <w:tcW w:w="675" w:type="dxa"/>
          </w:tcPr>
          <w:p w:rsidR="00275D5F" w:rsidRDefault="00275D5F" w:rsidP="00380835">
            <w:pPr>
              <w:spacing w:after="0" w:line="240" w:lineRule="auto"/>
              <w:rPr>
                <w:rFonts w:ascii="Times New Roman" w:hAnsi="Times New Roman"/>
                <w:sz w:val="24"/>
              </w:rPr>
            </w:pPr>
            <w:r>
              <w:rPr>
                <w:rFonts w:ascii="Times New Roman" w:hAnsi="Times New Roman"/>
                <w:sz w:val="24"/>
              </w:rPr>
              <w:t>5.</w:t>
            </w:r>
          </w:p>
        </w:tc>
        <w:tc>
          <w:tcPr>
            <w:tcW w:w="3828" w:type="dxa"/>
          </w:tcPr>
          <w:p w:rsidR="00275D5F" w:rsidRDefault="00275D5F" w:rsidP="00380835">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275D5F" w:rsidRDefault="00275D5F" w:rsidP="00380835">
            <w:pPr>
              <w:spacing w:after="0" w:line="240" w:lineRule="auto"/>
              <w:rPr>
                <w:rFonts w:ascii="Times New Roman" w:hAnsi="Times New Roman"/>
                <w:sz w:val="24"/>
              </w:rPr>
            </w:pPr>
            <w:r>
              <w:rPr>
                <w:rFonts w:ascii="Times New Roman" w:hAnsi="Times New Roman"/>
                <w:sz w:val="24"/>
              </w:rPr>
              <w:t>1959</w:t>
            </w:r>
          </w:p>
        </w:tc>
      </w:tr>
      <w:tr w:rsidR="00275D5F" w:rsidTr="00380835">
        <w:tc>
          <w:tcPr>
            <w:tcW w:w="675" w:type="dxa"/>
          </w:tcPr>
          <w:p w:rsidR="00275D5F" w:rsidRDefault="00275D5F" w:rsidP="00275D5F">
            <w:pPr>
              <w:spacing w:after="0" w:line="240" w:lineRule="auto"/>
              <w:rPr>
                <w:rFonts w:ascii="Times New Roman" w:hAnsi="Times New Roman"/>
                <w:sz w:val="24"/>
              </w:rPr>
            </w:pPr>
            <w:r>
              <w:rPr>
                <w:rFonts w:ascii="Times New Roman" w:hAnsi="Times New Roman"/>
                <w:sz w:val="24"/>
              </w:rPr>
              <w:t>6.</w:t>
            </w:r>
          </w:p>
        </w:tc>
        <w:tc>
          <w:tcPr>
            <w:tcW w:w="3828" w:type="dxa"/>
          </w:tcPr>
          <w:p w:rsidR="00275D5F" w:rsidRDefault="00275D5F" w:rsidP="00380835">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275D5F" w:rsidRDefault="00275D5F" w:rsidP="00380835">
            <w:pPr>
              <w:spacing w:after="0" w:line="240" w:lineRule="auto"/>
              <w:rPr>
                <w:rFonts w:ascii="Times New Roman" w:hAnsi="Times New Roman"/>
                <w:sz w:val="24"/>
              </w:rPr>
            </w:pPr>
            <w:r>
              <w:rPr>
                <w:rFonts w:ascii="Times New Roman" w:hAnsi="Times New Roman"/>
                <w:sz w:val="24"/>
              </w:rPr>
              <w:t>Кирпич</w:t>
            </w:r>
          </w:p>
        </w:tc>
      </w:tr>
      <w:tr w:rsidR="00275D5F" w:rsidTr="00380835">
        <w:tc>
          <w:tcPr>
            <w:tcW w:w="675" w:type="dxa"/>
          </w:tcPr>
          <w:p w:rsidR="00275D5F" w:rsidRDefault="00275D5F" w:rsidP="00275D5F">
            <w:pPr>
              <w:spacing w:after="0" w:line="240" w:lineRule="auto"/>
              <w:rPr>
                <w:rFonts w:ascii="Times New Roman" w:hAnsi="Times New Roman"/>
                <w:sz w:val="24"/>
              </w:rPr>
            </w:pPr>
            <w:r>
              <w:rPr>
                <w:rFonts w:ascii="Times New Roman" w:hAnsi="Times New Roman"/>
                <w:sz w:val="24"/>
              </w:rPr>
              <w:t>7.</w:t>
            </w:r>
          </w:p>
        </w:tc>
        <w:tc>
          <w:tcPr>
            <w:tcW w:w="3828" w:type="dxa"/>
          </w:tcPr>
          <w:p w:rsidR="00275D5F" w:rsidRDefault="00275D5F" w:rsidP="00380835">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275D5F" w:rsidRDefault="00275D5F" w:rsidP="00380835">
            <w:pPr>
              <w:spacing w:after="0" w:line="240" w:lineRule="auto"/>
              <w:rPr>
                <w:rFonts w:ascii="Times New Roman" w:hAnsi="Times New Roman"/>
                <w:sz w:val="24"/>
              </w:rPr>
            </w:pPr>
            <w:r>
              <w:rPr>
                <w:rFonts w:ascii="Times New Roman" w:hAnsi="Times New Roman"/>
                <w:sz w:val="24"/>
              </w:rPr>
              <w:t>Нежилое</w:t>
            </w:r>
          </w:p>
        </w:tc>
      </w:tr>
      <w:tr w:rsidR="00275D5F" w:rsidTr="00380835">
        <w:tc>
          <w:tcPr>
            <w:tcW w:w="675" w:type="dxa"/>
          </w:tcPr>
          <w:p w:rsidR="00275D5F" w:rsidRDefault="00275D5F" w:rsidP="00275D5F">
            <w:pPr>
              <w:spacing w:after="0" w:line="240" w:lineRule="auto"/>
              <w:rPr>
                <w:rFonts w:ascii="Times New Roman" w:hAnsi="Times New Roman"/>
                <w:sz w:val="24"/>
              </w:rPr>
            </w:pPr>
            <w:r>
              <w:rPr>
                <w:rFonts w:ascii="Times New Roman" w:hAnsi="Times New Roman"/>
                <w:sz w:val="24"/>
              </w:rPr>
              <w:t>8.</w:t>
            </w:r>
          </w:p>
        </w:tc>
        <w:tc>
          <w:tcPr>
            <w:tcW w:w="3828" w:type="dxa"/>
          </w:tcPr>
          <w:p w:rsidR="00275D5F" w:rsidRDefault="00275D5F" w:rsidP="00380835">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275D5F" w:rsidRDefault="00275D5F" w:rsidP="00380835">
            <w:pPr>
              <w:spacing w:after="0" w:line="240" w:lineRule="auto"/>
              <w:rPr>
                <w:rFonts w:ascii="Times New Roman" w:hAnsi="Times New Roman"/>
                <w:sz w:val="24"/>
              </w:rPr>
            </w:pPr>
            <w:r w:rsidRPr="00535AD9">
              <w:rPr>
                <w:rFonts w:ascii="Times New Roman" w:hAnsi="Times New Roman"/>
                <w:sz w:val="24"/>
                <w:szCs w:val="24"/>
              </w:rPr>
              <w:t xml:space="preserve">Комнаты № 22-24 расположены на 2-м этаже здания, </w:t>
            </w:r>
            <w:r>
              <w:rPr>
                <w:rFonts w:ascii="Times New Roman" w:hAnsi="Times New Roman"/>
                <w:sz w:val="24"/>
                <w:szCs w:val="24"/>
              </w:rPr>
              <w:t>в</w:t>
            </w:r>
            <w:r w:rsidRPr="00535AD9">
              <w:rPr>
                <w:rFonts w:ascii="Times New Roman" w:hAnsi="Times New Roman"/>
                <w:sz w:val="24"/>
                <w:szCs w:val="24"/>
              </w:rPr>
              <w:t>ход в комнаты – из коридора общего пользования.</w:t>
            </w:r>
          </w:p>
        </w:tc>
      </w:tr>
      <w:tr w:rsidR="00275D5F" w:rsidTr="00380835">
        <w:tc>
          <w:tcPr>
            <w:tcW w:w="675" w:type="dxa"/>
          </w:tcPr>
          <w:p w:rsidR="00275D5F" w:rsidRDefault="00275D5F" w:rsidP="00275D5F">
            <w:pPr>
              <w:spacing w:after="0" w:line="240" w:lineRule="auto"/>
              <w:rPr>
                <w:rFonts w:ascii="Times New Roman" w:hAnsi="Times New Roman"/>
                <w:sz w:val="24"/>
              </w:rPr>
            </w:pPr>
            <w:r>
              <w:rPr>
                <w:rFonts w:ascii="Times New Roman" w:hAnsi="Times New Roman"/>
                <w:sz w:val="24"/>
              </w:rPr>
              <w:t>9.</w:t>
            </w:r>
          </w:p>
        </w:tc>
        <w:tc>
          <w:tcPr>
            <w:tcW w:w="3828" w:type="dxa"/>
          </w:tcPr>
          <w:p w:rsidR="00275D5F" w:rsidRDefault="00275D5F" w:rsidP="00380835">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275D5F" w:rsidRPr="0092346A" w:rsidRDefault="00275D5F" w:rsidP="00380835">
            <w:pPr>
              <w:spacing w:after="0" w:line="240" w:lineRule="auto"/>
              <w:rPr>
                <w:rFonts w:ascii="Times New Roman" w:hAnsi="Times New Roman"/>
                <w:sz w:val="24"/>
                <w:szCs w:val="24"/>
              </w:rPr>
            </w:pPr>
            <w:r>
              <w:rPr>
                <w:rFonts w:ascii="Times New Roman" w:hAnsi="Times New Roman"/>
                <w:sz w:val="24"/>
              </w:rPr>
              <w:t>Здание</w:t>
            </w:r>
            <w:r w:rsidRPr="008D10B7">
              <w:rPr>
                <w:rFonts w:ascii="Times New Roman" w:hAnsi="Times New Roman"/>
                <w:sz w:val="24"/>
              </w:rPr>
              <w:t xml:space="preserve"> обеспечен</w:t>
            </w:r>
            <w:r>
              <w:rPr>
                <w:rFonts w:ascii="Times New Roman" w:hAnsi="Times New Roman"/>
                <w:sz w:val="24"/>
              </w:rPr>
              <w:t>о</w:t>
            </w:r>
            <w:r w:rsidRPr="008D10B7">
              <w:rPr>
                <w:rFonts w:ascii="Times New Roman" w:hAnsi="Times New Roman"/>
                <w:sz w:val="24"/>
              </w:rPr>
              <w:t xml:space="preserve"> централизованными системами отопления и электроснабжения</w:t>
            </w:r>
            <w:r>
              <w:rPr>
                <w:rFonts w:ascii="Times New Roman" w:hAnsi="Times New Roman"/>
                <w:sz w:val="24"/>
              </w:rPr>
              <w:t>, водоснабжения</w:t>
            </w:r>
            <w:r w:rsidRPr="008D10B7">
              <w:rPr>
                <w:rFonts w:ascii="Times New Roman" w:hAnsi="Times New Roman"/>
                <w:sz w:val="24"/>
              </w:rPr>
              <w:t xml:space="preserve">. Сети электроснабжения выполнены скрыто. </w:t>
            </w:r>
            <w:r w:rsidRPr="00B17EC1">
              <w:rPr>
                <w:rFonts w:ascii="Times New Roman" w:hAnsi="Times New Roman"/>
                <w:sz w:val="24"/>
              </w:rPr>
              <w:t xml:space="preserve">Система отопления – общая по зданию, в работоспособном состоянии. </w:t>
            </w:r>
            <w:r w:rsidR="003755AD" w:rsidRPr="0079085E">
              <w:rPr>
                <w:rFonts w:ascii="Times New Roman" w:hAnsi="Times New Roman"/>
                <w:sz w:val="24"/>
              </w:rPr>
              <w:t>Санузел общий – на этаже.</w:t>
            </w:r>
          </w:p>
        </w:tc>
      </w:tr>
      <w:tr w:rsidR="00275D5F" w:rsidTr="00380835">
        <w:tc>
          <w:tcPr>
            <w:tcW w:w="675" w:type="dxa"/>
          </w:tcPr>
          <w:p w:rsidR="00275D5F" w:rsidRDefault="00275D5F" w:rsidP="00275D5F">
            <w:pPr>
              <w:spacing w:after="0" w:line="240" w:lineRule="auto"/>
              <w:rPr>
                <w:rFonts w:ascii="Times New Roman" w:hAnsi="Times New Roman"/>
                <w:sz w:val="24"/>
              </w:rPr>
            </w:pPr>
            <w:r>
              <w:rPr>
                <w:rFonts w:ascii="Times New Roman" w:hAnsi="Times New Roman"/>
                <w:sz w:val="24"/>
              </w:rPr>
              <w:t>10.</w:t>
            </w:r>
          </w:p>
        </w:tc>
        <w:tc>
          <w:tcPr>
            <w:tcW w:w="3828" w:type="dxa"/>
          </w:tcPr>
          <w:p w:rsidR="00275D5F" w:rsidRDefault="00275D5F" w:rsidP="00380835">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275D5F" w:rsidRPr="00847761" w:rsidRDefault="00275D5F" w:rsidP="00380835">
            <w:pPr>
              <w:spacing w:after="0" w:line="240" w:lineRule="auto"/>
              <w:rPr>
                <w:rFonts w:ascii="Times New Roman" w:hAnsi="Times New Roman"/>
                <w:sz w:val="24"/>
              </w:rPr>
            </w:pPr>
            <w:r w:rsidRPr="00535AD9">
              <w:rPr>
                <w:rFonts w:ascii="Times New Roman" w:hAnsi="Times New Roman"/>
                <w:sz w:val="24"/>
                <w:szCs w:val="24"/>
              </w:rPr>
              <w:t>Отделочные покрытия потолков и стен – в удовлетворительном состоянии. Покрытие пола из линолеума имеет разрывы, истертость в ходовых местах.</w:t>
            </w:r>
            <w:r>
              <w:rPr>
                <w:rFonts w:ascii="Times New Roman" w:hAnsi="Times New Roman"/>
                <w:sz w:val="24"/>
                <w:szCs w:val="24"/>
              </w:rPr>
              <w:t xml:space="preserve"> </w:t>
            </w:r>
            <w:r w:rsidRPr="00535AD9">
              <w:rPr>
                <w:rFonts w:ascii="Times New Roman" w:hAnsi="Times New Roman"/>
                <w:sz w:val="24"/>
                <w:szCs w:val="24"/>
              </w:rPr>
              <w:t xml:space="preserve">Дверное входное заполнение – </w:t>
            </w:r>
            <w:r w:rsidRPr="00535AD9">
              <w:rPr>
                <w:rFonts w:ascii="Times New Roman" w:hAnsi="Times New Roman"/>
                <w:sz w:val="24"/>
                <w:szCs w:val="24"/>
              </w:rPr>
              <w:lastRenderedPageBreak/>
              <w:t>металлическое, в удовлетворительном состоянии. Оконные заполнения – деревянные, имеют трещины в местах сопряжения коробок со стенами, истертость в притворах. Оконное остекление с трещинами. Окрасочный слой имеет отслоение по всей площади.</w:t>
            </w:r>
            <w:r w:rsidRPr="00847761">
              <w:rPr>
                <w:rFonts w:ascii="Times New Roman" w:hAnsi="Times New Roman"/>
                <w:sz w:val="24"/>
              </w:rPr>
              <w:t xml:space="preserve"> </w:t>
            </w:r>
          </w:p>
        </w:tc>
      </w:tr>
      <w:tr w:rsidR="00275D5F" w:rsidTr="00380835">
        <w:tc>
          <w:tcPr>
            <w:tcW w:w="675" w:type="dxa"/>
          </w:tcPr>
          <w:p w:rsidR="00275D5F" w:rsidRDefault="00275D5F" w:rsidP="00275D5F">
            <w:pPr>
              <w:spacing w:after="0" w:line="240" w:lineRule="auto"/>
              <w:rPr>
                <w:rFonts w:ascii="Times New Roman" w:hAnsi="Times New Roman"/>
                <w:sz w:val="24"/>
              </w:rPr>
            </w:pPr>
            <w:r>
              <w:rPr>
                <w:rFonts w:ascii="Times New Roman" w:hAnsi="Times New Roman"/>
                <w:sz w:val="24"/>
              </w:rPr>
              <w:lastRenderedPageBreak/>
              <w:t>11.</w:t>
            </w:r>
          </w:p>
        </w:tc>
        <w:tc>
          <w:tcPr>
            <w:tcW w:w="3828" w:type="dxa"/>
          </w:tcPr>
          <w:p w:rsidR="00275D5F" w:rsidRDefault="00275D5F" w:rsidP="00380835">
            <w:pPr>
              <w:spacing w:after="0" w:line="240" w:lineRule="auto"/>
              <w:rPr>
                <w:rFonts w:ascii="Times New Roman" w:hAnsi="Times New Roman"/>
                <w:sz w:val="24"/>
              </w:rPr>
            </w:pPr>
            <w:r w:rsidRPr="00847761">
              <w:rPr>
                <w:rFonts w:ascii="Times New Roman" w:hAnsi="Times New Roman"/>
                <w:sz w:val="24"/>
              </w:rPr>
              <w:t>Система автоматической пожарной сигнализации</w:t>
            </w:r>
          </w:p>
        </w:tc>
        <w:tc>
          <w:tcPr>
            <w:tcW w:w="5386" w:type="dxa"/>
          </w:tcPr>
          <w:p w:rsidR="00275D5F" w:rsidRPr="00847761" w:rsidRDefault="00275D5F" w:rsidP="00380835">
            <w:pPr>
              <w:spacing w:after="0" w:line="240" w:lineRule="auto"/>
              <w:rPr>
                <w:rFonts w:ascii="Times New Roman" w:hAnsi="Times New Roman"/>
                <w:sz w:val="24"/>
              </w:rPr>
            </w:pPr>
            <w:r w:rsidRPr="00535AD9">
              <w:rPr>
                <w:rFonts w:ascii="Times New Roman" w:hAnsi="Times New Roman"/>
                <w:sz w:val="24"/>
                <w:szCs w:val="24"/>
              </w:rPr>
              <w:t>имеется, работоспособность не проверялас</w:t>
            </w:r>
            <w:r>
              <w:rPr>
                <w:rFonts w:ascii="Times New Roman" w:hAnsi="Times New Roman"/>
                <w:sz w:val="24"/>
                <w:szCs w:val="24"/>
              </w:rPr>
              <w:t>ь.</w:t>
            </w:r>
            <w:r>
              <w:rPr>
                <w:rFonts w:ascii="Times New Roman" w:hAnsi="Times New Roman"/>
                <w:sz w:val="24"/>
              </w:rPr>
              <w:t xml:space="preserve"> </w:t>
            </w:r>
          </w:p>
        </w:tc>
      </w:tr>
    </w:tbl>
    <w:p w:rsidR="00275D5F" w:rsidRDefault="00275D5F" w:rsidP="00275D5F">
      <w:pPr>
        <w:spacing w:after="0" w:line="240" w:lineRule="auto"/>
        <w:ind w:firstLine="720"/>
        <w:jc w:val="both"/>
        <w:rPr>
          <w:rFonts w:ascii="Times New Roman" w:hAnsi="Times New Roman"/>
          <w:sz w:val="24"/>
        </w:rPr>
      </w:pPr>
    </w:p>
    <w:p w:rsidR="00275D5F" w:rsidRPr="00535AD9" w:rsidRDefault="00275D5F" w:rsidP="00275D5F">
      <w:pPr>
        <w:spacing w:after="0" w:line="240" w:lineRule="auto"/>
        <w:ind w:firstLine="709"/>
        <w:jc w:val="both"/>
        <w:rPr>
          <w:rFonts w:ascii="Times New Roman" w:hAnsi="Times New Roman"/>
          <w:sz w:val="24"/>
          <w:szCs w:val="24"/>
        </w:rPr>
      </w:pPr>
      <w:r>
        <w:rPr>
          <w:rFonts w:ascii="Times New Roman" w:hAnsi="Times New Roman"/>
          <w:sz w:val="24"/>
        </w:rPr>
        <w:t xml:space="preserve">Требуется </w:t>
      </w:r>
      <w:r w:rsidRPr="00535AD9">
        <w:rPr>
          <w:rFonts w:ascii="Times New Roman" w:hAnsi="Times New Roman"/>
          <w:sz w:val="24"/>
          <w:szCs w:val="24"/>
        </w:rPr>
        <w:t>выполнение следующих работ:</w:t>
      </w:r>
    </w:p>
    <w:p w:rsidR="00275D5F" w:rsidRDefault="00275D5F" w:rsidP="00275D5F">
      <w:pPr>
        <w:spacing w:after="0" w:line="240" w:lineRule="auto"/>
        <w:ind w:firstLine="709"/>
        <w:jc w:val="both"/>
        <w:rPr>
          <w:rFonts w:ascii="Times New Roman" w:hAnsi="Times New Roman"/>
          <w:sz w:val="24"/>
          <w:szCs w:val="24"/>
        </w:rPr>
      </w:pPr>
      <w:r>
        <w:rPr>
          <w:rFonts w:ascii="Times New Roman" w:hAnsi="Times New Roman"/>
          <w:sz w:val="24"/>
          <w:szCs w:val="24"/>
        </w:rPr>
        <w:t>- косметический ремонт</w:t>
      </w:r>
      <w:r w:rsidRPr="00BF6E44">
        <w:rPr>
          <w:rFonts w:ascii="Times New Roman" w:hAnsi="Times New Roman"/>
          <w:sz w:val="24"/>
          <w:szCs w:val="24"/>
        </w:rPr>
        <w:t>;</w:t>
      </w:r>
      <w:r>
        <w:rPr>
          <w:rFonts w:ascii="Times New Roman" w:hAnsi="Times New Roman"/>
          <w:sz w:val="24"/>
          <w:szCs w:val="24"/>
        </w:rPr>
        <w:t xml:space="preserve"> </w:t>
      </w:r>
    </w:p>
    <w:p w:rsidR="00275D5F" w:rsidRPr="00535AD9" w:rsidRDefault="00275D5F" w:rsidP="00275D5F">
      <w:pPr>
        <w:spacing w:after="0" w:line="240" w:lineRule="auto"/>
        <w:ind w:firstLine="709"/>
        <w:jc w:val="both"/>
        <w:rPr>
          <w:rFonts w:ascii="Times New Roman" w:hAnsi="Times New Roman"/>
          <w:sz w:val="24"/>
          <w:szCs w:val="24"/>
        </w:rPr>
      </w:pPr>
      <w:r w:rsidRPr="00535AD9">
        <w:rPr>
          <w:rFonts w:ascii="Times New Roman" w:hAnsi="Times New Roman"/>
          <w:sz w:val="24"/>
          <w:szCs w:val="24"/>
        </w:rPr>
        <w:t>-ремонт оконных заполнений;</w:t>
      </w:r>
    </w:p>
    <w:p w:rsidR="00275D5F" w:rsidRPr="00535AD9" w:rsidRDefault="00275D5F" w:rsidP="00275D5F">
      <w:pPr>
        <w:spacing w:after="0" w:line="240" w:lineRule="auto"/>
        <w:ind w:firstLine="709"/>
        <w:jc w:val="both"/>
        <w:rPr>
          <w:rFonts w:ascii="Times New Roman" w:hAnsi="Times New Roman"/>
          <w:sz w:val="24"/>
          <w:szCs w:val="24"/>
        </w:rPr>
      </w:pPr>
      <w:r w:rsidRPr="00535AD9">
        <w:rPr>
          <w:rFonts w:ascii="Times New Roman" w:hAnsi="Times New Roman"/>
          <w:sz w:val="24"/>
          <w:szCs w:val="24"/>
        </w:rPr>
        <w:t>-ремонт покрытия пола.</w:t>
      </w:r>
    </w:p>
    <w:p w:rsidR="00275D5F" w:rsidRPr="00275D5F" w:rsidRDefault="00275D5F" w:rsidP="00275D5F">
      <w:pPr>
        <w:spacing w:after="0" w:line="240" w:lineRule="auto"/>
        <w:ind w:firstLine="720"/>
        <w:jc w:val="both"/>
        <w:rPr>
          <w:rFonts w:ascii="Times New Roman" w:hAnsi="Times New Roman"/>
          <w:sz w:val="24"/>
          <w:szCs w:val="24"/>
        </w:rPr>
      </w:pPr>
    </w:p>
    <w:p w:rsidR="00906A3D" w:rsidRPr="00275D5F" w:rsidRDefault="00906A3D" w:rsidP="00906A3D">
      <w:pPr>
        <w:spacing w:after="0"/>
        <w:ind w:firstLine="720"/>
        <w:jc w:val="both"/>
        <w:rPr>
          <w:rFonts w:ascii="Times New Roman" w:hAnsi="Times New Roman"/>
          <w:sz w:val="24"/>
          <w:szCs w:val="24"/>
        </w:rPr>
      </w:pPr>
      <w:r w:rsidRPr="00275D5F">
        <w:rPr>
          <w:rFonts w:ascii="Times New Roman" w:hAnsi="Times New Roman"/>
          <w:sz w:val="24"/>
          <w:szCs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906A3D" w:rsidRPr="00275D5F" w:rsidRDefault="00906A3D" w:rsidP="00906A3D">
      <w:pPr>
        <w:spacing w:after="0"/>
        <w:ind w:firstLine="709"/>
        <w:jc w:val="both"/>
        <w:rPr>
          <w:rFonts w:ascii="Times New Roman" w:hAnsi="Times New Roman"/>
          <w:sz w:val="24"/>
          <w:szCs w:val="24"/>
        </w:rPr>
      </w:pPr>
    </w:p>
    <w:p w:rsidR="00906A3D" w:rsidRPr="00275D5F" w:rsidRDefault="00906A3D" w:rsidP="00906A3D">
      <w:pPr>
        <w:spacing w:after="0"/>
        <w:ind w:firstLine="709"/>
        <w:jc w:val="both"/>
        <w:rPr>
          <w:rFonts w:ascii="Times New Roman" w:hAnsi="Times New Roman"/>
          <w:sz w:val="24"/>
          <w:szCs w:val="24"/>
        </w:rPr>
      </w:pPr>
      <w:r w:rsidRPr="00275D5F">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__________ № ______, заключенного на основании протокола аукциона от ________2019 №_______, лот № </w:t>
      </w:r>
      <w:r w:rsidR="00275D5F" w:rsidRPr="00275D5F">
        <w:rPr>
          <w:rFonts w:ascii="Times New Roman" w:hAnsi="Times New Roman"/>
          <w:sz w:val="24"/>
          <w:szCs w:val="24"/>
        </w:rPr>
        <w:t>4</w:t>
      </w:r>
      <w:r w:rsidRPr="00275D5F">
        <w:rPr>
          <w:rFonts w:ascii="Times New Roman" w:hAnsi="Times New Roman"/>
          <w:sz w:val="24"/>
          <w:szCs w:val="24"/>
        </w:rPr>
        <w:t>.</w:t>
      </w:r>
    </w:p>
    <w:p w:rsidR="00906A3D" w:rsidRPr="00275D5F" w:rsidRDefault="00906A3D" w:rsidP="00906A3D">
      <w:pPr>
        <w:spacing w:after="0"/>
        <w:ind w:firstLine="709"/>
        <w:jc w:val="both"/>
        <w:rPr>
          <w:rFonts w:ascii="Times New Roman" w:hAnsi="Times New Roman"/>
          <w:sz w:val="24"/>
          <w:szCs w:val="24"/>
        </w:rPr>
      </w:pPr>
    </w:p>
    <w:p w:rsidR="00906A3D" w:rsidRPr="00275D5F" w:rsidRDefault="00906A3D" w:rsidP="00906A3D">
      <w:pPr>
        <w:spacing w:after="0"/>
        <w:ind w:firstLine="720"/>
        <w:jc w:val="both"/>
        <w:rPr>
          <w:rFonts w:ascii="Times New Roman" w:hAnsi="Times New Roman"/>
          <w:sz w:val="24"/>
          <w:szCs w:val="24"/>
        </w:rPr>
      </w:pPr>
      <w:r w:rsidRPr="00275D5F">
        <w:rPr>
          <w:rFonts w:ascii="Times New Roman" w:hAnsi="Times New Roman"/>
          <w:sz w:val="24"/>
          <w:szCs w:val="24"/>
        </w:rPr>
        <w:t>Настоящий Акт приема-передачи объекта в аренду составлен в трех экземплярах и является неотъемлемой частью договора аренды.</w:t>
      </w:r>
    </w:p>
    <w:p w:rsidR="00906A3D" w:rsidRPr="00275D5F" w:rsidRDefault="00906A3D" w:rsidP="00906A3D">
      <w:pPr>
        <w:spacing w:after="0" w:line="240" w:lineRule="auto"/>
        <w:jc w:val="both"/>
        <w:rPr>
          <w:rFonts w:ascii="Times New Roman" w:hAnsi="Times New Roman"/>
          <w:sz w:val="24"/>
          <w:szCs w:val="24"/>
        </w:rPr>
      </w:pPr>
    </w:p>
    <w:p w:rsidR="00906A3D" w:rsidRPr="00275D5F" w:rsidRDefault="00906A3D" w:rsidP="00906A3D">
      <w:pPr>
        <w:spacing w:after="0" w:line="240" w:lineRule="auto"/>
        <w:rPr>
          <w:rFonts w:ascii="Times New Roman" w:hAnsi="Times New Roman"/>
          <w:sz w:val="24"/>
          <w:szCs w:val="24"/>
        </w:rPr>
      </w:pPr>
      <w:r w:rsidRPr="00275D5F">
        <w:rPr>
          <w:rFonts w:ascii="Times New Roman" w:hAnsi="Times New Roman"/>
          <w:sz w:val="24"/>
          <w:szCs w:val="24"/>
        </w:rPr>
        <w:t>Представители Арендодателя:</w:t>
      </w:r>
    </w:p>
    <w:p w:rsidR="00906A3D" w:rsidRPr="00275D5F" w:rsidRDefault="00906A3D" w:rsidP="00906A3D">
      <w:pPr>
        <w:spacing w:after="0" w:line="240" w:lineRule="auto"/>
        <w:rPr>
          <w:rFonts w:ascii="Times New Roman" w:hAnsi="Times New Roman"/>
          <w:sz w:val="24"/>
          <w:szCs w:val="24"/>
        </w:rPr>
      </w:pPr>
      <w:r w:rsidRPr="00275D5F">
        <w:rPr>
          <w:rFonts w:ascii="Times New Roman" w:hAnsi="Times New Roman"/>
          <w:sz w:val="24"/>
          <w:szCs w:val="24"/>
        </w:rPr>
        <w:t xml:space="preserve">                                                                                                ______________ /______________/</w:t>
      </w:r>
    </w:p>
    <w:p w:rsidR="00906A3D" w:rsidRPr="00275D5F" w:rsidRDefault="00906A3D" w:rsidP="00906A3D">
      <w:pPr>
        <w:spacing w:after="0" w:line="240" w:lineRule="auto"/>
        <w:jc w:val="both"/>
        <w:rPr>
          <w:rFonts w:ascii="Times New Roman" w:hAnsi="Times New Roman"/>
          <w:sz w:val="24"/>
          <w:szCs w:val="24"/>
        </w:rPr>
      </w:pPr>
    </w:p>
    <w:p w:rsidR="00906A3D" w:rsidRPr="00275D5F" w:rsidRDefault="00906A3D" w:rsidP="00906A3D">
      <w:pPr>
        <w:spacing w:after="0" w:line="240" w:lineRule="auto"/>
        <w:rPr>
          <w:rFonts w:ascii="Times New Roman" w:hAnsi="Times New Roman"/>
          <w:sz w:val="24"/>
          <w:szCs w:val="24"/>
        </w:rPr>
      </w:pPr>
      <w:r w:rsidRPr="00275D5F">
        <w:rPr>
          <w:rFonts w:ascii="Times New Roman" w:hAnsi="Times New Roman"/>
          <w:sz w:val="24"/>
          <w:szCs w:val="24"/>
        </w:rPr>
        <w:t xml:space="preserve">                                                                                                ______________ /______________/</w:t>
      </w:r>
    </w:p>
    <w:p w:rsidR="00906A3D" w:rsidRPr="00275D5F" w:rsidRDefault="00906A3D" w:rsidP="00906A3D">
      <w:pPr>
        <w:spacing w:after="0" w:line="240" w:lineRule="auto"/>
        <w:jc w:val="both"/>
        <w:rPr>
          <w:rFonts w:ascii="Times New Roman" w:hAnsi="Times New Roman"/>
          <w:sz w:val="24"/>
          <w:szCs w:val="24"/>
        </w:rPr>
      </w:pPr>
    </w:p>
    <w:p w:rsidR="00906A3D" w:rsidRPr="00275D5F" w:rsidRDefault="00906A3D" w:rsidP="00906A3D">
      <w:pPr>
        <w:spacing w:after="0" w:line="240" w:lineRule="auto"/>
        <w:jc w:val="both"/>
        <w:rPr>
          <w:rFonts w:ascii="Times New Roman" w:hAnsi="Times New Roman"/>
          <w:sz w:val="24"/>
          <w:szCs w:val="24"/>
        </w:rPr>
      </w:pPr>
      <w:r w:rsidRPr="00275D5F">
        <w:rPr>
          <w:rFonts w:ascii="Times New Roman" w:hAnsi="Times New Roman"/>
          <w:sz w:val="24"/>
          <w:szCs w:val="24"/>
        </w:rPr>
        <w:t xml:space="preserve">Представитель Арендатора                                            </w:t>
      </w:r>
      <w:r w:rsidR="00453BCC">
        <w:rPr>
          <w:rFonts w:ascii="Times New Roman" w:hAnsi="Times New Roman"/>
          <w:sz w:val="24"/>
          <w:szCs w:val="24"/>
        </w:rPr>
        <w:t xml:space="preserve">     </w:t>
      </w:r>
      <w:r w:rsidRPr="00275D5F">
        <w:rPr>
          <w:rFonts w:ascii="Times New Roman" w:hAnsi="Times New Roman"/>
          <w:sz w:val="24"/>
          <w:szCs w:val="24"/>
        </w:rPr>
        <w:t>______________ /______________/</w:t>
      </w:r>
    </w:p>
    <w:p w:rsidR="008441E6" w:rsidRPr="00275D5F" w:rsidRDefault="008441E6" w:rsidP="008441E6">
      <w:pPr>
        <w:spacing w:after="0" w:line="240" w:lineRule="auto"/>
        <w:rPr>
          <w:rFonts w:ascii="Times New Roman" w:hAnsi="Times New Roman"/>
          <w:sz w:val="24"/>
          <w:szCs w:val="24"/>
        </w:rPr>
      </w:pPr>
    </w:p>
    <w:sectPr w:rsidR="008441E6" w:rsidRPr="00275D5F" w:rsidSect="003B3D6C">
      <w:headerReference w:type="default" r:id="rId42"/>
      <w:footerReference w:type="even" r:id="rId43"/>
      <w:headerReference w:type="first" r:id="rId44"/>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85E" w:rsidRDefault="0079085E">
      <w:pPr>
        <w:spacing w:after="0" w:line="240" w:lineRule="auto"/>
      </w:pPr>
      <w:r>
        <w:separator/>
      </w:r>
    </w:p>
  </w:endnote>
  <w:endnote w:type="continuationSeparator" w:id="0">
    <w:p w:rsidR="0079085E" w:rsidRDefault="00790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85E" w:rsidRDefault="0095720C">
    <w:pPr>
      <w:pStyle w:val="af3"/>
      <w:framePr w:wrap="around" w:vAnchor="text" w:hAnchor="margin" w:xAlign="center" w:y="1"/>
      <w:rPr>
        <w:rStyle w:val="af5"/>
      </w:rPr>
    </w:pPr>
    <w:r>
      <w:rPr>
        <w:rStyle w:val="af5"/>
      </w:rPr>
      <w:fldChar w:fldCharType="begin"/>
    </w:r>
    <w:r w:rsidR="0079085E">
      <w:rPr>
        <w:rStyle w:val="af5"/>
      </w:rPr>
      <w:instrText xml:space="preserve">PAGE  </w:instrText>
    </w:r>
    <w:r>
      <w:rPr>
        <w:rStyle w:val="af5"/>
      </w:rPr>
      <w:fldChar w:fldCharType="separate"/>
    </w:r>
    <w:r w:rsidR="0079085E">
      <w:rPr>
        <w:rStyle w:val="af5"/>
        <w:noProof/>
      </w:rPr>
      <w:t>1</w:t>
    </w:r>
    <w:r>
      <w:rPr>
        <w:rStyle w:val="af5"/>
      </w:rPr>
      <w:fldChar w:fldCharType="end"/>
    </w:r>
  </w:p>
  <w:p w:rsidR="0079085E" w:rsidRDefault="0079085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85E" w:rsidRDefault="0079085E">
      <w:pPr>
        <w:spacing w:after="0" w:line="240" w:lineRule="auto"/>
      </w:pPr>
      <w:r>
        <w:separator/>
      </w:r>
    </w:p>
  </w:footnote>
  <w:footnote w:type="continuationSeparator" w:id="0">
    <w:p w:rsidR="0079085E" w:rsidRDefault="007908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85E" w:rsidRPr="009F16D3" w:rsidRDefault="0095720C">
    <w:pPr>
      <w:pStyle w:val="af9"/>
      <w:jc w:val="center"/>
      <w:rPr>
        <w:rFonts w:ascii="Times New Roman" w:hAnsi="Times New Roman"/>
      </w:rPr>
    </w:pPr>
    <w:r w:rsidRPr="009F16D3">
      <w:rPr>
        <w:rFonts w:ascii="Times New Roman" w:hAnsi="Times New Roman"/>
      </w:rPr>
      <w:fldChar w:fldCharType="begin"/>
    </w:r>
    <w:r w:rsidR="0079085E" w:rsidRPr="009F16D3">
      <w:rPr>
        <w:rFonts w:ascii="Times New Roman" w:hAnsi="Times New Roman"/>
      </w:rPr>
      <w:instrText xml:space="preserve"> PAGE   \* MERGEFORMAT </w:instrText>
    </w:r>
    <w:r w:rsidRPr="009F16D3">
      <w:rPr>
        <w:rFonts w:ascii="Times New Roman" w:hAnsi="Times New Roman"/>
      </w:rPr>
      <w:fldChar w:fldCharType="separate"/>
    </w:r>
    <w:r w:rsidR="00EA4334">
      <w:rPr>
        <w:rFonts w:ascii="Times New Roman" w:hAnsi="Times New Roman"/>
        <w:noProof/>
      </w:rPr>
      <w:t>99</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85E" w:rsidRDefault="0079085E">
    <w:pPr>
      <w:pStyle w:val="af9"/>
      <w:jc w:val="center"/>
    </w:pPr>
  </w:p>
  <w:p w:rsidR="0079085E" w:rsidRDefault="0079085E">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1BBE"/>
    <w:rsid w:val="00002373"/>
    <w:rsid w:val="00002738"/>
    <w:rsid w:val="00002808"/>
    <w:rsid w:val="00002D04"/>
    <w:rsid w:val="00003999"/>
    <w:rsid w:val="000042E7"/>
    <w:rsid w:val="00004404"/>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4887"/>
    <w:rsid w:val="00014B99"/>
    <w:rsid w:val="000150A9"/>
    <w:rsid w:val="0001572B"/>
    <w:rsid w:val="0001678D"/>
    <w:rsid w:val="00016E02"/>
    <w:rsid w:val="000204F1"/>
    <w:rsid w:val="0002143F"/>
    <w:rsid w:val="00022316"/>
    <w:rsid w:val="00023393"/>
    <w:rsid w:val="000264E6"/>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4EF"/>
    <w:rsid w:val="00046EAB"/>
    <w:rsid w:val="00047E33"/>
    <w:rsid w:val="000515FD"/>
    <w:rsid w:val="000516ED"/>
    <w:rsid w:val="00051840"/>
    <w:rsid w:val="00051EE3"/>
    <w:rsid w:val="000520D1"/>
    <w:rsid w:val="000539E8"/>
    <w:rsid w:val="000540E0"/>
    <w:rsid w:val="00054802"/>
    <w:rsid w:val="000554FD"/>
    <w:rsid w:val="0005595C"/>
    <w:rsid w:val="000568F3"/>
    <w:rsid w:val="00057210"/>
    <w:rsid w:val="00061875"/>
    <w:rsid w:val="0006342B"/>
    <w:rsid w:val="00063D4C"/>
    <w:rsid w:val="00064063"/>
    <w:rsid w:val="0006581E"/>
    <w:rsid w:val="000660C8"/>
    <w:rsid w:val="0006665B"/>
    <w:rsid w:val="00067909"/>
    <w:rsid w:val="000707F4"/>
    <w:rsid w:val="0007096F"/>
    <w:rsid w:val="00070AF1"/>
    <w:rsid w:val="00070DD6"/>
    <w:rsid w:val="00073997"/>
    <w:rsid w:val="000743C2"/>
    <w:rsid w:val="00074638"/>
    <w:rsid w:val="00075035"/>
    <w:rsid w:val="00075A92"/>
    <w:rsid w:val="00075D31"/>
    <w:rsid w:val="00076173"/>
    <w:rsid w:val="00076849"/>
    <w:rsid w:val="00081DCC"/>
    <w:rsid w:val="0008276E"/>
    <w:rsid w:val="00083CE0"/>
    <w:rsid w:val="0008474E"/>
    <w:rsid w:val="00084E73"/>
    <w:rsid w:val="00086157"/>
    <w:rsid w:val="00086377"/>
    <w:rsid w:val="00091458"/>
    <w:rsid w:val="00091987"/>
    <w:rsid w:val="000921CE"/>
    <w:rsid w:val="00092BBC"/>
    <w:rsid w:val="00092D1F"/>
    <w:rsid w:val="00092D9E"/>
    <w:rsid w:val="00093CA8"/>
    <w:rsid w:val="000A1FD4"/>
    <w:rsid w:val="000A3343"/>
    <w:rsid w:val="000A4EB1"/>
    <w:rsid w:val="000A51BE"/>
    <w:rsid w:val="000A55A2"/>
    <w:rsid w:val="000A785E"/>
    <w:rsid w:val="000B0E92"/>
    <w:rsid w:val="000B1B8B"/>
    <w:rsid w:val="000B24A6"/>
    <w:rsid w:val="000B26DF"/>
    <w:rsid w:val="000B284F"/>
    <w:rsid w:val="000B3763"/>
    <w:rsid w:val="000C01C0"/>
    <w:rsid w:val="000C1C94"/>
    <w:rsid w:val="000C20FE"/>
    <w:rsid w:val="000C2EA7"/>
    <w:rsid w:val="000C300D"/>
    <w:rsid w:val="000C3C11"/>
    <w:rsid w:val="000C3ECE"/>
    <w:rsid w:val="000C4107"/>
    <w:rsid w:val="000C5D30"/>
    <w:rsid w:val="000D009D"/>
    <w:rsid w:val="000D0AA7"/>
    <w:rsid w:val="000D2157"/>
    <w:rsid w:val="000D2282"/>
    <w:rsid w:val="000D3318"/>
    <w:rsid w:val="000D3634"/>
    <w:rsid w:val="000D6227"/>
    <w:rsid w:val="000D6D13"/>
    <w:rsid w:val="000E11F5"/>
    <w:rsid w:val="000E1531"/>
    <w:rsid w:val="000E154C"/>
    <w:rsid w:val="000E3DBA"/>
    <w:rsid w:val="000E4D47"/>
    <w:rsid w:val="000E502A"/>
    <w:rsid w:val="000E54C5"/>
    <w:rsid w:val="000E54DD"/>
    <w:rsid w:val="000E7892"/>
    <w:rsid w:val="000E7C5D"/>
    <w:rsid w:val="000F03ED"/>
    <w:rsid w:val="000F1A61"/>
    <w:rsid w:val="000F1B14"/>
    <w:rsid w:val="000F1C38"/>
    <w:rsid w:val="000F4F47"/>
    <w:rsid w:val="00100F9A"/>
    <w:rsid w:val="0010463B"/>
    <w:rsid w:val="00105F1C"/>
    <w:rsid w:val="0010674B"/>
    <w:rsid w:val="00106C50"/>
    <w:rsid w:val="00106E4E"/>
    <w:rsid w:val="001073D0"/>
    <w:rsid w:val="00107B45"/>
    <w:rsid w:val="00107D08"/>
    <w:rsid w:val="001109B8"/>
    <w:rsid w:val="00111506"/>
    <w:rsid w:val="001115C7"/>
    <w:rsid w:val="001116A8"/>
    <w:rsid w:val="00111A18"/>
    <w:rsid w:val="00112799"/>
    <w:rsid w:val="00112C14"/>
    <w:rsid w:val="001145E5"/>
    <w:rsid w:val="001147E1"/>
    <w:rsid w:val="001151FD"/>
    <w:rsid w:val="001163B5"/>
    <w:rsid w:val="00122A1F"/>
    <w:rsid w:val="00122B7A"/>
    <w:rsid w:val="00123F55"/>
    <w:rsid w:val="001250C0"/>
    <w:rsid w:val="0012535A"/>
    <w:rsid w:val="00127214"/>
    <w:rsid w:val="00127ACF"/>
    <w:rsid w:val="001308FD"/>
    <w:rsid w:val="00132D52"/>
    <w:rsid w:val="00133897"/>
    <w:rsid w:val="001346C5"/>
    <w:rsid w:val="00135CAE"/>
    <w:rsid w:val="00136341"/>
    <w:rsid w:val="00136457"/>
    <w:rsid w:val="001377F1"/>
    <w:rsid w:val="001403B0"/>
    <w:rsid w:val="001405E8"/>
    <w:rsid w:val="00141A88"/>
    <w:rsid w:val="00141CAB"/>
    <w:rsid w:val="0014260A"/>
    <w:rsid w:val="001449D1"/>
    <w:rsid w:val="001458E5"/>
    <w:rsid w:val="00145D21"/>
    <w:rsid w:val="001464E1"/>
    <w:rsid w:val="00146F74"/>
    <w:rsid w:val="001510FF"/>
    <w:rsid w:val="00153BCC"/>
    <w:rsid w:val="0015438C"/>
    <w:rsid w:val="001556AD"/>
    <w:rsid w:val="00155D8F"/>
    <w:rsid w:val="00155DC0"/>
    <w:rsid w:val="00155DD9"/>
    <w:rsid w:val="00156831"/>
    <w:rsid w:val="001602B1"/>
    <w:rsid w:val="00160553"/>
    <w:rsid w:val="00160E34"/>
    <w:rsid w:val="0016114B"/>
    <w:rsid w:val="00161F23"/>
    <w:rsid w:val="001622ED"/>
    <w:rsid w:val="00163520"/>
    <w:rsid w:val="0016413C"/>
    <w:rsid w:val="00164221"/>
    <w:rsid w:val="00164655"/>
    <w:rsid w:val="0016563B"/>
    <w:rsid w:val="001661C9"/>
    <w:rsid w:val="0016655A"/>
    <w:rsid w:val="00166698"/>
    <w:rsid w:val="001672F1"/>
    <w:rsid w:val="001719FF"/>
    <w:rsid w:val="00171C7E"/>
    <w:rsid w:val="00172996"/>
    <w:rsid w:val="0017343C"/>
    <w:rsid w:val="001744CD"/>
    <w:rsid w:val="00174B87"/>
    <w:rsid w:val="00176120"/>
    <w:rsid w:val="0017679B"/>
    <w:rsid w:val="00176957"/>
    <w:rsid w:val="00176C2C"/>
    <w:rsid w:val="00176E89"/>
    <w:rsid w:val="00177840"/>
    <w:rsid w:val="001800E5"/>
    <w:rsid w:val="00180DF7"/>
    <w:rsid w:val="00180EC9"/>
    <w:rsid w:val="00185502"/>
    <w:rsid w:val="00186B3C"/>
    <w:rsid w:val="00190D66"/>
    <w:rsid w:val="00191A75"/>
    <w:rsid w:val="0019289C"/>
    <w:rsid w:val="00192971"/>
    <w:rsid w:val="00193944"/>
    <w:rsid w:val="001965B7"/>
    <w:rsid w:val="00196F08"/>
    <w:rsid w:val="00197615"/>
    <w:rsid w:val="00197CF0"/>
    <w:rsid w:val="001A034E"/>
    <w:rsid w:val="001A13AD"/>
    <w:rsid w:val="001A2600"/>
    <w:rsid w:val="001A3F46"/>
    <w:rsid w:val="001A3F4F"/>
    <w:rsid w:val="001A40F2"/>
    <w:rsid w:val="001A4B6F"/>
    <w:rsid w:val="001A623D"/>
    <w:rsid w:val="001A7963"/>
    <w:rsid w:val="001A7B10"/>
    <w:rsid w:val="001B06CD"/>
    <w:rsid w:val="001B2B65"/>
    <w:rsid w:val="001B37D2"/>
    <w:rsid w:val="001B3CA6"/>
    <w:rsid w:val="001B4CF8"/>
    <w:rsid w:val="001B5E16"/>
    <w:rsid w:val="001B62CA"/>
    <w:rsid w:val="001B6572"/>
    <w:rsid w:val="001B7AC2"/>
    <w:rsid w:val="001B7BC3"/>
    <w:rsid w:val="001C008E"/>
    <w:rsid w:val="001C03A2"/>
    <w:rsid w:val="001C25F9"/>
    <w:rsid w:val="001C390B"/>
    <w:rsid w:val="001C444D"/>
    <w:rsid w:val="001C497E"/>
    <w:rsid w:val="001C5726"/>
    <w:rsid w:val="001C6478"/>
    <w:rsid w:val="001C67C5"/>
    <w:rsid w:val="001C6866"/>
    <w:rsid w:val="001C6B30"/>
    <w:rsid w:val="001C6F31"/>
    <w:rsid w:val="001D1C2D"/>
    <w:rsid w:val="001D1FF0"/>
    <w:rsid w:val="001D29C5"/>
    <w:rsid w:val="001D3BF4"/>
    <w:rsid w:val="001D3DF9"/>
    <w:rsid w:val="001D4861"/>
    <w:rsid w:val="001D4ECC"/>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D54"/>
    <w:rsid w:val="001F00C0"/>
    <w:rsid w:val="001F0AF9"/>
    <w:rsid w:val="001F22BD"/>
    <w:rsid w:val="001F2A09"/>
    <w:rsid w:val="001F58E3"/>
    <w:rsid w:val="001F6825"/>
    <w:rsid w:val="001F7C8D"/>
    <w:rsid w:val="00200D20"/>
    <w:rsid w:val="002017F0"/>
    <w:rsid w:val="0020296C"/>
    <w:rsid w:val="00202F04"/>
    <w:rsid w:val="00203484"/>
    <w:rsid w:val="00203535"/>
    <w:rsid w:val="002035EA"/>
    <w:rsid w:val="00204DCD"/>
    <w:rsid w:val="00204EBD"/>
    <w:rsid w:val="002053BF"/>
    <w:rsid w:val="00205FC6"/>
    <w:rsid w:val="00206179"/>
    <w:rsid w:val="002111B7"/>
    <w:rsid w:val="0021152B"/>
    <w:rsid w:val="00211837"/>
    <w:rsid w:val="00211AED"/>
    <w:rsid w:val="00212753"/>
    <w:rsid w:val="00212FCF"/>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6225"/>
    <w:rsid w:val="0022666F"/>
    <w:rsid w:val="00226748"/>
    <w:rsid w:val="00226DD0"/>
    <w:rsid w:val="00226E74"/>
    <w:rsid w:val="0023107E"/>
    <w:rsid w:val="00234F82"/>
    <w:rsid w:val="00240100"/>
    <w:rsid w:val="00241BF4"/>
    <w:rsid w:val="002436CB"/>
    <w:rsid w:val="002442CD"/>
    <w:rsid w:val="00244F94"/>
    <w:rsid w:val="002453DF"/>
    <w:rsid w:val="0024612E"/>
    <w:rsid w:val="002462D3"/>
    <w:rsid w:val="002464BF"/>
    <w:rsid w:val="0024669A"/>
    <w:rsid w:val="00246E94"/>
    <w:rsid w:val="00247816"/>
    <w:rsid w:val="002517C2"/>
    <w:rsid w:val="0025257A"/>
    <w:rsid w:val="00253751"/>
    <w:rsid w:val="00254EDF"/>
    <w:rsid w:val="0025618C"/>
    <w:rsid w:val="002564C7"/>
    <w:rsid w:val="00256786"/>
    <w:rsid w:val="00257166"/>
    <w:rsid w:val="00257D67"/>
    <w:rsid w:val="002601DD"/>
    <w:rsid w:val="00260538"/>
    <w:rsid w:val="002637BB"/>
    <w:rsid w:val="002638A2"/>
    <w:rsid w:val="00264C3E"/>
    <w:rsid w:val="00265BE9"/>
    <w:rsid w:val="0026621D"/>
    <w:rsid w:val="00266F12"/>
    <w:rsid w:val="00267A9D"/>
    <w:rsid w:val="0027029B"/>
    <w:rsid w:val="0027350F"/>
    <w:rsid w:val="00273D71"/>
    <w:rsid w:val="00274DC3"/>
    <w:rsid w:val="00275638"/>
    <w:rsid w:val="00275D5F"/>
    <w:rsid w:val="00276985"/>
    <w:rsid w:val="0027786E"/>
    <w:rsid w:val="002804C1"/>
    <w:rsid w:val="002806A6"/>
    <w:rsid w:val="002815E4"/>
    <w:rsid w:val="00282B2F"/>
    <w:rsid w:val="00283335"/>
    <w:rsid w:val="00283AF6"/>
    <w:rsid w:val="00284C46"/>
    <w:rsid w:val="002866A3"/>
    <w:rsid w:val="0028670F"/>
    <w:rsid w:val="00286A4C"/>
    <w:rsid w:val="00290D8D"/>
    <w:rsid w:val="0029109B"/>
    <w:rsid w:val="002912C8"/>
    <w:rsid w:val="00291B04"/>
    <w:rsid w:val="002925C3"/>
    <w:rsid w:val="002927A8"/>
    <w:rsid w:val="00293C52"/>
    <w:rsid w:val="00295BC9"/>
    <w:rsid w:val="002A341A"/>
    <w:rsid w:val="002A479A"/>
    <w:rsid w:val="002A5E14"/>
    <w:rsid w:val="002A6278"/>
    <w:rsid w:val="002A66B0"/>
    <w:rsid w:val="002A6C5A"/>
    <w:rsid w:val="002A7000"/>
    <w:rsid w:val="002B28B1"/>
    <w:rsid w:val="002B2951"/>
    <w:rsid w:val="002B76FC"/>
    <w:rsid w:val="002C088D"/>
    <w:rsid w:val="002C2CFB"/>
    <w:rsid w:val="002C3E71"/>
    <w:rsid w:val="002C7645"/>
    <w:rsid w:val="002D019F"/>
    <w:rsid w:val="002D0D19"/>
    <w:rsid w:val="002D1F47"/>
    <w:rsid w:val="002D22C4"/>
    <w:rsid w:val="002D3025"/>
    <w:rsid w:val="002D35DB"/>
    <w:rsid w:val="002D4B9B"/>
    <w:rsid w:val="002D62B0"/>
    <w:rsid w:val="002D789A"/>
    <w:rsid w:val="002E103F"/>
    <w:rsid w:val="002E120F"/>
    <w:rsid w:val="002E1F46"/>
    <w:rsid w:val="002E21B4"/>
    <w:rsid w:val="002E34C7"/>
    <w:rsid w:val="002E67B2"/>
    <w:rsid w:val="002E699A"/>
    <w:rsid w:val="002F03AF"/>
    <w:rsid w:val="002F093F"/>
    <w:rsid w:val="002F0C7A"/>
    <w:rsid w:val="002F1A79"/>
    <w:rsid w:val="002F2004"/>
    <w:rsid w:val="002F7931"/>
    <w:rsid w:val="002F7EA3"/>
    <w:rsid w:val="003006E5"/>
    <w:rsid w:val="00302F6F"/>
    <w:rsid w:val="003039B0"/>
    <w:rsid w:val="00304AF6"/>
    <w:rsid w:val="00304CD2"/>
    <w:rsid w:val="00305C53"/>
    <w:rsid w:val="00306DA9"/>
    <w:rsid w:val="00306DDE"/>
    <w:rsid w:val="00306F8F"/>
    <w:rsid w:val="00307006"/>
    <w:rsid w:val="003070D2"/>
    <w:rsid w:val="0030723F"/>
    <w:rsid w:val="003106FD"/>
    <w:rsid w:val="00310AF8"/>
    <w:rsid w:val="003131A6"/>
    <w:rsid w:val="003148F9"/>
    <w:rsid w:val="00314F23"/>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144"/>
    <w:rsid w:val="00344336"/>
    <w:rsid w:val="00347765"/>
    <w:rsid w:val="0035161A"/>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125"/>
    <w:rsid w:val="00367AF6"/>
    <w:rsid w:val="00367C3C"/>
    <w:rsid w:val="00372043"/>
    <w:rsid w:val="0037312B"/>
    <w:rsid w:val="0037369E"/>
    <w:rsid w:val="00373C0A"/>
    <w:rsid w:val="003755AD"/>
    <w:rsid w:val="0037770F"/>
    <w:rsid w:val="00380816"/>
    <w:rsid w:val="00380835"/>
    <w:rsid w:val="00383161"/>
    <w:rsid w:val="00384C12"/>
    <w:rsid w:val="00385B23"/>
    <w:rsid w:val="003861AF"/>
    <w:rsid w:val="00386A3C"/>
    <w:rsid w:val="00390DCA"/>
    <w:rsid w:val="003919B8"/>
    <w:rsid w:val="00391C86"/>
    <w:rsid w:val="00393434"/>
    <w:rsid w:val="0039525D"/>
    <w:rsid w:val="003967C9"/>
    <w:rsid w:val="0039739A"/>
    <w:rsid w:val="003973A4"/>
    <w:rsid w:val="003A1453"/>
    <w:rsid w:val="003A191A"/>
    <w:rsid w:val="003A1BAA"/>
    <w:rsid w:val="003A2C76"/>
    <w:rsid w:val="003A31F9"/>
    <w:rsid w:val="003A325A"/>
    <w:rsid w:val="003A3AF8"/>
    <w:rsid w:val="003A4BA1"/>
    <w:rsid w:val="003A4DA4"/>
    <w:rsid w:val="003A7608"/>
    <w:rsid w:val="003A76FA"/>
    <w:rsid w:val="003A7F87"/>
    <w:rsid w:val="003B03F2"/>
    <w:rsid w:val="003B0519"/>
    <w:rsid w:val="003B0918"/>
    <w:rsid w:val="003B2BF5"/>
    <w:rsid w:val="003B2F4E"/>
    <w:rsid w:val="003B3101"/>
    <w:rsid w:val="003B3D6C"/>
    <w:rsid w:val="003B60BA"/>
    <w:rsid w:val="003B7FEE"/>
    <w:rsid w:val="003C1A0E"/>
    <w:rsid w:val="003C2403"/>
    <w:rsid w:val="003C24B5"/>
    <w:rsid w:val="003C37E7"/>
    <w:rsid w:val="003C55F0"/>
    <w:rsid w:val="003C5907"/>
    <w:rsid w:val="003C63C1"/>
    <w:rsid w:val="003C6DC0"/>
    <w:rsid w:val="003C75A6"/>
    <w:rsid w:val="003D17EB"/>
    <w:rsid w:val="003D2FC7"/>
    <w:rsid w:val="003D5621"/>
    <w:rsid w:val="003E00F4"/>
    <w:rsid w:val="003E123A"/>
    <w:rsid w:val="003E25A7"/>
    <w:rsid w:val="003E28CB"/>
    <w:rsid w:val="003E4468"/>
    <w:rsid w:val="003E46EB"/>
    <w:rsid w:val="003E4CD2"/>
    <w:rsid w:val="003E531D"/>
    <w:rsid w:val="003E61E5"/>
    <w:rsid w:val="003F0245"/>
    <w:rsid w:val="003F26B8"/>
    <w:rsid w:val="003F2CF2"/>
    <w:rsid w:val="003F42F7"/>
    <w:rsid w:val="003F5047"/>
    <w:rsid w:val="003F528F"/>
    <w:rsid w:val="004006CC"/>
    <w:rsid w:val="00401028"/>
    <w:rsid w:val="00401211"/>
    <w:rsid w:val="004016D3"/>
    <w:rsid w:val="004025DD"/>
    <w:rsid w:val="00402D0C"/>
    <w:rsid w:val="00403FB0"/>
    <w:rsid w:val="00404430"/>
    <w:rsid w:val="00404E0E"/>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2D30"/>
    <w:rsid w:val="00423311"/>
    <w:rsid w:val="004234D5"/>
    <w:rsid w:val="004236B4"/>
    <w:rsid w:val="00423DEF"/>
    <w:rsid w:val="00424D92"/>
    <w:rsid w:val="00425CBE"/>
    <w:rsid w:val="00426AE2"/>
    <w:rsid w:val="00426B18"/>
    <w:rsid w:val="0042733B"/>
    <w:rsid w:val="00427A0E"/>
    <w:rsid w:val="00432D0D"/>
    <w:rsid w:val="00433A81"/>
    <w:rsid w:val="00434339"/>
    <w:rsid w:val="00434546"/>
    <w:rsid w:val="00434E2D"/>
    <w:rsid w:val="00435B40"/>
    <w:rsid w:val="00436791"/>
    <w:rsid w:val="00436B97"/>
    <w:rsid w:val="00441ECE"/>
    <w:rsid w:val="00442449"/>
    <w:rsid w:val="0044497A"/>
    <w:rsid w:val="00444B8E"/>
    <w:rsid w:val="00445EF4"/>
    <w:rsid w:val="004460C3"/>
    <w:rsid w:val="00446B35"/>
    <w:rsid w:val="00446E7E"/>
    <w:rsid w:val="004470AA"/>
    <w:rsid w:val="004478B2"/>
    <w:rsid w:val="00447E22"/>
    <w:rsid w:val="00450FCD"/>
    <w:rsid w:val="00451E0A"/>
    <w:rsid w:val="00452F2D"/>
    <w:rsid w:val="00453BCC"/>
    <w:rsid w:val="004554EA"/>
    <w:rsid w:val="004568EB"/>
    <w:rsid w:val="00456EE4"/>
    <w:rsid w:val="00457F26"/>
    <w:rsid w:val="00461F93"/>
    <w:rsid w:val="0046231D"/>
    <w:rsid w:val="00462790"/>
    <w:rsid w:val="0046311A"/>
    <w:rsid w:val="00464E60"/>
    <w:rsid w:val="0046608F"/>
    <w:rsid w:val="004661A9"/>
    <w:rsid w:val="00467198"/>
    <w:rsid w:val="00467FD1"/>
    <w:rsid w:val="004717A2"/>
    <w:rsid w:val="00471F35"/>
    <w:rsid w:val="00472F8C"/>
    <w:rsid w:val="004741A4"/>
    <w:rsid w:val="00474B06"/>
    <w:rsid w:val="004770F7"/>
    <w:rsid w:val="004778B9"/>
    <w:rsid w:val="00481F96"/>
    <w:rsid w:val="00482104"/>
    <w:rsid w:val="00482EFF"/>
    <w:rsid w:val="004830C6"/>
    <w:rsid w:val="00483F1C"/>
    <w:rsid w:val="0048603B"/>
    <w:rsid w:val="00486BA5"/>
    <w:rsid w:val="00487BB0"/>
    <w:rsid w:val="00490A34"/>
    <w:rsid w:val="00491149"/>
    <w:rsid w:val="00491E90"/>
    <w:rsid w:val="0049600C"/>
    <w:rsid w:val="00497F7F"/>
    <w:rsid w:val="004A29ED"/>
    <w:rsid w:val="004A2F7D"/>
    <w:rsid w:val="004A49CC"/>
    <w:rsid w:val="004A7971"/>
    <w:rsid w:val="004A7C0F"/>
    <w:rsid w:val="004B084A"/>
    <w:rsid w:val="004B0B8B"/>
    <w:rsid w:val="004B0F7E"/>
    <w:rsid w:val="004B1078"/>
    <w:rsid w:val="004B224B"/>
    <w:rsid w:val="004B3318"/>
    <w:rsid w:val="004B3505"/>
    <w:rsid w:val="004B35B7"/>
    <w:rsid w:val="004B3730"/>
    <w:rsid w:val="004B3842"/>
    <w:rsid w:val="004B3986"/>
    <w:rsid w:val="004B4EB2"/>
    <w:rsid w:val="004B542B"/>
    <w:rsid w:val="004B5973"/>
    <w:rsid w:val="004B5FC3"/>
    <w:rsid w:val="004B7759"/>
    <w:rsid w:val="004B7B37"/>
    <w:rsid w:val="004B7D26"/>
    <w:rsid w:val="004C0485"/>
    <w:rsid w:val="004C1867"/>
    <w:rsid w:val="004C2023"/>
    <w:rsid w:val="004C3821"/>
    <w:rsid w:val="004C3B51"/>
    <w:rsid w:val="004C4392"/>
    <w:rsid w:val="004C5405"/>
    <w:rsid w:val="004C5447"/>
    <w:rsid w:val="004C66BC"/>
    <w:rsid w:val="004C71A6"/>
    <w:rsid w:val="004D11B2"/>
    <w:rsid w:val="004D127B"/>
    <w:rsid w:val="004D188F"/>
    <w:rsid w:val="004D1C8B"/>
    <w:rsid w:val="004D24D7"/>
    <w:rsid w:val="004D2C18"/>
    <w:rsid w:val="004D6CF5"/>
    <w:rsid w:val="004D794F"/>
    <w:rsid w:val="004E0DA8"/>
    <w:rsid w:val="004E134C"/>
    <w:rsid w:val="004E2034"/>
    <w:rsid w:val="004E2C67"/>
    <w:rsid w:val="004E2E98"/>
    <w:rsid w:val="004E3170"/>
    <w:rsid w:val="004E51EC"/>
    <w:rsid w:val="004E5FFF"/>
    <w:rsid w:val="004E64E7"/>
    <w:rsid w:val="004E7381"/>
    <w:rsid w:val="004E7D08"/>
    <w:rsid w:val="004F1193"/>
    <w:rsid w:val="004F216E"/>
    <w:rsid w:val="004F3A51"/>
    <w:rsid w:val="004F4F1D"/>
    <w:rsid w:val="004F521E"/>
    <w:rsid w:val="004F54BA"/>
    <w:rsid w:val="004F5874"/>
    <w:rsid w:val="004F7085"/>
    <w:rsid w:val="00500B92"/>
    <w:rsid w:val="00501391"/>
    <w:rsid w:val="00503026"/>
    <w:rsid w:val="005038E4"/>
    <w:rsid w:val="005039E9"/>
    <w:rsid w:val="00503C44"/>
    <w:rsid w:val="00505102"/>
    <w:rsid w:val="00505462"/>
    <w:rsid w:val="00510680"/>
    <w:rsid w:val="00513178"/>
    <w:rsid w:val="00514CCE"/>
    <w:rsid w:val="00515C4F"/>
    <w:rsid w:val="0051675B"/>
    <w:rsid w:val="00516CDC"/>
    <w:rsid w:val="00517577"/>
    <w:rsid w:val="005175BD"/>
    <w:rsid w:val="005215C3"/>
    <w:rsid w:val="00521C1B"/>
    <w:rsid w:val="00521D0E"/>
    <w:rsid w:val="00522886"/>
    <w:rsid w:val="005229F8"/>
    <w:rsid w:val="005235D2"/>
    <w:rsid w:val="005237EE"/>
    <w:rsid w:val="005238E8"/>
    <w:rsid w:val="00524381"/>
    <w:rsid w:val="00524667"/>
    <w:rsid w:val="00525325"/>
    <w:rsid w:val="00527CFD"/>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D10"/>
    <w:rsid w:val="00545D2E"/>
    <w:rsid w:val="00545FA4"/>
    <w:rsid w:val="0054643D"/>
    <w:rsid w:val="0054657E"/>
    <w:rsid w:val="00546A94"/>
    <w:rsid w:val="0054739E"/>
    <w:rsid w:val="005477C0"/>
    <w:rsid w:val="00547CBC"/>
    <w:rsid w:val="00550736"/>
    <w:rsid w:val="00550917"/>
    <w:rsid w:val="00551611"/>
    <w:rsid w:val="0055196E"/>
    <w:rsid w:val="0055232A"/>
    <w:rsid w:val="00552BE2"/>
    <w:rsid w:val="005540FF"/>
    <w:rsid w:val="0055514E"/>
    <w:rsid w:val="00555C2B"/>
    <w:rsid w:val="00557EE7"/>
    <w:rsid w:val="0056047D"/>
    <w:rsid w:val="00560ABD"/>
    <w:rsid w:val="00560BF8"/>
    <w:rsid w:val="00560D33"/>
    <w:rsid w:val="00561A3E"/>
    <w:rsid w:val="00564022"/>
    <w:rsid w:val="00564D12"/>
    <w:rsid w:val="0056583D"/>
    <w:rsid w:val="00565DCE"/>
    <w:rsid w:val="00566660"/>
    <w:rsid w:val="00566A95"/>
    <w:rsid w:val="0056796B"/>
    <w:rsid w:val="00567A45"/>
    <w:rsid w:val="00567ACE"/>
    <w:rsid w:val="00570C1A"/>
    <w:rsid w:val="00572F38"/>
    <w:rsid w:val="00572F7F"/>
    <w:rsid w:val="00574940"/>
    <w:rsid w:val="00576129"/>
    <w:rsid w:val="00576404"/>
    <w:rsid w:val="005771E0"/>
    <w:rsid w:val="005772CB"/>
    <w:rsid w:val="005802C1"/>
    <w:rsid w:val="00580F53"/>
    <w:rsid w:val="00581292"/>
    <w:rsid w:val="00581444"/>
    <w:rsid w:val="00581E2B"/>
    <w:rsid w:val="005835DE"/>
    <w:rsid w:val="00583B34"/>
    <w:rsid w:val="005857C4"/>
    <w:rsid w:val="00585AB1"/>
    <w:rsid w:val="00586889"/>
    <w:rsid w:val="00586A16"/>
    <w:rsid w:val="0058714D"/>
    <w:rsid w:val="00587727"/>
    <w:rsid w:val="0059004B"/>
    <w:rsid w:val="0059075D"/>
    <w:rsid w:val="00590B2B"/>
    <w:rsid w:val="00590BA3"/>
    <w:rsid w:val="00591938"/>
    <w:rsid w:val="005927FD"/>
    <w:rsid w:val="00594443"/>
    <w:rsid w:val="00594BC8"/>
    <w:rsid w:val="00595DD3"/>
    <w:rsid w:val="00596F90"/>
    <w:rsid w:val="00597334"/>
    <w:rsid w:val="00597BEE"/>
    <w:rsid w:val="005A0555"/>
    <w:rsid w:val="005A0AFD"/>
    <w:rsid w:val="005A4BC9"/>
    <w:rsid w:val="005A7313"/>
    <w:rsid w:val="005A7B28"/>
    <w:rsid w:val="005A7BEC"/>
    <w:rsid w:val="005A7D95"/>
    <w:rsid w:val="005B0D99"/>
    <w:rsid w:val="005B3582"/>
    <w:rsid w:val="005B3721"/>
    <w:rsid w:val="005B3B0C"/>
    <w:rsid w:val="005B41E9"/>
    <w:rsid w:val="005B4A8D"/>
    <w:rsid w:val="005B5B14"/>
    <w:rsid w:val="005B5CD3"/>
    <w:rsid w:val="005B5FC0"/>
    <w:rsid w:val="005B62F1"/>
    <w:rsid w:val="005C08A6"/>
    <w:rsid w:val="005C09A5"/>
    <w:rsid w:val="005C0F8B"/>
    <w:rsid w:val="005C23C9"/>
    <w:rsid w:val="005C28E1"/>
    <w:rsid w:val="005C482C"/>
    <w:rsid w:val="005C590B"/>
    <w:rsid w:val="005D0891"/>
    <w:rsid w:val="005D1846"/>
    <w:rsid w:val="005D269C"/>
    <w:rsid w:val="005D4020"/>
    <w:rsid w:val="005D5B35"/>
    <w:rsid w:val="005D65BE"/>
    <w:rsid w:val="005D772F"/>
    <w:rsid w:val="005E05B3"/>
    <w:rsid w:val="005E05BD"/>
    <w:rsid w:val="005E1430"/>
    <w:rsid w:val="005E220E"/>
    <w:rsid w:val="005E3018"/>
    <w:rsid w:val="005E381C"/>
    <w:rsid w:val="005E65B4"/>
    <w:rsid w:val="005E669D"/>
    <w:rsid w:val="005E6BCA"/>
    <w:rsid w:val="005E7B68"/>
    <w:rsid w:val="005E7D45"/>
    <w:rsid w:val="005E7E56"/>
    <w:rsid w:val="005F04E6"/>
    <w:rsid w:val="005F30C5"/>
    <w:rsid w:val="005F34C2"/>
    <w:rsid w:val="005F35CF"/>
    <w:rsid w:val="005F3F53"/>
    <w:rsid w:val="005F42B2"/>
    <w:rsid w:val="005F5A03"/>
    <w:rsid w:val="005F68DF"/>
    <w:rsid w:val="005F7017"/>
    <w:rsid w:val="005F7435"/>
    <w:rsid w:val="0060032C"/>
    <w:rsid w:val="006012C1"/>
    <w:rsid w:val="0060162E"/>
    <w:rsid w:val="00603107"/>
    <w:rsid w:val="0060333D"/>
    <w:rsid w:val="00603DB4"/>
    <w:rsid w:val="00604229"/>
    <w:rsid w:val="00605A6A"/>
    <w:rsid w:val="00606864"/>
    <w:rsid w:val="006108AB"/>
    <w:rsid w:val="00611EBB"/>
    <w:rsid w:val="00612160"/>
    <w:rsid w:val="0061223D"/>
    <w:rsid w:val="00612857"/>
    <w:rsid w:val="006144CE"/>
    <w:rsid w:val="00615C38"/>
    <w:rsid w:val="00615C45"/>
    <w:rsid w:val="006160F5"/>
    <w:rsid w:val="006163A4"/>
    <w:rsid w:val="00616ABF"/>
    <w:rsid w:val="00616FAB"/>
    <w:rsid w:val="00616FB4"/>
    <w:rsid w:val="00617CC4"/>
    <w:rsid w:val="0062063F"/>
    <w:rsid w:val="0062172D"/>
    <w:rsid w:val="00621ABF"/>
    <w:rsid w:val="006246E0"/>
    <w:rsid w:val="00626230"/>
    <w:rsid w:val="006270EC"/>
    <w:rsid w:val="006301B3"/>
    <w:rsid w:val="00630B8A"/>
    <w:rsid w:val="00630C0A"/>
    <w:rsid w:val="00630C0B"/>
    <w:rsid w:val="00630C84"/>
    <w:rsid w:val="00631E0E"/>
    <w:rsid w:val="00632E2B"/>
    <w:rsid w:val="0063351E"/>
    <w:rsid w:val="00633B03"/>
    <w:rsid w:val="00635EAA"/>
    <w:rsid w:val="0063669D"/>
    <w:rsid w:val="00640222"/>
    <w:rsid w:val="006403DE"/>
    <w:rsid w:val="00641B49"/>
    <w:rsid w:val="00643488"/>
    <w:rsid w:val="00645575"/>
    <w:rsid w:val="006458D8"/>
    <w:rsid w:val="00646030"/>
    <w:rsid w:val="0064694F"/>
    <w:rsid w:val="00646B79"/>
    <w:rsid w:val="00647424"/>
    <w:rsid w:val="00647859"/>
    <w:rsid w:val="00647C73"/>
    <w:rsid w:val="006502CF"/>
    <w:rsid w:val="00650412"/>
    <w:rsid w:val="00650713"/>
    <w:rsid w:val="00651287"/>
    <w:rsid w:val="00651AAF"/>
    <w:rsid w:val="006527AC"/>
    <w:rsid w:val="00653704"/>
    <w:rsid w:val="00653901"/>
    <w:rsid w:val="00653B28"/>
    <w:rsid w:val="00653DD4"/>
    <w:rsid w:val="006540BE"/>
    <w:rsid w:val="00656404"/>
    <w:rsid w:val="00657912"/>
    <w:rsid w:val="00657BF5"/>
    <w:rsid w:val="00657CC0"/>
    <w:rsid w:val="00661802"/>
    <w:rsid w:val="00663453"/>
    <w:rsid w:val="00663CDC"/>
    <w:rsid w:val="00664190"/>
    <w:rsid w:val="0066439E"/>
    <w:rsid w:val="00664658"/>
    <w:rsid w:val="00666976"/>
    <w:rsid w:val="00666BF0"/>
    <w:rsid w:val="00666C65"/>
    <w:rsid w:val="006671B4"/>
    <w:rsid w:val="00671805"/>
    <w:rsid w:val="006728D3"/>
    <w:rsid w:val="0067351F"/>
    <w:rsid w:val="006744EE"/>
    <w:rsid w:val="0067579B"/>
    <w:rsid w:val="00675BD8"/>
    <w:rsid w:val="0067615B"/>
    <w:rsid w:val="00676C8C"/>
    <w:rsid w:val="006810C8"/>
    <w:rsid w:val="00682AF1"/>
    <w:rsid w:val="00682D3A"/>
    <w:rsid w:val="00682E91"/>
    <w:rsid w:val="00683C1B"/>
    <w:rsid w:val="006844F0"/>
    <w:rsid w:val="006850B2"/>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69D3"/>
    <w:rsid w:val="006A7971"/>
    <w:rsid w:val="006A7E59"/>
    <w:rsid w:val="006B03B7"/>
    <w:rsid w:val="006B03BE"/>
    <w:rsid w:val="006B1075"/>
    <w:rsid w:val="006B1253"/>
    <w:rsid w:val="006B1F1D"/>
    <w:rsid w:val="006B3E0F"/>
    <w:rsid w:val="006B3F93"/>
    <w:rsid w:val="006B3FFB"/>
    <w:rsid w:val="006B50EF"/>
    <w:rsid w:val="006B798C"/>
    <w:rsid w:val="006B7E3C"/>
    <w:rsid w:val="006C0311"/>
    <w:rsid w:val="006C1762"/>
    <w:rsid w:val="006C28E1"/>
    <w:rsid w:val="006C2D0F"/>
    <w:rsid w:val="006C32D1"/>
    <w:rsid w:val="006C33A3"/>
    <w:rsid w:val="006C353B"/>
    <w:rsid w:val="006C430D"/>
    <w:rsid w:val="006C45AC"/>
    <w:rsid w:val="006C45E1"/>
    <w:rsid w:val="006C73E4"/>
    <w:rsid w:val="006C7AF5"/>
    <w:rsid w:val="006D06E1"/>
    <w:rsid w:val="006D1383"/>
    <w:rsid w:val="006D192D"/>
    <w:rsid w:val="006D2D31"/>
    <w:rsid w:val="006D31BF"/>
    <w:rsid w:val="006D3DCE"/>
    <w:rsid w:val="006D4046"/>
    <w:rsid w:val="006D45D6"/>
    <w:rsid w:val="006D4831"/>
    <w:rsid w:val="006D5409"/>
    <w:rsid w:val="006D58D6"/>
    <w:rsid w:val="006D5A18"/>
    <w:rsid w:val="006D79C0"/>
    <w:rsid w:val="006E0F4F"/>
    <w:rsid w:val="006E10DB"/>
    <w:rsid w:val="006E2CE0"/>
    <w:rsid w:val="006E32AD"/>
    <w:rsid w:val="006E4140"/>
    <w:rsid w:val="006E491D"/>
    <w:rsid w:val="006E5B67"/>
    <w:rsid w:val="006E5F33"/>
    <w:rsid w:val="006E621E"/>
    <w:rsid w:val="006E6A80"/>
    <w:rsid w:val="006E6FEB"/>
    <w:rsid w:val="006F0075"/>
    <w:rsid w:val="006F0428"/>
    <w:rsid w:val="006F0F1B"/>
    <w:rsid w:val="006F394F"/>
    <w:rsid w:val="006F4331"/>
    <w:rsid w:val="006F4FC9"/>
    <w:rsid w:val="006F53BE"/>
    <w:rsid w:val="006F6F31"/>
    <w:rsid w:val="006F77F1"/>
    <w:rsid w:val="00701640"/>
    <w:rsid w:val="00703848"/>
    <w:rsid w:val="007039FA"/>
    <w:rsid w:val="00704F4D"/>
    <w:rsid w:val="007057BC"/>
    <w:rsid w:val="00706725"/>
    <w:rsid w:val="0070692E"/>
    <w:rsid w:val="00710728"/>
    <w:rsid w:val="007108A9"/>
    <w:rsid w:val="00710A09"/>
    <w:rsid w:val="0071158C"/>
    <w:rsid w:val="00712491"/>
    <w:rsid w:val="00712B37"/>
    <w:rsid w:val="00713A0A"/>
    <w:rsid w:val="00713A3A"/>
    <w:rsid w:val="00715351"/>
    <w:rsid w:val="00716135"/>
    <w:rsid w:val="00720D23"/>
    <w:rsid w:val="007213FE"/>
    <w:rsid w:val="00721824"/>
    <w:rsid w:val="007230FC"/>
    <w:rsid w:val="00725C9D"/>
    <w:rsid w:val="00726B11"/>
    <w:rsid w:val="00731357"/>
    <w:rsid w:val="00731E50"/>
    <w:rsid w:val="00733116"/>
    <w:rsid w:val="00735969"/>
    <w:rsid w:val="007361C0"/>
    <w:rsid w:val="0073742D"/>
    <w:rsid w:val="00737AE4"/>
    <w:rsid w:val="00737BD7"/>
    <w:rsid w:val="00741AE5"/>
    <w:rsid w:val="0074371C"/>
    <w:rsid w:val="007445FD"/>
    <w:rsid w:val="007448B4"/>
    <w:rsid w:val="00746536"/>
    <w:rsid w:val="00747DF8"/>
    <w:rsid w:val="0075000A"/>
    <w:rsid w:val="00751F2C"/>
    <w:rsid w:val="0075368C"/>
    <w:rsid w:val="007537FE"/>
    <w:rsid w:val="00754D94"/>
    <w:rsid w:val="00754F11"/>
    <w:rsid w:val="00755F5B"/>
    <w:rsid w:val="00756452"/>
    <w:rsid w:val="00756468"/>
    <w:rsid w:val="007571D1"/>
    <w:rsid w:val="0075798B"/>
    <w:rsid w:val="00757F78"/>
    <w:rsid w:val="00760A64"/>
    <w:rsid w:val="0076581B"/>
    <w:rsid w:val="00767123"/>
    <w:rsid w:val="007671A0"/>
    <w:rsid w:val="00767BE6"/>
    <w:rsid w:val="00767C7A"/>
    <w:rsid w:val="00770CC9"/>
    <w:rsid w:val="00770D01"/>
    <w:rsid w:val="00771677"/>
    <w:rsid w:val="00771D35"/>
    <w:rsid w:val="00775E69"/>
    <w:rsid w:val="007778C8"/>
    <w:rsid w:val="00777949"/>
    <w:rsid w:val="007804F5"/>
    <w:rsid w:val="00781C74"/>
    <w:rsid w:val="007820B1"/>
    <w:rsid w:val="007822B7"/>
    <w:rsid w:val="00784970"/>
    <w:rsid w:val="00785C5C"/>
    <w:rsid w:val="00785EA8"/>
    <w:rsid w:val="00786152"/>
    <w:rsid w:val="00787167"/>
    <w:rsid w:val="0079048D"/>
    <w:rsid w:val="0079085E"/>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5183"/>
    <w:rsid w:val="007A59A0"/>
    <w:rsid w:val="007A60D4"/>
    <w:rsid w:val="007A62DC"/>
    <w:rsid w:val="007B0E26"/>
    <w:rsid w:val="007B1A0F"/>
    <w:rsid w:val="007B2B03"/>
    <w:rsid w:val="007B3557"/>
    <w:rsid w:val="007B45A3"/>
    <w:rsid w:val="007B48F0"/>
    <w:rsid w:val="007B4A0F"/>
    <w:rsid w:val="007B57DD"/>
    <w:rsid w:val="007B60A2"/>
    <w:rsid w:val="007B6EB4"/>
    <w:rsid w:val="007C1D21"/>
    <w:rsid w:val="007C1E97"/>
    <w:rsid w:val="007C27E9"/>
    <w:rsid w:val="007C3DBB"/>
    <w:rsid w:val="007C4848"/>
    <w:rsid w:val="007C56C0"/>
    <w:rsid w:val="007C66A4"/>
    <w:rsid w:val="007C72A2"/>
    <w:rsid w:val="007C7905"/>
    <w:rsid w:val="007D0294"/>
    <w:rsid w:val="007D1220"/>
    <w:rsid w:val="007D15BF"/>
    <w:rsid w:val="007D207E"/>
    <w:rsid w:val="007D3957"/>
    <w:rsid w:val="007D3F58"/>
    <w:rsid w:val="007D40A9"/>
    <w:rsid w:val="007D4453"/>
    <w:rsid w:val="007D46E8"/>
    <w:rsid w:val="007D54FE"/>
    <w:rsid w:val="007D5AF5"/>
    <w:rsid w:val="007D618E"/>
    <w:rsid w:val="007E015D"/>
    <w:rsid w:val="007E03A1"/>
    <w:rsid w:val="007E099E"/>
    <w:rsid w:val="007E09B7"/>
    <w:rsid w:val="007E2E53"/>
    <w:rsid w:val="007E3F24"/>
    <w:rsid w:val="007E53DF"/>
    <w:rsid w:val="007E6961"/>
    <w:rsid w:val="007F0100"/>
    <w:rsid w:val="007F0983"/>
    <w:rsid w:val="007F0CD4"/>
    <w:rsid w:val="007F227C"/>
    <w:rsid w:val="007F3AD3"/>
    <w:rsid w:val="007F3DFE"/>
    <w:rsid w:val="007F48F3"/>
    <w:rsid w:val="007F56D7"/>
    <w:rsid w:val="007F6345"/>
    <w:rsid w:val="007F719F"/>
    <w:rsid w:val="0080074C"/>
    <w:rsid w:val="008009B7"/>
    <w:rsid w:val="00801233"/>
    <w:rsid w:val="00801A78"/>
    <w:rsid w:val="00801C6D"/>
    <w:rsid w:val="00801DCC"/>
    <w:rsid w:val="00804B5E"/>
    <w:rsid w:val="00806F58"/>
    <w:rsid w:val="0080752F"/>
    <w:rsid w:val="00807A95"/>
    <w:rsid w:val="008101B7"/>
    <w:rsid w:val="00810F70"/>
    <w:rsid w:val="0081259C"/>
    <w:rsid w:val="008132D5"/>
    <w:rsid w:val="008133AE"/>
    <w:rsid w:val="00813A3C"/>
    <w:rsid w:val="00814739"/>
    <w:rsid w:val="008147CE"/>
    <w:rsid w:val="00814F71"/>
    <w:rsid w:val="008161F5"/>
    <w:rsid w:val="0081623E"/>
    <w:rsid w:val="008165B6"/>
    <w:rsid w:val="00816EC6"/>
    <w:rsid w:val="008205F2"/>
    <w:rsid w:val="00820706"/>
    <w:rsid w:val="0082106E"/>
    <w:rsid w:val="00821B0B"/>
    <w:rsid w:val="00821E92"/>
    <w:rsid w:val="0082307E"/>
    <w:rsid w:val="00823220"/>
    <w:rsid w:val="00825D68"/>
    <w:rsid w:val="008261D3"/>
    <w:rsid w:val="00826410"/>
    <w:rsid w:val="00830274"/>
    <w:rsid w:val="00832032"/>
    <w:rsid w:val="0083232A"/>
    <w:rsid w:val="00832BFE"/>
    <w:rsid w:val="00832D91"/>
    <w:rsid w:val="008332AF"/>
    <w:rsid w:val="008338C9"/>
    <w:rsid w:val="00834CA8"/>
    <w:rsid w:val="00834E02"/>
    <w:rsid w:val="008365D3"/>
    <w:rsid w:val="00836716"/>
    <w:rsid w:val="008371A3"/>
    <w:rsid w:val="00837C77"/>
    <w:rsid w:val="00841B00"/>
    <w:rsid w:val="00843062"/>
    <w:rsid w:val="0084323E"/>
    <w:rsid w:val="008441E6"/>
    <w:rsid w:val="008467B2"/>
    <w:rsid w:val="00846F6B"/>
    <w:rsid w:val="00850CB0"/>
    <w:rsid w:val="00853CD9"/>
    <w:rsid w:val="0085478A"/>
    <w:rsid w:val="008549CA"/>
    <w:rsid w:val="008565A0"/>
    <w:rsid w:val="0085785E"/>
    <w:rsid w:val="008609EC"/>
    <w:rsid w:val="008626C8"/>
    <w:rsid w:val="00862C0E"/>
    <w:rsid w:val="008641E3"/>
    <w:rsid w:val="008664A2"/>
    <w:rsid w:val="008665CB"/>
    <w:rsid w:val="00867A07"/>
    <w:rsid w:val="00871002"/>
    <w:rsid w:val="008720EA"/>
    <w:rsid w:val="008737C1"/>
    <w:rsid w:val="00873B56"/>
    <w:rsid w:val="00874139"/>
    <w:rsid w:val="00875989"/>
    <w:rsid w:val="00875F64"/>
    <w:rsid w:val="00876EBF"/>
    <w:rsid w:val="00876FCD"/>
    <w:rsid w:val="00880692"/>
    <w:rsid w:val="00880CFF"/>
    <w:rsid w:val="00880D3F"/>
    <w:rsid w:val="00881385"/>
    <w:rsid w:val="00881C8F"/>
    <w:rsid w:val="00883877"/>
    <w:rsid w:val="00883DB5"/>
    <w:rsid w:val="00886308"/>
    <w:rsid w:val="00887983"/>
    <w:rsid w:val="008911B9"/>
    <w:rsid w:val="008918FB"/>
    <w:rsid w:val="00892ED3"/>
    <w:rsid w:val="00893C80"/>
    <w:rsid w:val="008940F5"/>
    <w:rsid w:val="008945CB"/>
    <w:rsid w:val="00894D0B"/>
    <w:rsid w:val="00894E83"/>
    <w:rsid w:val="0089786F"/>
    <w:rsid w:val="008978F8"/>
    <w:rsid w:val="008A0701"/>
    <w:rsid w:val="008A1743"/>
    <w:rsid w:val="008A1A8B"/>
    <w:rsid w:val="008A4A3B"/>
    <w:rsid w:val="008A4B17"/>
    <w:rsid w:val="008A4F0E"/>
    <w:rsid w:val="008A5CD6"/>
    <w:rsid w:val="008A6118"/>
    <w:rsid w:val="008A7987"/>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71A"/>
    <w:rsid w:val="008C68A8"/>
    <w:rsid w:val="008C6A70"/>
    <w:rsid w:val="008C727D"/>
    <w:rsid w:val="008D08C0"/>
    <w:rsid w:val="008D0F9D"/>
    <w:rsid w:val="008D1530"/>
    <w:rsid w:val="008D1677"/>
    <w:rsid w:val="008D20D3"/>
    <w:rsid w:val="008D2423"/>
    <w:rsid w:val="008D3385"/>
    <w:rsid w:val="008D400A"/>
    <w:rsid w:val="008D5303"/>
    <w:rsid w:val="008D5A4E"/>
    <w:rsid w:val="008D6329"/>
    <w:rsid w:val="008D6555"/>
    <w:rsid w:val="008D6CFC"/>
    <w:rsid w:val="008E0055"/>
    <w:rsid w:val="008E07AD"/>
    <w:rsid w:val="008E153F"/>
    <w:rsid w:val="008E1684"/>
    <w:rsid w:val="008E1DAC"/>
    <w:rsid w:val="008E21CA"/>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904669"/>
    <w:rsid w:val="00906A3D"/>
    <w:rsid w:val="00906A61"/>
    <w:rsid w:val="00906C82"/>
    <w:rsid w:val="00907542"/>
    <w:rsid w:val="00907ECD"/>
    <w:rsid w:val="00910C27"/>
    <w:rsid w:val="00911549"/>
    <w:rsid w:val="00911886"/>
    <w:rsid w:val="00912EF5"/>
    <w:rsid w:val="00914811"/>
    <w:rsid w:val="0091568C"/>
    <w:rsid w:val="00916370"/>
    <w:rsid w:val="009166AF"/>
    <w:rsid w:val="00916F0B"/>
    <w:rsid w:val="00917975"/>
    <w:rsid w:val="00917A0B"/>
    <w:rsid w:val="00920878"/>
    <w:rsid w:val="0092164A"/>
    <w:rsid w:val="00921AB5"/>
    <w:rsid w:val="00921CA2"/>
    <w:rsid w:val="00924018"/>
    <w:rsid w:val="0092410A"/>
    <w:rsid w:val="00924222"/>
    <w:rsid w:val="009244C2"/>
    <w:rsid w:val="009244EC"/>
    <w:rsid w:val="009256CF"/>
    <w:rsid w:val="00926154"/>
    <w:rsid w:val="0092681B"/>
    <w:rsid w:val="00926C54"/>
    <w:rsid w:val="0092783B"/>
    <w:rsid w:val="0093083E"/>
    <w:rsid w:val="00930895"/>
    <w:rsid w:val="00931FDC"/>
    <w:rsid w:val="009359AE"/>
    <w:rsid w:val="00936886"/>
    <w:rsid w:val="00937516"/>
    <w:rsid w:val="009377C4"/>
    <w:rsid w:val="00940243"/>
    <w:rsid w:val="00941EC3"/>
    <w:rsid w:val="009423A6"/>
    <w:rsid w:val="0094254A"/>
    <w:rsid w:val="009427F4"/>
    <w:rsid w:val="00943577"/>
    <w:rsid w:val="009436F2"/>
    <w:rsid w:val="00943712"/>
    <w:rsid w:val="009451C3"/>
    <w:rsid w:val="00945FBB"/>
    <w:rsid w:val="00946017"/>
    <w:rsid w:val="0094626E"/>
    <w:rsid w:val="00947A56"/>
    <w:rsid w:val="00951537"/>
    <w:rsid w:val="00951C58"/>
    <w:rsid w:val="00951CB5"/>
    <w:rsid w:val="00953A9F"/>
    <w:rsid w:val="00953D92"/>
    <w:rsid w:val="00955360"/>
    <w:rsid w:val="00955AA6"/>
    <w:rsid w:val="009571AA"/>
    <w:rsid w:val="0095720C"/>
    <w:rsid w:val="0095734B"/>
    <w:rsid w:val="00957AE2"/>
    <w:rsid w:val="00957F19"/>
    <w:rsid w:val="00960D01"/>
    <w:rsid w:val="009619AE"/>
    <w:rsid w:val="00962840"/>
    <w:rsid w:val="00963087"/>
    <w:rsid w:val="00964730"/>
    <w:rsid w:val="00964968"/>
    <w:rsid w:val="00964F12"/>
    <w:rsid w:val="00965241"/>
    <w:rsid w:val="00970C2D"/>
    <w:rsid w:val="00970F89"/>
    <w:rsid w:val="009712DF"/>
    <w:rsid w:val="00972E0E"/>
    <w:rsid w:val="00973581"/>
    <w:rsid w:val="009740C0"/>
    <w:rsid w:val="00974434"/>
    <w:rsid w:val="00974FC7"/>
    <w:rsid w:val="009762F2"/>
    <w:rsid w:val="009771ED"/>
    <w:rsid w:val="0098052C"/>
    <w:rsid w:val="009824DC"/>
    <w:rsid w:val="00982B81"/>
    <w:rsid w:val="00985107"/>
    <w:rsid w:val="00985D81"/>
    <w:rsid w:val="00986368"/>
    <w:rsid w:val="0098688E"/>
    <w:rsid w:val="00986C18"/>
    <w:rsid w:val="0098700E"/>
    <w:rsid w:val="00987391"/>
    <w:rsid w:val="009877B4"/>
    <w:rsid w:val="009902C2"/>
    <w:rsid w:val="0099085E"/>
    <w:rsid w:val="009921D5"/>
    <w:rsid w:val="00992B8D"/>
    <w:rsid w:val="009939AF"/>
    <w:rsid w:val="00993A18"/>
    <w:rsid w:val="00994517"/>
    <w:rsid w:val="009950CD"/>
    <w:rsid w:val="00997628"/>
    <w:rsid w:val="009A0223"/>
    <w:rsid w:val="009A0B14"/>
    <w:rsid w:val="009A27E0"/>
    <w:rsid w:val="009A3E24"/>
    <w:rsid w:val="009A6090"/>
    <w:rsid w:val="009A7870"/>
    <w:rsid w:val="009B0529"/>
    <w:rsid w:val="009B0802"/>
    <w:rsid w:val="009B1578"/>
    <w:rsid w:val="009B3236"/>
    <w:rsid w:val="009B4A69"/>
    <w:rsid w:val="009B5175"/>
    <w:rsid w:val="009B726A"/>
    <w:rsid w:val="009C0554"/>
    <w:rsid w:val="009C10CB"/>
    <w:rsid w:val="009C40EA"/>
    <w:rsid w:val="009C46FB"/>
    <w:rsid w:val="009C47C2"/>
    <w:rsid w:val="009C5087"/>
    <w:rsid w:val="009C534C"/>
    <w:rsid w:val="009C5454"/>
    <w:rsid w:val="009C5CD4"/>
    <w:rsid w:val="009C5FE7"/>
    <w:rsid w:val="009C76F5"/>
    <w:rsid w:val="009D014F"/>
    <w:rsid w:val="009D040B"/>
    <w:rsid w:val="009D1AA4"/>
    <w:rsid w:val="009D267D"/>
    <w:rsid w:val="009D287F"/>
    <w:rsid w:val="009D3201"/>
    <w:rsid w:val="009D3633"/>
    <w:rsid w:val="009D37A3"/>
    <w:rsid w:val="009D3E05"/>
    <w:rsid w:val="009D4D5C"/>
    <w:rsid w:val="009D5122"/>
    <w:rsid w:val="009D6273"/>
    <w:rsid w:val="009D671C"/>
    <w:rsid w:val="009D7B5D"/>
    <w:rsid w:val="009D7C78"/>
    <w:rsid w:val="009D7D37"/>
    <w:rsid w:val="009E0072"/>
    <w:rsid w:val="009E101E"/>
    <w:rsid w:val="009E2102"/>
    <w:rsid w:val="009E2D18"/>
    <w:rsid w:val="009E33A9"/>
    <w:rsid w:val="009E4962"/>
    <w:rsid w:val="009E573C"/>
    <w:rsid w:val="009F16D3"/>
    <w:rsid w:val="009F1A04"/>
    <w:rsid w:val="009F1D29"/>
    <w:rsid w:val="009F207A"/>
    <w:rsid w:val="009F294E"/>
    <w:rsid w:val="009F2DB0"/>
    <w:rsid w:val="009F3018"/>
    <w:rsid w:val="009F348F"/>
    <w:rsid w:val="009F3DB7"/>
    <w:rsid w:val="009F430C"/>
    <w:rsid w:val="009F5240"/>
    <w:rsid w:val="009F7FD5"/>
    <w:rsid w:val="00A01979"/>
    <w:rsid w:val="00A01B7A"/>
    <w:rsid w:val="00A01F9D"/>
    <w:rsid w:val="00A02927"/>
    <w:rsid w:val="00A02BD6"/>
    <w:rsid w:val="00A02FCF"/>
    <w:rsid w:val="00A03226"/>
    <w:rsid w:val="00A035C8"/>
    <w:rsid w:val="00A03A05"/>
    <w:rsid w:val="00A06EE7"/>
    <w:rsid w:val="00A1220C"/>
    <w:rsid w:val="00A128E8"/>
    <w:rsid w:val="00A13089"/>
    <w:rsid w:val="00A13614"/>
    <w:rsid w:val="00A14CFC"/>
    <w:rsid w:val="00A1590D"/>
    <w:rsid w:val="00A1791E"/>
    <w:rsid w:val="00A17CF8"/>
    <w:rsid w:val="00A211CA"/>
    <w:rsid w:val="00A2253E"/>
    <w:rsid w:val="00A24017"/>
    <w:rsid w:val="00A2415E"/>
    <w:rsid w:val="00A24EBE"/>
    <w:rsid w:val="00A26E3F"/>
    <w:rsid w:val="00A27441"/>
    <w:rsid w:val="00A27AA0"/>
    <w:rsid w:val="00A308F7"/>
    <w:rsid w:val="00A309E3"/>
    <w:rsid w:val="00A30D03"/>
    <w:rsid w:val="00A30D81"/>
    <w:rsid w:val="00A30DBC"/>
    <w:rsid w:val="00A332F6"/>
    <w:rsid w:val="00A351A5"/>
    <w:rsid w:val="00A356CC"/>
    <w:rsid w:val="00A402E3"/>
    <w:rsid w:val="00A4297C"/>
    <w:rsid w:val="00A42A0B"/>
    <w:rsid w:val="00A42C92"/>
    <w:rsid w:val="00A43743"/>
    <w:rsid w:val="00A43A1B"/>
    <w:rsid w:val="00A43AEA"/>
    <w:rsid w:val="00A43B6C"/>
    <w:rsid w:val="00A448C6"/>
    <w:rsid w:val="00A44C74"/>
    <w:rsid w:val="00A44DFF"/>
    <w:rsid w:val="00A44F51"/>
    <w:rsid w:val="00A458A6"/>
    <w:rsid w:val="00A46B33"/>
    <w:rsid w:val="00A46E5D"/>
    <w:rsid w:val="00A47FB0"/>
    <w:rsid w:val="00A517BC"/>
    <w:rsid w:val="00A52261"/>
    <w:rsid w:val="00A52541"/>
    <w:rsid w:val="00A52811"/>
    <w:rsid w:val="00A539D7"/>
    <w:rsid w:val="00A53E99"/>
    <w:rsid w:val="00A5481C"/>
    <w:rsid w:val="00A557F7"/>
    <w:rsid w:val="00A575EE"/>
    <w:rsid w:val="00A57E79"/>
    <w:rsid w:val="00A604B5"/>
    <w:rsid w:val="00A61842"/>
    <w:rsid w:val="00A6251F"/>
    <w:rsid w:val="00A63B99"/>
    <w:rsid w:val="00A65404"/>
    <w:rsid w:val="00A65B5D"/>
    <w:rsid w:val="00A668DF"/>
    <w:rsid w:val="00A70F55"/>
    <w:rsid w:val="00A71364"/>
    <w:rsid w:val="00A71916"/>
    <w:rsid w:val="00A73279"/>
    <w:rsid w:val="00A73A3D"/>
    <w:rsid w:val="00A74C75"/>
    <w:rsid w:val="00A7610A"/>
    <w:rsid w:val="00A811D9"/>
    <w:rsid w:val="00A8154F"/>
    <w:rsid w:val="00A81A1C"/>
    <w:rsid w:val="00A81D91"/>
    <w:rsid w:val="00A81E2A"/>
    <w:rsid w:val="00A8257C"/>
    <w:rsid w:val="00A83FEA"/>
    <w:rsid w:val="00A84440"/>
    <w:rsid w:val="00A85F8B"/>
    <w:rsid w:val="00A85F91"/>
    <w:rsid w:val="00A85FA5"/>
    <w:rsid w:val="00A8659B"/>
    <w:rsid w:val="00A86E8F"/>
    <w:rsid w:val="00A916E1"/>
    <w:rsid w:val="00A91F08"/>
    <w:rsid w:val="00A920E9"/>
    <w:rsid w:val="00A92329"/>
    <w:rsid w:val="00A92724"/>
    <w:rsid w:val="00A93BDD"/>
    <w:rsid w:val="00A93CBA"/>
    <w:rsid w:val="00A9603B"/>
    <w:rsid w:val="00A96AA4"/>
    <w:rsid w:val="00A96AD8"/>
    <w:rsid w:val="00A96B32"/>
    <w:rsid w:val="00A97ADA"/>
    <w:rsid w:val="00AA0E96"/>
    <w:rsid w:val="00AA1272"/>
    <w:rsid w:val="00AA15F1"/>
    <w:rsid w:val="00AA6384"/>
    <w:rsid w:val="00AA6992"/>
    <w:rsid w:val="00AA7553"/>
    <w:rsid w:val="00AB0CA8"/>
    <w:rsid w:val="00AB0E23"/>
    <w:rsid w:val="00AB2299"/>
    <w:rsid w:val="00AB26E3"/>
    <w:rsid w:val="00AB3742"/>
    <w:rsid w:val="00AB4C9D"/>
    <w:rsid w:val="00AB530A"/>
    <w:rsid w:val="00AB6186"/>
    <w:rsid w:val="00AB67C0"/>
    <w:rsid w:val="00AB6E0A"/>
    <w:rsid w:val="00AB7114"/>
    <w:rsid w:val="00AB7C5D"/>
    <w:rsid w:val="00AB7F88"/>
    <w:rsid w:val="00AC0002"/>
    <w:rsid w:val="00AC10E0"/>
    <w:rsid w:val="00AC2459"/>
    <w:rsid w:val="00AC2FB9"/>
    <w:rsid w:val="00AC33EF"/>
    <w:rsid w:val="00AD2A9C"/>
    <w:rsid w:val="00AD3175"/>
    <w:rsid w:val="00AD42A4"/>
    <w:rsid w:val="00AD4C2C"/>
    <w:rsid w:val="00AD60B0"/>
    <w:rsid w:val="00AD622F"/>
    <w:rsid w:val="00AD699F"/>
    <w:rsid w:val="00AD6F1B"/>
    <w:rsid w:val="00AD7A7C"/>
    <w:rsid w:val="00AE0EA8"/>
    <w:rsid w:val="00AE1A5A"/>
    <w:rsid w:val="00AE1CCF"/>
    <w:rsid w:val="00AE1F3C"/>
    <w:rsid w:val="00AE312E"/>
    <w:rsid w:val="00AE4115"/>
    <w:rsid w:val="00AE557C"/>
    <w:rsid w:val="00AE5E53"/>
    <w:rsid w:val="00AF0854"/>
    <w:rsid w:val="00AF0A30"/>
    <w:rsid w:val="00AF1A6A"/>
    <w:rsid w:val="00AF2517"/>
    <w:rsid w:val="00AF2904"/>
    <w:rsid w:val="00AF35C6"/>
    <w:rsid w:val="00AF3F99"/>
    <w:rsid w:val="00AF4A51"/>
    <w:rsid w:val="00AF4E35"/>
    <w:rsid w:val="00AF558E"/>
    <w:rsid w:val="00AF577D"/>
    <w:rsid w:val="00B026D6"/>
    <w:rsid w:val="00B03377"/>
    <w:rsid w:val="00B03EBA"/>
    <w:rsid w:val="00B04A87"/>
    <w:rsid w:val="00B06444"/>
    <w:rsid w:val="00B0680C"/>
    <w:rsid w:val="00B07251"/>
    <w:rsid w:val="00B102A6"/>
    <w:rsid w:val="00B10A06"/>
    <w:rsid w:val="00B13B9B"/>
    <w:rsid w:val="00B13F19"/>
    <w:rsid w:val="00B147B3"/>
    <w:rsid w:val="00B151C3"/>
    <w:rsid w:val="00B16791"/>
    <w:rsid w:val="00B17820"/>
    <w:rsid w:val="00B20635"/>
    <w:rsid w:val="00B21320"/>
    <w:rsid w:val="00B21568"/>
    <w:rsid w:val="00B2173D"/>
    <w:rsid w:val="00B22072"/>
    <w:rsid w:val="00B22726"/>
    <w:rsid w:val="00B22D9D"/>
    <w:rsid w:val="00B23116"/>
    <w:rsid w:val="00B23500"/>
    <w:rsid w:val="00B25110"/>
    <w:rsid w:val="00B251BB"/>
    <w:rsid w:val="00B276DA"/>
    <w:rsid w:val="00B301B8"/>
    <w:rsid w:val="00B31B33"/>
    <w:rsid w:val="00B32012"/>
    <w:rsid w:val="00B3330B"/>
    <w:rsid w:val="00B3604F"/>
    <w:rsid w:val="00B36A01"/>
    <w:rsid w:val="00B419BC"/>
    <w:rsid w:val="00B42A32"/>
    <w:rsid w:val="00B42B1B"/>
    <w:rsid w:val="00B42F7B"/>
    <w:rsid w:val="00B43DCC"/>
    <w:rsid w:val="00B456C0"/>
    <w:rsid w:val="00B45AD6"/>
    <w:rsid w:val="00B45E0C"/>
    <w:rsid w:val="00B479F6"/>
    <w:rsid w:val="00B51584"/>
    <w:rsid w:val="00B51725"/>
    <w:rsid w:val="00B51920"/>
    <w:rsid w:val="00B51B05"/>
    <w:rsid w:val="00B51E83"/>
    <w:rsid w:val="00B52337"/>
    <w:rsid w:val="00B53234"/>
    <w:rsid w:val="00B534CA"/>
    <w:rsid w:val="00B53A61"/>
    <w:rsid w:val="00B53CE0"/>
    <w:rsid w:val="00B5403B"/>
    <w:rsid w:val="00B5629F"/>
    <w:rsid w:val="00B57F7D"/>
    <w:rsid w:val="00B60AD6"/>
    <w:rsid w:val="00B62C6D"/>
    <w:rsid w:val="00B6435E"/>
    <w:rsid w:val="00B64432"/>
    <w:rsid w:val="00B65C4E"/>
    <w:rsid w:val="00B65D9C"/>
    <w:rsid w:val="00B66B2D"/>
    <w:rsid w:val="00B70947"/>
    <w:rsid w:val="00B717C4"/>
    <w:rsid w:val="00B71D32"/>
    <w:rsid w:val="00B71EA7"/>
    <w:rsid w:val="00B72AFF"/>
    <w:rsid w:val="00B72F37"/>
    <w:rsid w:val="00B734AF"/>
    <w:rsid w:val="00B751F8"/>
    <w:rsid w:val="00B754A6"/>
    <w:rsid w:val="00B75750"/>
    <w:rsid w:val="00B75DA6"/>
    <w:rsid w:val="00B770D8"/>
    <w:rsid w:val="00B776D8"/>
    <w:rsid w:val="00B8034E"/>
    <w:rsid w:val="00B80D15"/>
    <w:rsid w:val="00B83587"/>
    <w:rsid w:val="00B83F1B"/>
    <w:rsid w:val="00B84C42"/>
    <w:rsid w:val="00B85230"/>
    <w:rsid w:val="00B85847"/>
    <w:rsid w:val="00B87861"/>
    <w:rsid w:val="00B91781"/>
    <w:rsid w:val="00B91DA4"/>
    <w:rsid w:val="00B926BF"/>
    <w:rsid w:val="00B93B96"/>
    <w:rsid w:val="00B97740"/>
    <w:rsid w:val="00B97BFD"/>
    <w:rsid w:val="00BA24C9"/>
    <w:rsid w:val="00BA2504"/>
    <w:rsid w:val="00BA2D96"/>
    <w:rsid w:val="00BA2EED"/>
    <w:rsid w:val="00BA473A"/>
    <w:rsid w:val="00BA6CBD"/>
    <w:rsid w:val="00BA6E60"/>
    <w:rsid w:val="00BA79F4"/>
    <w:rsid w:val="00BB0253"/>
    <w:rsid w:val="00BB0385"/>
    <w:rsid w:val="00BB0F12"/>
    <w:rsid w:val="00BB1278"/>
    <w:rsid w:val="00BB1A22"/>
    <w:rsid w:val="00BB1A23"/>
    <w:rsid w:val="00BB397F"/>
    <w:rsid w:val="00BB3DC5"/>
    <w:rsid w:val="00BB5A50"/>
    <w:rsid w:val="00BB6E65"/>
    <w:rsid w:val="00BB6E9C"/>
    <w:rsid w:val="00BB731D"/>
    <w:rsid w:val="00BB746A"/>
    <w:rsid w:val="00BC0FEA"/>
    <w:rsid w:val="00BC1E74"/>
    <w:rsid w:val="00BC2569"/>
    <w:rsid w:val="00BC2738"/>
    <w:rsid w:val="00BC4B84"/>
    <w:rsid w:val="00BC522B"/>
    <w:rsid w:val="00BC5C2B"/>
    <w:rsid w:val="00BC6C24"/>
    <w:rsid w:val="00BD2C0F"/>
    <w:rsid w:val="00BD3780"/>
    <w:rsid w:val="00BD4148"/>
    <w:rsid w:val="00BD5802"/>
    <w:rsid w:val="00BD7AF9"/>
    <w:rsid w:val="00BE0F6F"/>
    <w:rsid w:val="00BE13CC"/>
    <w:rsid w:val="00BE22F3"/>
    <w:rsid w:val="00BE3667"/>
    <w:rsid w:val="00BE3FF5"/>
    <w:rsid w:val="00BE443C"/>
    <w:rsid w:val="00BE4882"/>
    <w:rsid w:val="00BE632A"/>
    <w:rsid w:val="00BE6603"/>
    <w:rsid w:val="00BE6A38"/>
    <w:rsid w:val="00BF0990"/>
    <w:rsid w:val="00BF0DC1"/>
    <w:rsid w:val="00BF0E94"/>
    <w:rsid w:val="00BF13DD"/>
    <w:rsid w:val="00BF31CB"/>
    <w:rsid w:val="00BF680E"/>
    <w:rsid w:val="00BF7AF4"/>
    <w:rsid w:val="00BF7DFF"/>
    <w:rsid w:val="00C01801"/>
    <w:rsid w:val="00C02F71"/>
    <w:rsid w:val="00C03C2F"/>
    <w:rsid w:val="00C05EFF"/>
    <w:rsid w:val="00C113B1"/>
    <w:rsid w:val="00C12377"/>
    <w:rsid w:val="00C12CB5"/>
    <w:rsid w:val="00C13886"/>
    <w:rsid w:val="00C15F0A"/>
    <w:rsid w:val="00C16A73"/>
    <w:rsid w:val="00C2047E"/>
    <w:rsid w:val="00C212C3"/>
    <w:rsid w:val="00C2187B"/>
    <w:rsid w:val="00C219F8"/>
    <w:rsid w:val="00C24927"/>
    <w:rsid w:val="00C25050"/>
    <w:rsid w:val="00C26978"/>
    <w:rsid w:val="00C27308"/>
    <w:rsid w:val="00C274D7"/>
    <w:rsid w:val="00C31CD8"/>
    <w:rsid w:val="00C32AC5"/>
    <w:rsid w:val="00C34353"/>
    <w:rsid w:val="00C3644F"/>
    <w:rsid w:val="00C408F3"/>
    <w:rsid w:val="00C40BA8"/>
    <w:rsid w:val="00C42218"/>
    <w:rsid w:val="00C42AC7"/>
    <w:rsid w:val="00C42EB3"/>
    <w:rsid w:val="00C448BD"/>
    <w:rsid w:val="00C4501F"/>
    <w:rsid w:val="00C4546D"/>
    <w:rsid w:val="00C459D4"/>
    <w:rsid w:val="00C45D37"/>
    <w:rsid w:val="00C4632B"/>
    <w:rsid w:val="00C46B3D"/>
    <w:rsid w:val="00C46D35"/>
    <w:rsid w:val="00C4746D"/>
    <w:rsid w:val="00C47DBF"/>
    <w:rsid w:val="00C50BEA"/>
    <w:rsid w:val="00C515B6"/>
    <w:rsid w:val="00C5209E"/>
    <w:rsid w:val="00C5231C"/>
    <w:rsid w:val="00C523D2"/>
    <w:rsid w:val="00C53058"/>
    <w:rsid w:val="00C55B2C"/>
    <w:rsid w:val="00C55DF9"/>
    <w:rsid w:val="00C56C0F"/>
    <w:rsid w:val="00C56D43"/>
    <w:rsid w:val="00C57127"/>
    <w:rsid w:val="00C57531"/>
    <w:rsid w:val="00C578DA"/>
    <w:rsid w:val="00C61504"/>
    <w:rsid w:val="00C61DB6"/>
    <w:rsid w:val="00C637FD"/>
    <w:rsid w:val="00C64008"/>
    <w:rsid w:val="00C6464F"/>
    <w:rsid w:val="00C65172"/>
    <w:rsid w:val="00C65709"/>
    <w:rsid w:val="00C676FF"/>
    <w:rsid w:val="00C71809"/>
    <w:rsid w:val="00C738FC"/>
    <w:rsid w:val="00C73DF2"/>
    <w:rsid w:val="00C748DD"/>
    <w:rsid w:val="00C74D15"/>
    <w:rsid w:val="00C7646F"/>
    <w:rsid w:val="00C83154"/>
    <w:rsid w:val="00C872E8"/>
    <w:rsid w:val="00C87FE1"/>
    <w:rsid w:val="00C9000C"/>
    <w:rsid w:val="00C90031"/>
    <w:rsid w:val="00C94845"/>
    <w:rsid w:val="00C9655C"/>
    <w:rsid w:val="00C97037"/>
    <w:rsid w:val="00C9749E"/>
    <w:rsid w:val="00C9796C"/>
    <w:rsid w:val="00CA0592"/>
    <w:rsid w:val="00CA1B66"/>
    <w:rsid w:val="00CA3765"/>
    <w:rsid w:val="00CA7A7A"/>
    <w:rsid w:val="00CB0893"/>
    <w:rsid w:val="00CB2616"/>
    <w:rsid w:val="00CB2FD5"/>
    <w:rsid w:val="00CB3180"/>
    <w:rsid w:val="00CB3217"/>
    <w:rsid w:val="00CB5067"/>
    <w:rsid w:val="00CB5772"/>
    <w:rsid w:val="00CB6158"/>
    <w:rsid w:val="00CB63F9"/>
    <w:rsid w:val="00CC2284"/>
    <w:rsid w:val="00CC23FF"/>
    <w:rsid w:val="00CC32AA"/>
    <w:rsid w:val="00CC3685"/>
    <w:rsid w:val="00CC457F"/>
    <w:rsid w:val="00CC4D5B"/>
    <w:rsid w:val="00CC528B"/>
    <w:rsid w:val="00CC690A"/>
    <w:rsid w:val="00CC7D24"/>
    <w:rsid w:val="00CD0CF4"/>
    <w:rsid w:val="00CD39C6"/>
    <w:rsid w:val="00CD5C17"/>
    <w:rsid w:val="00CD6FF7"/>
    <w:rsid w:val="00CD726F"/>
    <w:rsid w:val="00CE1D9D"/>
    <w:rsid w:val="00CE212D"/>
    <w:rsid w:val="00CE2CA6"/>
    <w:rsid w:val="00CF048D"/>
    <w:rsid w:val="00CF11BC"/>
    <w:rsid w:val="00CF268B"/>
    <w:rsid w:val="00CF28A9"/>
    <w:rsid w:val="00CF4748"/>
    <w:rsid w:val="00CF4C73"/>
    <w:rsid w:val="00CF57E6"/>
    <w:rsid w:val="00CF642C"/>
    <w:rsid w:val="00CF7558"/>
    <w:rsid w:val="00CF7848"/>
    <w:rsid w:val="00CF7C05"/>
    <w:rsid w:val="00CF7F00"/>
    <w:rsid w:val="00D00555"/>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37EB"/>
    <w:rsid w:val="00D147D4"/>
    <w:rsid w:val="00D16000"/>
    <w:rsid w:val="00D24164"/>
    <w:rsid w:val="00D24AF9"/>
    <w:rsid w:val="00D24B9B"/>
    <w:rsid w:val="00D2519B"/>
    <w:rsid w:val="00D273A2"/>
    <w:rsid w:val="00D27B1A"/>
    <w:rsid w:val="00D30459"/>
    <w:rsid w:val="00D3141D"/>
    <w:rsid w:val="00D32B17"/>
    <w:rsid w:val="00D32B78"/>
    <w:rsid w:val="00D3319A"/>
    <w:rsid w:val="00D33E66"/>
    <w:rsid w:val="00D35FF4"/>
    <w:rsid w:val="00D361D1"/>
    <w:rsid w:val="00D36FE1"/>
    <w:rsid w:val="00D37D1A"/>
    <w:rsid w:val="00D42F25"/>
    <w:rsid w:val="00D43064"/>
    <w:rsid w:val="00D444EC"/>
    <w:rsid w:val="00D452CE"/>
    <w:rsid w:val="00D476AE"/>
    <w:rsid w:val="00D5002B"/>
    <w:rsid w:val="00D52756"/>
    <w:rsid w:val="00D52C26"/>
    <w:rsid w:val="00D5417E"/>
    <w:rsid w:val="00D5485B"/>
    <w:rsid w:val="00D54D8D"/>
    <w:rsid w:val="00D5773F"/>
    <w:rsid w:val="00D57A37"/>
    <w:rsid w:val="00D6032D"/>
    <w:rsid w:val="00D64B20"/>
    <w:rsid w:val="00D662F1"/>
    <w:rsid w:val="00D67C46"/>
    <w:rsid w:val="00D70500"/>
    <w:rsid w:val="00D710E0"/>
    <w:rsid w:val="00D71A56"/>
    <w:rsid w:val="00D71CBA"/>
    <w:rsid w:val="00D72135"/>
    <w:rsid w:val="00D7243A"/>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60B"/>
    <w:rsid w:val="00D84A31"/>
    <w:rsid w:val="00D85258"/>
    <w:rsid w:val="00D8530A"/>
    <w:rsid w:val="00D8718D"/>
    <w:rsid w:val="00D90661"/>
    <w:rsid w:val="00D90C2D"/>
    <w:rsid w:val="00D913F5"/>
    <w:rsid w:val="00D92A88"/>
    <w:rsid w:val="00D956F8"/>
    <w:rsid w:val="00D95B86"/>
    <w:rsid w:val="00D96348"/>
    <w:rsid w:val="00D96CDA"/>
    <w:rsid w:val="00DA353D"/>
    <w:rsid w:val="00DA4254"/>
    <w:rsid w:val="00DA546F"/>
    <w:rsid w:val="00DA56AF"/>
    <w:rsid w:val="00DA5E19"/>
    <w:rsid w:val="00DA5FC1"/>
    <w:rsid w:val="00DB046E"/>
    <w:rsid w:val="00DB1798"/>
    <w:rsid w:val="00DB1B8A"/>
    <w:rsid w:val="00DB320D"/>
    <w:rsid w:val="00DB3D3F"/>
    <w:rsid w:val="00DB3E5A"/>
    <w:rsid w:val="00DB4905"/>
    <w:rsid w:val="00DB5542"/>
    <w:rsid w:val="00DB5E90"/>
    <w:rsid w:val="00DB6B48"/>
    <w:rsid w:val="00DC0C5B"/>
    <w:rsid w:val="00DC1985"/>
    <w:rsid w:val="00DC1B38"/>
    <w:rsid w:val="00DC265D"/>
    <w:rsid w:val="00DC5A73"/>
    <w:rsid w:val="00DC6472"/>
    <w:rsid w:val="00DC6D76"/>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858"/>
    <w:rsid w:val="00DE59B5"/>
    <w:rsid w:val="00DE602D"/>
    <w:rsid w:val="00DF0F45"/>
    <w:rsid w:val="00DF1358"/>
    <w:rsid w:val="00DF2BAF"/>
    <w:rsid w:val="00DF2BCD"/>
    <w:rsid w:val="00DF2F43"/>
    <w:rsid w:val="00DF4887"/>
    <w:rsid w:val="00DF48D5"/>
    <w:rsid w:val="00DF4DC0"/>
    <w:rsid w:val="00DF7CA0"/>
    <w:rsid w:val="00DF7D96"/>
    <w:rsid w:val="00E00AB6"/>
    <w:rsid w:val="00E00D84"/>
    <w:rsid w:val="00E02BCD"/>
    <w:rsid w:val="00E031D0"/>
    <w:rsid w:val="00E03A18"/>
    <w:rsid w:val="00E04677"/>
    <w:rsid w:val="00E0560E"/>
    <w:rsid w:val="00E06A45"/>
    <w:rsid w:val="00E06E6F"/>
    <w:rsid w:val="00E06E92"/>
    <w:rsid w:val="00E0767C"/>
    <w:rsid w:val="00E1344C"/>
    <w:rsid w:val="00E13818"/>
    <w:rsid w:val="00E14692"/>
    <w:rsid w:val="00E147C4"/>
    <w:rsid w:val="00E15FCE"/>
    <w:rsid w:val="00E170A7"/>
    <w:rsid w:val="00E22D67"/>
    <w:rsid w:val="00E23DE5"/>
    <w:rsid w:val="00E24FE6"/>
    <w:rsid w:val="00E256B1"/>
    <w:rsid w:val="00E269C1"/>
    <w:rsid w:val="00E276FD"/>
    <w:rsid w:val="00E309CA"/>
    <w:rsid w:val="00E31606"/>
    <w:rsid w:val="00E3263E"/>
    <w:rsid w:val="00E3307F"/>
    <w:rsid w:val="00E34AA9"/>
    <w:rsid w:val="00E34D25"/>
    <w:rsid w:val="00E34D88"/>
    <w:rsid w:val="00E3776C"/>
    <w:rsid w:val="00E37E94"/>
    <w:rsid w:val="00E42B1F"/>
    <w:rsid w:val="00E42FBD"/>
    <w:rsid w:val="00E44F52"/>
    <w:rsid w:val="00E46052"/>
    <w:rsid w:val="00E467B3"/>
    <w:rsid w:val="00E47065"/>
    <w:rsid w:val="00E5015D"/>
    <w:rsid w:val="00E50EF7"/>
    <w:rsid w:val="00E5115D"/>
    <w:rsid w:val="00E5201C"/>
    <w:rsid w:val="00E52C76"/>
    <w:rsid w:val="00E52D04"/>
    <w:rsid w:val="00E52DF9"/>
    <w:rsid w:val="00E5378E"/>
    <w:rsid w:val="00E539EE"/>
    <w:rsid w:val="00E53D3E"/>
    <w:rsid w:val="00E53F5D"/>
    <w:rsid w:val="00E55252"/>
    <w:rsid w:val="00E55D81"/>
    <w:rsid w:val="00E565CA"/>
    <w:rsid w:val="00E56D88"/>
    <w:rsid w:val="00E60437"/>
    <w:rsid w:val="00E6056E"/>
    <w:rsid w:val="00E620DD"/>
    <w:rsid w:val="00E622FD"/>
    <w:rsid w:val="00E63FBE"/>
    <w:rsid w:val="00E64E4F"/>
    <w:rsid w:val="00E6627D"/>
    <w:rsid w:val="00E7166E"/>
    <w:rsid w:val="00E73566"/>
    <w:rsid w:val="00E736B2"/>
    <w:rsid w:val="00E73E06"/>
    <w:rsid w:val="00E742C7"/>
    <w:rsid w:val="00E77F90"/>
    <w:rsid w:val="00E80B54"/>
    <w:rsid w:val="00E80D72"/>
    <w:rsid w:val="00E82133"/>
    <w:rsid w:val="00E84660"/>
    <w:rsid w:val="00E8508A"/>
    <w:rsid w:val="00E85365"/>
    <w:rsid w:val="00E86589"/>
    <w:rsid w:val="00E87C44"/>
    <w:rsid w:val="00E87DA0"/>
    <w:rsid w:val="00E91540"/>
    <w:rsid w:val="00E9180B"/>
    <w:rsid w:val="00E919D8"/>
    <w:rsid w:val="00E93086"/>
    <w:rsid w:val="00E931C5"/>
    <w:rsid w:val="00E95A4E"/>
    <w:rsid w:val="00EA064F"/>
    <w:rsid w:val="00EA07F1"/>
    <w:rsid w:val="00EA1AD1"/>
    <w:rsid w:val="00EA273E"/>
    <w:rsid w:val="00EA32A3"/>
    <w:rsid w:val="00EA4334"/>
    <w:rsid w:val="00EA6AE4"/>
    <w:rsid w:val="00EB0FCF"/>
    <w:rsid w:val="00EB26C1"/>
    <w:rsid w:val="00EB2C0F"/>
    <w:rsid w:val="00EB3239"/>
    <w:rsid w:val="00EB3E19"/>
    <w:rsid w:val="00EB44D3"/>
    <w:rsid w:val="00EB4B53"/>
    <w:rsid w:val="00EB5B31"/>
    <w:rsid w:val="00EB6B50"/>
    <w:rsid w:val="00EB742B"/>
    <w:rsid w:val="00EC08D5"/>
    <w:rsid w:val="00EC2BBA"/>
    <w:rsid w:val="00EC3156"/>
    <w:rsid w:val="00EC36B3"/>
    <w:rsid w:val="00EC3ABA"/>
    <w:rsid w:val="00EC3B4F"/>
    <w:rsid w:val="00EC539F"/>
    <w:rsid w:val="00EC64BF"/>
    <w:rsid w:val="00EC6C72"/>
    <w:rsid w:val="00EC7EA4"/>
    <w:rsid w:val="00ED0EB3"/>
    <w:rsid w:val="00ED0F74"/>
    <w:rsid w:val="00ED114C"/>
    <w:rsid w:val="00ED1D6D"/>
    <w:rsid w:val="00ED40E4"/>
    <w:rsid w:val="00ED797A"/>
    <w:rsid w:val="00EE028A"/>
    <w:rsid w:val="00EE0BB0"/>
    <w:rsid w:val="00EE3E7E"/>
    <w:rsid w:val="00EE3FE5"/>
    <w:rsid w:val="00EE46D9"/>
    <w:rsid w:val="00EE76C6"/>
    <w:rsid w:val="00EF084D"/>
    <w:rsid w:val="00EF1B2B"/>
    <w:rsid w:val="00EF1FC9"/>
    <w:rsid w:val="00EF233A"/>
    <w:rsid w:val="00EF25F6"/>
    <w:rsid w:val="00EF30BF"/>
    <w:rsid w:val="00EF3177"/>
    <w:rsid w:val="00EF34D5"/>
    <w:rsid w:val="00EF69C2"/>
    <w:rsid w:val="00F0081A"/>
    <w:rsid w:val="00F03A82"/>
    <w:rsid w:val="00F05255"/>
    <w:rsid w:val="00F05974"/>
    <w:rsid w:val="00F061A2"/>
    <w:rsid w:val="00F06A4C"/>
    <w:rsid w:val="00F06E4E"/>
    <w:rsid w:val="00F10EEF"/>
    <w:rsid w:val="00F124F8"/>
    <w:rsid w:val="00F12E56"/>
    <w:rsid w:val="00F132F2"/>
    <w:rsid w:val="00F13B1E"/>
    <w:rsid w:val="00F14042"/>
    <w:rsid w:val="00F14247"/>
    <w:rsid w:val="00F15727"/>
    <w:rsid w:val="00F16663"/>
    <w:rsid w:val="00F17663"/>
    <w:rsid w:val="00F179F9"/>
    <w:rsid w:val="00F17FC9"/>
    <w:rsid w:val="00F20F9E"/>
    <w:rsid w:val="00F21B35"/>
    <w:rsid w:val="00F22D08"/>
    <w:rsid w:val="00F23025"/>
    <w:rsid w:val="00F23EFE"/>
    <w:rsid w:val="00F24BFD"/>
    <w:rsid w:val="00F25047"/>
    <w:rsid w:val="00F25D34"/>
    <w:rsid w:val="00F2781C"/>
    <w:rsid w:val="00F27836"/>
    <w:rsid w:val="00F27DA0"/>
    <w:rsid w:val="00F300BA"/>
    <w:rsid w:val="00F305DB"/>
    <w:rsid w:val="00F31476"/>
    <w:rsid w:val="00F31A5B"/>
    <w:rsid w:val="00F334E6"/>
    <w:rsid w:val="00F34754"/>
    <w:rsid w:val="00F35A0D"/>
    <w:rsid w:val="00F36A1D"/>
    <w:rsid w:val="00F429B8"/>
    <w:rsid w:val="00F4496D"/>
    <w:rsid w:val="00F4583A"/>
    <w:rsid w:val="00F4593B"/>
    <w:rsid w:val="00F45AB6"/>
    <w:rsid w:val="00F46B9F"/>
    <w:rsid w:val="00F47238"/>
    <w:rsid w:val="00F47BCB"/>
    <w:rsid w:val="00F5066E"/>
    <w:rsid w:val="00F50737"/>
    <w:rsid w:val="00F50917"/>
    <w:rsid w:val="00F518DF"/>
    <w:rsid w:val="00F51F59"/>
    <w:rsid w:val="00F52649"/>
    <w:rsid w:val="00F542B5"/>
    <w:rsid w:val="00F56001"/>
    <w:rsid w:val="00F57848"/>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AB3"/>
    <w:rsid w:val="00F72B20"/>
    <w:rsid w:val="00F72C92"/>
    <w:rsid w:val="00F80449"/>
    <w:rsid w:val="00F82F82"/>
    <w:rsid w:val="00F83DE2"/>
    <w:rsid w:val="00F8433B"/>
    <w:rsid w:val="00F84B31"/>
    <w:rsid w:val="00F84DE5"/>
    <w:rsid w:val="00F862D7"/>
    <w:rsid w:val="00F86B30"/>
    <w:rsid w:val="00F8728C"/>
    <w:rsid w:val="00F8777A"/>
    <w:rsid w:val="00F90FC3"/>
    <w:rsid w:val="00F9308E"/>
    <w:rsid w:val="00F949F6"/>
    <w:rsid w:val="00F9599F"/>
    <w:rsid w:val="00F96549"/>
    <w:rsid w:val="00F96557"/>
    <w:rsid w:val="00F96ECE"/>
    <w:rsid w:val="00F97185"/>
    <w:rsid w:val="00FA11B5"/>
    <w:rsid w:val="00FA2D4D"/>
    <w:rsid w:val="00FA303E"/>
    <w:rsid w:val="00FA36CB"/>
    <w:rsid w:val="00FA3EA6"/>
    <w:rsid w:val="00FA4AC9"/>
    <w:rsid w:val="00FA5B1E"/>
    <w:rsid w:val="00FA6A22"/>
    <w:rsid w:val="00FA6ADA"/>
    <w:rsid w:val="00FA7C49"/>
    <w:rsid w:val="00FB035A"/>
    <w:rsid w:val="00FB0BD7"/>
    <w:rsid w:val="00FB17B0"/>
    <w:rsid w:val="00FB1DD1"/>
    <w:rsid w:val="00FB2B32"/>
    <w:rsid w:val="00FB3F69"/>
    <w:rsid w:val="00FB45BC"/>
    <w:rsid w:val="00FB46B6"/>
    <w:rsid w:val="00FB5C3B"/>
    <w:rsid w:val="00FB67FE"/>
    <w:rsid w:val="00FC1277"/>
    <w:rsid w:val="00FC19CC"/>
    <w:rsid w:val="00FC1AE9"/>
    <w:rsid w:val="00FC1B72"/>
    <w:rsid w:val="00FC2EA0"/>
    <w:rsid w:val="00FC344B"/>
    <w:rsid w:val="00FC3E34"/>
    <w:rsid w:val="00FC5271"/>
    <w:rsid w:val="00FC7942"/>
    <w:rsid w:val="00FD0677"/>
    <w:rsid w:val="00FD136E"/>
    <w:rsid w:val="00FD16D8"/>
    <w:rsid w:val="00FD21FE"/>
    <w:rsid w:val="00FD3FB8"/>
    <w:rsid w:val="00FD3FB9"/>
    <w:rsid w:val="00FD53E5"/>
    <w:rsid w:val="00FD5835"/>
    <w:rsid w:val="00FD6415"/>
    <w:rsid w:val="00FD77B9"/>
    <w:rsid w:val="00FE0866"/>
    <w:rsid w:val="00FE16CC"/>
    <w:rsid w:val="00FE1B3A"/>
    <w:rsid w:val="00FE40D5"/>
    <w:rsid w:val="00FE46F0"/>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1">
      <o:colormenu v:ext="edit" strokecolor="#c00000"/>
    </o:shapedefaults>
    <o:shapelayout v:ext="edit">
      <o:idmap v:ext="edit" data="1"/>
      <o:rules v:ext="edit">
        <o:r id="V:Rule59" type="connector" idref="#_x0000_s1588"/>
        <o:r id="V:Rule60" type="connector" idref="#_x0000_s1755"/>
        <o:r id="V:Rule61" type="connector" idref="#_x0000_s1766"/>
        <o:r id="V:Rule62" type="connector" idref="#_x0000_s1794"/>
        <o:r id="V:Rule63" type="connector" idref="#_x0000_s1754"/>
        <o:r id="V:Rule64" type="connector" idref="#_x0000_s1779"/>
        <o:r id="V:Rule65" type="connector" idref="#_x0000_s1785"/>
        <o:r id="V:Rule66" type="connector" idref="#_x0000_s1807"/>
        <o:r id="V:Rule67" type="connector" idref="#_x0000_s1752"/>
        <o:r id="V:Rule68" type="connector" idref="#_x0000_s1781"/>
        <o:r id="V:Rule69" type="connector" idref="#_x0000_s1753"/>
        <o:r id="V:Rule70" type="connector" idref="#_x0000_s1750"/>
        <o:r id="V:Rule71" type="connector" idref="#_x0000_s1757"/>
        <o:r id="V:Rule72" type="connector" idref="#_x0000_s1780"/>
        <o:r id="V:Rule73" type="connector" idref="#_x0000_s1759"/>
        <o:r id="V:Rule74" type="connector" idref="#_x0000_s1760"/>
        <o:r id="V:Rule75" type="connector" idref="#_x0000_s1585"/>
        <o:r id="V:Rule76" type="connector" idref="#_x0000_s1758"/>
        <o:r id="V:Rule77" type="connector" idref="#_x0000_s1809"/>
        <o:r id="V:Rule78" type="connector" idref="#_x0000_s1803"/>
        <o:r id="V:Rule79" type="connector" idref="#_x0000_s1583"/>
        <o:r id="V:Rule80" type="connector" idref="#_x0000_s1764"/>
        <o:r id="V:Rule81" type="connector" idref="#_x0000_s1789"/>
        <o:r id="V:Rule82" type="connector" idref="#_x0000_s1749"/>
        <o:r id="V:Rule83" type="connector" idref="#_x0000_s1783"/>
        <o:r id="V:Rule84" type="connector" idref="#_x0000_s1763"/>
        <o:r id="V:Rule85" type="connector" idref="#_x0000_s1586"/>
        <o:r id="V:Rule86" type="connector" idref="#_x0000_s1796"/>
        <o:r id="V:Rule87" type="connector" idref="#_x0000_s1747"/>
        <o:r id="V:Rule88" type="connector" idref="#_x0000_s1792"/>
        <o:r id="V:Rule89" type="connector" idref="#_x0000_s1777"/>
        <o:r id="V:Rule90" type="connector" idref="#_x0000_s1756"/>
        <o:r id="V:Rule91" type="connector" idref="#_x0000_s1782"/>
        <o:r id="V:Rule92" type="connector" idref="#_x0000_s1778"/>
        <o:r id="V:Rule93" type="connector" idref="#_x0000_s1797"/>
        <o:r id="V:Rule94" type="connector" idref="#_x0000_s1800"/>
        <o:r id="V:Rule95" type="connector" idref="#_x0000_s1787"/>
        <o:r id="V:Rule96" type="connector" idref="#_x0000_s1788"/>
        <o:r id="V:Rule97" type="connector" idref="#_x0000_s1804"/>
        <o:r id="V:Rule98" type="connector" idref="#_x0000_s1798"/>
        <o:r id="V:Rule99" type="connector" idref="#_x0000_s1808"/>
        <o:r id="V:Rule100" type="connector" idref="#_x0000_s1791"/>
        <o:r id="V:Rule101" type="connector" idref="#_x0000_s1810"/>
        <o:r id="V:Rule102" type="connector" idref="#_x0000_s1762"/>
        <o:r id="V:Rule103" type="connector" idref="#_x0000_s1805"/>
        <o:r id="V:Rule104" type="connector" idref="#_x0000_s1584"/>
        <o:r id="V:Rule105" type="connector" idref="#_x0000_s1786"/>
        <o:r id="V:Rule106" type="connector" idref="#_x0000_s1784"/>
        <o:r id="V:Rule107" type="connector" idref="#_x0000_s1795"/>
        <o:r id="V:Rule108" type="connector" idref="#_x0000_s1765"/>
        <o:r id="V:Rule109" type="connector" idref="#_x0000_s1751"/>
        <o:r id="V:Rule110" type="connector" idref="#_x0000_s1799"/>
        <o:r id="V:Rule111" type="connector" idref="#_x0000_s1790"/>
        <o:r id="V:Rule112" type="connector" idref="#_x0000_s1801"/>
        <o:r id="V:Rule113" type="connector" idref="#_x0000_s1802"/>
        <o:r id="V:Rule114" type="connector" idref="#_x0000_s1806"/>
        <o:r id="V:Rule115" type="connector" idref="#_x0000_s1748"/>
        <o:r id="V:Rule116" type="connector" idref="#_x0000_s17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kancel@adm.k26.r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kancel@adm.k26.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mailto:kancel@adm.k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png"/><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kancel@adm.k26.r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CD812-B1CA-4121-8951-5804D06F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10328</TotalTime>
  <Pages>99</Pages>
  <Words>29162</Words>
  <Characters>223424</Characters>
  <Application>Microsoft Office Word</Application>
  <DocSecurity>0</DocSecurity>
  <Lines>1861</Lines>
  <Paragraphs>504</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252082</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Shapovalova</cp:lastModifiedBy>
  <cp:revision>740</cp:revision>
  <cp:lastPrinted>2019-04-02T08:04:00Z</cp:lastPrinted>
  <dcterms:created xsi:type="dcterms:W3CDTF">2011-09-26T09:12:00Z</dcterms:created>
  <dcterms:modified xsi:type="dcterms:W3CDTF">2019-04-04T09:50:00Z</dcterms:modified>
</cp:coreProperties>
</file>