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86365">
        <w:rPr>
          <w:rFonts w:ascii="Times New Roman" w:hAnsi="Times New Roman"/>
          <w:sz w:val="22"/>
        </w:rPr>
        <w:t>26</w:t>
      </w:r>
      <w:r w:rsidR="00347F5C">
        <w:rPr>
          <w:rFonts w:ascii="Times New Roman" w:hAnsi="Times New Roman"/>
          <w:sz w:val="22"/>
        </w:rPr>
        <w:t>.04.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7C4741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986365">
        <w:rPr>
          <w:rFonts w:ascii="Times New Roman" w:hAnsi="Times New Roman"/>
          <w:sz w:val="22"/>
        </w:rPr>
        <w:t xml:space="preserve">       </w:t>
      </w:r>
      <w:r w:rsidR="00E0032B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17791772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E0032B">
        <w:rPr>
          <w:rFonts w:ascii="Times New Roman" w:hAnsi="Times New Roman"/>
          <w:sz w:val="22"/>
        </w:rPr>
        <w:t>164</w:t>
      </w:r>
      <w:r w:rsidR="00347F5C">
        <w:rPr>
          <w:rFonts w:ascii="Times New Roman" w:hAnsi="Times New Roman"/>
          <w:sz w:val="22"/>
        </w:rPr>
        <w:t xml:space="preserve">И 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481326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AF3A7E">
        <w:rPr>
          <w:rFonts w:ascii="Times New Roman" w:hAnsi="Times New Roman"/>
          <w:b w:val="0"/>
          <w:i w:val="0"/>
          <w:sz w:val="28"/>
        </w:rPr>
        <w:t>помещения № 6</w:t>
      </w:r>
      <w:r w:rsidR="007C4741">
        <w:rPr>
          <w:rFonts w:ascii="Times New Roman" w:hAnsi="Times New Roman"/>
          <w:b w:val="0"/>
          <w:i w:val="0"/>
          <w:sz w:val="28"/>
        </w:rPr>
        <w:t>1</w:t>
      </w:r>
    </w:p>
    <w:p w:rsidR="00327A35" w:rsidRPr="00327A35" w:rsidRDefault="00AF3A7E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</w:t>
      </w:r>
      <w:r w:rsidR="007C4741">
        <w:rPr>
          <w:rFonts w:ascii="Times New Roman" w:hAnsi="Times New Roman"/>
          <w:b w:val="0"/>
          <w:i w:val="0"/>
          <w:sz w:val="28"/>
        </w:rPr>
        <w:t>Восточная</w:t>
      </w:r>
      <w:r>
        <w:rPr>
          <w:rFonts w:ascii="Times New Roman" w:hAnsi="Times New Roman"/>
          <w:b w:val="0"/>
          <w:i w:val="0"/>
          <w:sz w:val="28"/>
        </w:rPr>
        <w:t xml:space="preserve">, д. </w:t>
      </w:r>
      <w:r w:rsidR="007C4741">
        <w:rPr>
          <w:rFonts w:ascii="Times New Roman" w:hAnsi="Times New Roman"/>
          <w:b w:val="0"/>
          <w:i w:val="0"/>
          <w:sz w:val="28"/>
        </w:rPr>
        <w:t>23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E069BA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069BA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E93649" w:rsidRPr="00E069BA">
        <w:rPr>
          <w:rFonts w:ascii="Times New Roman" w:hAnsi="Times New Roman"/>
          <w:sz w:val="28"/>
          <w:szCs w:val="28"/>
        </w:rPr>
        <w:t>«</w:t>
      </w:r>
      <w:r w:rsidRPr="00E069BA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E93649" w:rsidRPr="00E069BA">
        <w:rPr>
          <w:rFonts w:ascii="Times New Roman" w:hAnsi="Times New Roman"/>
          <w:sz w:val="28"/>
          <w:szCs w:val="28"/>
        </w:rPr>
        <w:t>»</w:t>
      </w:r>
      <w:r w:rsidRPr="00E069BA">
        <w:rPr>
          <w:rFonts w:ascii="Times New Roman" w:hAnsi="Times New Roman"/>
          <w:sz w:val="28"/>
          <w:szCs w:val="28"/>
        </w:rPr>
        <w:t>, на основании п</w:t>
      </w:r>
      <w:r w:rsidR="009825CD" w:rsidRPr="00E069BA">
        <w:rPr>
          <w:rFonts w:ascii="Times New Roman" w:hAnsi="Times New Roman"/>
          <w:sz w:val="28"/>
          <w:szCs w:val="28"/>
        </w:rPr>
        <w:t>унктов</w:t>
      </w:r>
      <w:r w:rsidRPr="00E069BA">
        <w:rPr>
          <w:rFonts w:ascii="Times New Roman" w:hAnsi="Times New Roman"/>
          <w:sz w:val="28"/>
          <w:szCs w:val="28"/>
        </w:rPr>
        <w:t xml:space="preserve"> 1.5.2, 3.2.4 решения городского </w:t>
      </w:r>
      <w:proofErr w:type="gramStart"/>
      <w:r w:rsidRPr="00E069BA">
        <w:rPr>
          <w:rFonts w:ascii="Times New Roman" w:hAnsi="Times New Roman"/>
          <w:sz w:val="28"/>
          <w:szCs w:val="28"/>
        </w:rPr>
        <w:t>Совета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AA2DFD" w:rsidRPr="00E069BA">
        <w:rPr>
          <w:rFonts w:ascii="Times New Roman" w:hAnsi="Times New Roman"/>
          <w:sz w:val="28"/>
          <w:szCs w:val="28"/>
        </w:rPr>
        <w:t xml:space="preserve">                    </w:t>
      </w:r>
      <w:r w:rsidRPr="00E069BA">
        <w:rPr>
          <w:rFonts w:ascii="Times New Roman" w:hAnsi="Times New Roman"/>
          <w:sz w:val="28"/>
          <w:szCs w:val="28"/>
        </w:rPr>
        <w:t xml:space="preserve">от 29.06.2006 № 14-72Р «Об утверждении Положения о порядке и условиях приватизации муниципального имущества </w:t>
      </w:r>
      <w:r w:rsidR="000413CB" w:rsidRPr="00E069BA">
        <w:rPr>
          <w:rFonts w:ascii="Times New Roman" w:hAnsi="Times New Roman"/>
          <w:sz w:val="28"/>
          <w:szCs w:val="28"/>
        </w:rPr>
        <w:t xml:space="preserve">на территории </w:t>
      </w:r>
      <w:r w:rsidRPr="00E069BA">
        <w:rPr>
          <w:rFonts w:ascii="Times New Roman" w:hAnsi="Times New Roman"/>
          <w:sz w:val="28"/>
          <w:szCs w:val="28"/>
        </w:rPr>
        <w:t xml:space="preserve">ЗАТО Железногорск Красноярского края», </w:t>
      </w:r>
      <w:r w:rsidR="00E77537" w:rsidRPr="00E069BA">
        <w:rPr>
          <w:rFonts w:ascii="Times New Roman" w:hAnsi="Times New Roman"/>
          <w:sz w:val="28"/>
          <w:szCs w:val="28"/>
        </w:rPr>
        <w:t>реше</w:t>
      </w:r>
      <w:r w:rsidR="00315199" w:rsidRPr="00E069BA">
        <w:rPr>
          <w:rFonts w:ascii="Times New Roman" w:hAnsi="Times New Roman"/>
          <w:sz w:val="28"/>
          <w:szCs w:val="28"/>
        </w:rPr>
        <w:t xml:space="preserve">ния Совета депутатов ЗАТО г. Железногорск </w:t>
      </w:r>
      <w:r w:rsidR="00E069BA" w:rsidRPr="00E069BA">
        <w:rPr>
          <w:rFonts w:ascii="Times New Roman" w:hAnsi="Times New Roman"/>
          <w:sz w:val="28"/>
          <w:szCs w:val="28"/>
        </w:rPr>
        <w:t xml:space="preserve">              </w:t>
      </w:r>
      <w:r w:rsidR="00315199" w:rsidRPr="00E069BA">
        <w:rPr>
          <w:rFonts w:ascii="Times New Roman" w:hAnsi="Times New Roman"/>
          <w:sz w:val="28"/>
          <w:szCs w:val="28"/>
        </w:rPr>
        <w:t xml:space="preserve">от </w:t>
      </w:r>
      <w:r w:rsidR="00B95BFB">
        <w:rPr>
          <w:rFonts w:ascii="Times New Roman" w:hAnsi="Times New Roman"/>
          <w:sz w:val="28"/>
          <w:szCs w:val="28"/>
        </w:rPr>
        <w:t>25.04</w:t>
      </w:r>
      <w:r w:rsidR="007C4741">
        <w:rPr>
          <w:rFonts w:ascii="Times New Roman" w:hAnsi="Times New Roman"/>
          <w:sz w:val="28"/>
          <w:szCs w:val="28"/>
        </w:rPr>
        <w:t>.2019</w:t>
      </w:r>
      <w:r w:rsidR="00315199" w:rsidRPr="00E069BA">
        <w:rPr>
          <w:rFonts w:ascii="Times New Roman" w:hAnsi="Times New Roman"/>
          <w:sz w:val="28"/>
          <w:szCs w:val="28"/>
        </w:rPr>
        <w:t xml:space="preserve"> № </w:t>
      </w:r>
      <w:r w:rsidR="004441CB">
        <w:rPr>
          <w:rFonts w:ascii="Times New Roman" w:hAnsi="Times New Roman"/>
          <w:sz w:val="28"/>
          <w:szCs w:val="28"/>
        </w:rPr>
        <w:t>42-221</w:t>
      </w:r>
      <w:r w:rsidR="00E069BA" w:rsidRPr="00E069BA">
        <w:rPr>
          <w:rFonts w:ascii="Times New Roman" w:hAnsi="Times New Roman"/>
          <w:sz w:val="28"/>
          <w:szCs w:val="28"/>
        </w:rPr>
        <w:t>Р</w:t>
      </w:r>
      <w:r w:rsidR="00315199" w:rsidRPr="00E069BA">
        <w:rPr>
          <w:rFonts w:ascii="Times New Roman" w:hAnsi="Times New Roman"/>
          <w:sz w:val="28"/>
          <w:szCs w:val="28"/>
        </w:rPr>
        <w:t xml:space="preserve"> «О согласовании </w:t>
      </w:r>
      <w:r w:rsidR="00653F5F" w:rsidRPr="00E069BA">
        <w:rPr>
          <w:rFonts w:ascii="Times New Roman" w:hAnsi="Times New Roman"/>
          <w:sz w:val="28"/>
          <w:szCs w:val="28"/>
        </w:rPr>
        <w:t xml:space="preserve">плана </w:t>
      </w:r>
      <w:r w:rsidR="00AF3A7E" w:rsidRPr="00E069BA">
        <w:rPr>
          <w:rFonts w:ascii="Times New Roman" w:hAnsi="Times New Roman"/>
          <w:sz w:val="28"/>
          <w:szCs w:val="28"/>
        </w:rPr>
        <w:t>приватизации муниципального имущества – нежилого помещения № 6</w:t>
      </w:r>
      <w:r w:rsidR="007C4741">
        <w:rPr>
          <w:rFonts w:ascii="Times New Roman" w:hAnsi="Times New Roman"/>
          <w:sz w:val="28"/>
          <w:szCs w:val="28"/>
        </w:rPr>
        <w:t>1</w:t>
      </w:r>
      <w:r w:rsidR="00AF3A7E" w:rsidRPr="00E069BA">
        <w:rPr>
          <w:rFonts w:ascii="Times New Roman" w:hAnsi="Times New Roman"/>
          <w:sz w:val="28"/>
          <w:szCs w:val="28"/>
        </w:rPr>
        <w:t>, расположенного по адресу: Красноярский край, ЗАТО Железногорск,</w:t>
      </w:r>
      <w:r w:rsidR="0091363D" w:rsidRPr="00E069BA">
        <w:rPr>
          <w:rFonts w:ascii="Times New Roman" w:hAnsi="Times New Roman"/>
          <w:sz w:val="28"/>
          <w:szCs w:val="28"/>
        </w:rPr>
        <w:t xml:space="preserve"> </w:t>
      </w:r>
      <w:r w:rsidR="00AF3A7E" w:rsidRPr="00E069BA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7C4741">
        <w:rPr>
          <w:rFonts w:ascii="Times New Roman" w:hAnsi="Times New Roman"/>
          <w:sz w:val="28"/>
          <w:szCs w:val="28"/>
        </w:rPr>
        <w:t>Восточная</w:t>
      </w:r>
      <w:proofErr w:type="gramEnd"/>
      <w:r w:rsidR="00AF3A7E" w:rsidRPr="00E069BA">
        <w:rPr>
          <w:rFonts w:ascii="Times New Roman" w:hAnsi="Times New Roman"/>
          <w:sz w:val="28"/>
          <w:szCs w:val="28"/>
        </w:rPr>
        <w:t xml:space="preserve">, д. </w:t>
      </w:r>
      <w:r w:rsidR="007C4741">
        <w:rPr>
          <w:rFonts w:ascii="Times New Roman" w:hAnsi="Times New Roman"/>
          <w:sz w:val="28"/>
          <w:szCs w:val="28"/>
        </w:rPr>
        <w:t>23</w:t>
      </w:r>
      <w:r w:rsidR="00315199" w:rsidRPr="00E069BA">
        <w:rPr>
          <w:rFonts w:ascii="Times New Roman" w:hAnsi="Times New Roman"/>
          <w:sz w:val="28"/>
          <w:szCs w:val="28"/>
        </w:rPr>
        <w:t>»,</w:t>
      </w:r>
    </w:p>
    <w:p w:rsidR="00840170" w:rsidRPr="00E069B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E7753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7753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E77537">
        <w:rPr>
          <w:rFonts w:ascii="Times New Roman" w:hAnsi="Times New Roman"/>
          <w:sz w:val="28"/>
        </w:rPr>
        <w:t xml:space="preserve"> </w:t>
      </w:r>
      <w:r w:rsidR="007C4741">
        <w:rPr>
          <w:rFonts w:ascii="Times New Roman" w:hAnsi="Times New Roman"/>
          <w:sz w:val="28"/>
          <w:szCs w:val="28"/>
        </w:rPr>
        <w:t>нежилого помещения № 61</w:t>
      </w:r>
      <w:r w:rsidR="00AF3A7E" w:rsidRPr="00E7753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AF3A7E" w:rsidRPr="00E77537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7C4741">
        <w:rPr>
          <w:rFonts w:ascii="Times New Roman" w:hAnsi="Times New Roman"/>
          <w:sz w:val="28"/>
          <w:szCs w:val="28"/>
        </w:rPr>
        <w:t>Восточная</w:t>
      </w:r>
      <w:r w:rsidR="00AF3A7E" w:rsidRPr="00E77537">
        <w:rPr>
          <w:rFonts w:ascii="Times New Roman" w:hAnsi="Times New Roman"/>
          <w:sz w:val="28"/>
          <w:szCs w:val="28"/>
        </w:rPr>
        <w:t xml:space="preserve">, д. </w:t>
      </w:r>
      <w:r w:rsidR="007C4741">
        <w:rPr>
          <w:rFonts w:ascii="Times New Roman" w:hAnsi="Times New Roman"/>
          <w:sz w:val="28"/>
          <w:szCs w:val="28"/>
        </w:rPr>
        <w:t>23</w:t>
      </w:r>
      <w:r w:rsidR="004B5EAD" w:rsidRPr="00E77537">
        <w:rPr>
          <w:rFonts w:ascii="Times New Roman" w:hAnsi="Times New Roman"/>
          <w:sz w:val="28"/>
          <w:szCs w:val="28"/>
        </w:rPr>
        <w:t xml:space="preserve"> </w:t>
      </w:r>
      <w:r w:rsidRPr="00E7753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E7753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E77537">
        <w:rPr>
          <w:rFonts w:ascii="Times New Roman" w:hAnsi="Times New Roman"/>
          <w:sz w:val="28"/>
          <w:szCs w:val="28"/>
        </w:rPr>
        <w:t>аукцион</w:t>
      </w:r>
      <w:r w:rsidRPr="00E77537">
        <w:rPr>
          <w:rFonts w:ascii="Times New Roman" w:hAnsi="Times New Roman"/>
          <w:sz w:val="28"/>
          <w:szCs w:val="28"/>
        </w:rPr>
        <w:t>;</w:t>
      </w:r>
    </w:p>
    <w:p w:rsidR="00130F5D" w:rsidRPr="00E7753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</w:t>
      </w:r>
      <w:r w:rsidR="00D13222" w:rsidRPr="00E77537">
        <w:rPr>
          <w:rFonts w:ascii="Times New Roman" w:hAnsi="Times New Roman"/>
          <w:sz w:val="28"/>
          <w:szCs w:val="28"/>
        </w:rPr>
        <w:t>Начальная цена</w:t>
      </w:r>
      <w:r w:rsidRPr="00E77537">
        <w:rPr>
          <w:rFonts w:ascii="Times New Roman" w:hAnsi="Times New Roman"/>
          <w:sz w:val="28"/>
          <w:szCs w:val="28"/>
        </w:rPr>
        <w:t xml:space="preserve">  – </w:t>
      </w:r>
      <w:r w:rsidR="007C4741" w:rsidRPr="007C4741">
        <w:rPr>
          <w:rFonts w:ascii="Times New Roman" w:hAnsi="Times New Roman"/>
          <w:sz w:val="28"/>
          <w:szCs w:val="28"/>
        </w:rPr>
        <w:t>6 960 000,00</w:t>
      </w:r>
      <w:r w:rsidR="007C4741" w:rsidRPr="0089557A">
        <w:rPr>
          <w:sz w:val="28"/>
          <w:szCs w:val="28"/>
        </w:rPr>
        <w:t xml:space="preserve"> </w:t>
      </w:r>
      <w:r w:rsidRPr="00E77537">
        <w:rPr>
          <w:rFonts w:ascii="Times New Roman" w:hAnsi="Times New Roman"/>
          <w:sz w:val="28"/>
          <w:szCs w:val="28"/>
        </w:rPr>
        <w:t>рублей;</w:t>
      </w:r>
    </w:p>
    <w:p w:rsidR="00130F5D" w:rsidRPr="00E7753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Задаток – </w:t>
      </w:r>
      <w:r w:rsidR="007C4741" w:rsidRPr="007C4741">
        <w:rPr>
          <w:rFonts w:ascii="Times New Roman" w:hAnsi="Times New Roman"/>
          <w:sz w:val="28"/>
          <w:szCs w:val="28"/>
        </w:rPr>
        <w:t>1 392 000,00</w:t>
      </w:r>
      <w:r w:rsidR="007C4741" w:rsidRPr="0089557A">
        <w:rPr>
          <w:sz w:val="28"/>
          <w:szCs w:val="28"/>
        </w:rPr>
        <w:t xml:space="preserve"> </w:t>
      </w:r>
      <w:r w:rsidRPr="00E77537">
        <w:rPr>
          <w:rFonts w:ascii="Times New Roman" w:hAnsi="Times New Roman"/>
          <w:sz w:val="28"/>
          <w:szCs w:val="28"/>
        </w:rPr>
        <w:t>рублей;</w:t>
      </w:r>
    </w:p>
    <w:p w:rsidR="00130F5D" w:rsidRPr="00E77537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E77537">
        <w:rPr>
          <w:rFonts w:ascii="Times New Roman" w:hAnsi="Times New Roman"/>
          <w:sz w:val="28"/>
          <w:szCs w:val="28"/>
        </w:rPr>
        <w:t xml:space="preserve">- Шаг аукциона – </w:t>
      </w:r>
      <w:r w:rsidR="007C4741" w:rsidRPr="007C4741">
        <w:rPr>
          <w:rFonts w:ascii="Times New Roman" w:hAnsi="Times New Roman"/>
          <w:sz w:val="28"/>
          <w:szCs w:val="28"/>
        </w:rPr>
        <w:t>348 000,00</w:t>
      </w:r>
      <w:r w:rsidR="007C4741" w:rsidRPr="0089557A">
        <w:rPr>
          <w:sz w:val="28"/>
          <w:szCs w:val="28"/>
        </w:rPr>
        <w:t xml:space="preserve"> </w:t>
      </w:r>
      <w:r w:rsidRPr="00E77537">
        <w:rPr>
          <w:rFonts w:ascii="Times New Roman" w:hAnsi="Times New Roman"/>
          <w:sz w:val="28"/>
          <w:szCs w:val="28"/>
        </w:rPr>
        <w:t>рублей.</w:t>
      </w:r>
    </w:p>
    <w:p w:rsidR="00D24101" w:rsidRPr="00653F5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53F5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653F5F">
        <w:rPr>
          <w:rFonts w:ascii="Times New Roman" w:hAnsi="Times New Roman"/>
          <w:sz w:val="28"/>
          <w:szCs w:val="28"/>
        </w:rPr>
        <w:t xml:space="preserve"> </w:t>
      </w:r>
      <w:r w:rsidR="00AF3A7E" w:rsidRPr="00594602">
        <w:rPr>
          <w:rFonts w:ascii="Times New Roman" w:hAnsi="Times New Roman"/>
          <w:sz w:val="28"/>
          <w:szCs w:val="28"/>
        </w:rPr>
        <w:t xml:space="preserve">нежилого </w:t>
      </w:r>
      <w:r w:rsidR="00AF3A7E">
        <w:rPr>
          <w:rFonts w:ascii="Times New Roman" w:hAnsi="Times New Roman"/>
          <w:sz w:val="28"/>
          <w:szCs w:val="28"/>
        </w:rPr>
        <w:t>помещения</w:t>
      </w:r>
      <w:r w:rsidR="00AF3A7E" w:rsidRPr="00594602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</w:t>
      </w:r>
      <w:r w:rsidR="00AF3A7E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7C4741">
        <w:rPr>
          <w:rFonts w:ascii="Times New Roman" w:hAnsi="Times New Roman"/>
          <w:sz w:val="28"/>
          <w:szCs w:val="28"/>
        </w:rPr>
        <w:t>Восточная</w:t>
      </w:r>
      <w:proofErr w:type="gramEnd"/>
      <w:r w:rsidR="00AF3A7E">
        <w:rPr>
          <w:rFonts w:ascii="Times New Roman" w:hAnsi="Times New Roman"/>
          <w:sz w:val="28"/>
          <w:szCs w:val="28"/>
        </w:rPr>
        <w:t xml:space="preserve">, д. </w:t>
      </w:r>
      <w:r w:rsidR="007C4741">
        <w:rPr>
          <w:rFonts w:ascii="Times New Roman" w:hAnsi="Times New Roman"/>
          <w:sz w:val="28"/>
          <w:szCs w:val="28"/>
        </w:rPr>
        <w:t>23</w:t>
      </w:r>
      <w:r w:rsidR="00E069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9BA">
        <w:rPr>
          <w:rFonts w:ascii="Times New Roman" w:hAnsi="Times New Roman"/>
          <w:sz w:val="28"/>
          <w:szCs w:val="28"/>
        </w:rPr>
        <w:t>пом</w:t>
      </w:r>
      <w:proofErr w:type="spellEnd"/>
      <w:r w:rsidR="00E069BA">
        <w:rPr>
          <w:rFonts w:ascii="Times New Roman" w:hAnsi="Times New Roman"/>
          <w:sz w:val="28"/>
          <w:szCs w:val="28"/>
        </w:rPr>
        <w:t>. 6</w:t>
      </w:r>
      <w:r w:rsidR="007C4741">
        <w:rPr>
          <w:rFonts w:ascii="Times New Roman" w:hAnsi="Times New Roman"/>
          <w:sz w:val="28"/>
          <w:szCs w:val="28"/>
        </w:rPr>
        <w:t>1</w:t>
      </w:r>
      <w:r w:rsidRPr="00653F5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F5F">
        <w:rPr>
          <w:rFonts w:ascii="Times New Roman" w:hAnsi="Times New Roman" w:cs="Times New Roman"/>
          <w:sz w:val="28"/>
          <w:szCs w:val="28"/>
        </w:rPr>
        <w:t xml:space="preserve">3. </w:t>
      </w:r>
      <w:r w:rsidR="00993A86" w:rsidRPr="00653F5F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E77537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>С.</w:t>
      </w:r>
      <w:r w:rsidR="00E77537">
        <w:rPr>
          <w:rFonts w:ascii="Times New Roman" w:hAnsi="Times New Roman"/>
          <w:sz w:val="28"/>
        </w:rPr>
        <w:t>Е</w:t>
      </w:r>
      <w:r w:rsidR="00D24101">
        <w:rPr>
          <w:rFonts w:ascii="Times New Roman" w:hAnsi="Times New Roman"/>
          <w:sz w:val="28"/>
        </w:rPr>
        <w:t>. П</w:t>
      </w:r>
      <w:r w:rsidR="00E77537">
        <w:rPr>
          <w:rFonts w:ascii="Times New Roman" w:hAnsi="Times New Roman"/>
          <w:sz w:val="28"/>
        </w:rPr>
        <w:t>ешков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p w:rsidR="005523C5" w:rsidRDefault="005523C5" w:rsidP="00D24101">
      <w:pPr>
        <w:pStyle w:val="a9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920"/>
        <w:gridCol w:w="3828"/>
      </w:tblGrid>
      <w:tr w:rsidR="00D24101" w:rsidTr="00800F5C">
        <w:tc>
          <w:tcPr>
            <w:tcW w:w="5920" w:type="dxa"/>
          </w:tcPr>
          <w:p w:rsidR="00D24101" w:rsidRDefault="00D24101" w:rsidP="005523C5">
            <w:pPr>
              <w:pStyle w:val="a9"/>
            </w:pPr>
            <w:proofErr w:type="gramStart"/>
            <w:r>
              <w:t>Глав</w:t>
            </w:r>
            <w:r w:rsidR="005523C5">
              <w:t>ы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259A8">
              <w:t>ЗАТО г. Железногорск</w:t>
            </w:r>
            <w:r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99338B" w:rsidRDefault="005523C5" w:rsidP="00800F5C">
            <w:pPr>
              <w:pStyle w:val="a9"/>
            </w:pPr>
            <w:r>
              <w:t xml:space="preserve">                      </w:t>
            </w:r>
            <w:r w:rsidR="00B12616">
              <w:t xml:space="preserve">       </w:t>
            </w:r>
            <w:r>
              <w:t>С.</w:t>
            </w:r>
            <w:r w:rsidR="00B12616">
              <w:t>Е</w:t>
            </w:r>
            <w:r>
              <w:t>. П</w:t>
            </w:r>
            <w:r w:rsidR="00B12616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347F5C" w:rsidRDefault="00347F5C">
      <w:pPr>
        <w:rPr>
          <w:rFonts w:ascii="Times New Roman" w:hAnsi="Times New Roman"/>
          <w:sz w:val="28"/>
        </w:rPr>
      </w:pPr>
      <w:r>
        <w:br w:type="page"/>
      </w:r>
    </w:p>
    <w:p w:rsidR="00347F5C" w:rsidRPr="00347F5C" w:rsidRDefault="00347F5C" w:rsidP="00347F5C">
      <w:pPr>
        <w:pStyle w:val="2"/>
        <w:rPr>
          <w:b/>
          <w:bCs/>
          <w:sz w:val="26"/>
          <w:szCs w:val="26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347F5C">
        <w:rPr>
          <w:bCs/>
          <w:sz w:val="26"/>
          <w:szCs w:val="26"/>
        </w:rPr>
        <w:t>Приложение</w:t>
      </w:r>
    </w:p>
    <w:p w:rsidR="00347F5C" w:rsidRPr="00347F5C" w:rsidRDefault="00347F5C" w:rsidP="00347F5C">
      <w:pPr>
        <w:pStyle w:val="2"/>
        <w:rPr>
          <w:b/>
          <w:bCs/>
          <w:sz w:val="26"/>
          <w:szCs w:val="26"/>
        </w:rPr>
      </w:pPr>
    </w:p>
    <w:p w:rsidR="00347F5C" w:rsidRPr="00347F5C" w:rsidRDefault="00347F5C" w:rsidP="00347F5C">
      <w:pPr>
        <w:pStyle w:val="2"/>
        <w:rPr>
          <w:b/>
          <w:bCs/>
          <w:sz w:val="26"/>
          <w:szCs w:val="26"/>
        </w:rPr>
      </w:pPr>
      <w:r w:rsidRPr="00347F5C">
        <w:rPr>
          <w:bCs/>
          <w:sz w:val="26"/>
          <w:szCs w:val="26"/>
        </w:rPr>
        <w:t xml:space="preserve">                                                                                    УТВЕРЖДЕН</w:t>
      </w:r>
    </w:p>
    <w:p w:rsidR="00347F5C" w:rsidRPr="00347F5C" w:rsidRDefault="00347F5C" w:rsidP="00347F5C">
      <w:pPr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 xml:space="preserve">                </w:t>
      </w:r>
      <w:r w:rsidRPr="00347F5C">
        <w:rPr>
          <w:rFonts w:ascii="Times New Roman" w:hAnsi="Times New Roman"/>
          <w:sz w:val="26"/>
          <w:szCs w:val="26"/>
        </w:rPr>
        <w:tab/>
      </w:r>
      <w:r w:rsidRPr="00347F5C">
        <w:rPr>
          <w:rFonts w:ascii="Times New Roman" w:hAnsi="Times New Roman"/>
          <w:sz w:val="26"/>
          <w:szCs w:val="26"/>
        </w:rPr>
        <w:tab/>
      </w:r>
      <w:r w:rsidRPr="00347F5C">
        <w:rPr>
          <w:rFonts w:ascii="Times New Roman" w:hAnsi="Times New Roman"/>
          <w:sz w:val="26"/>
          <w:szCs w:val="26"/>
        </w:rPr>
        <w:tab/>
      </w:r>
      <w:r w:rsidRPr="00347F5C">
        <w:rPr>
          <w:rFonts w:ascii="Times New Roman" w:hAnsi="Times New Roman"/>
          <w:sz w:val="26"/>
          <w:szCs w:val="26"/>
        </w:rPr>
        <w:tab/>
      </w:r>
      <w:r w:rsidRPr="00347F5C">
        <w:rPr>
          <w:rFonts w:ascii="Times New Roman" w:hAnsi="Times New Roman"/>
          <w:sz w:val="26"/>
          <w:szCs w:val="26"/>
        </w:rPr>
        <w:tab/>
      </w:r>
      <w:r w:rsidRPr="00347F5C">
        <w:rPr>
          <w:rFonts w:ascii="Times New Roman" w:hAnsi="Times New Roman"/>
          <w:sz w:val="26"/>
          <w:szCs w:val="26"/>
        </w:rPr>
        <w:tab/>
        <w:t xml:space="preserve">      постановлением Администрации</w:t>
      </w:r>
    </w:p>
    <w:p w:rsidR="00347F5C" w:rsidRPr="00347F5C" w:rsidRDefault="00347F5C" w:rsidP="00347F5C">
      <w:pPr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ab/>
      </w:r>
      <w:r w:rsidRPr="00347F5C">
        <w:rPr>
          <w:rFonts w:ascii="Times New Roman" w:hAnsi="Times New Roman"/>
          <w:sz w:val="26"/>
          <w:szCs w:val="26"/>
        </w:rPr>
        <w:tab/>
      </w:r>
      <w:r w:rsidRPr="00347F5C">
        <w:rPr>
          <w:rFonts w:ascii="Times New Roman" w:hAnsi="Times New Roman"/>
          <w:sz w:val="26"/>
          <w:szCs w:val="26"/>
        </w:rPr>
        <w:tab/>
      </w:r>
      <w:r w:rsidRPr="00347F5C">
        <w:rPr>
          <w:rFonts w:ascii="Times New Roman" w:hAnsi="Times New Roman"/>
          <w:sz w:val="26"/>
          <w:szCs w:val="26"/>
        </w:rPr>
        <w:tab/>
      </w:r>
      <w:r w:rsidRPr="00347F5C">
        <w:rPr>
          <w:rFonts w:ascii="Times New Roman" w:hAnsi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47F5C">
        <w:rPr>
          <w:rFonts w:ascii="Times New Roman" w:hAnsi="Times New Roman"/>
          <w:sz w:val="26"/>
          <w:szCs w:val="26"/>
        </w:rPr>
        <w:t xml:space="preserve">  ЗАТО </w:t>
      </w:r>
      <w:proofErr w:type="gramStart"/>
      <w:r w:rsidRPr="00347F5C">
        <w:rPr>
          <w:rFonts w:ascii="Times New Roman" w:hAnsi="Times New Roman"/>
          <w:sz w:val="26"/>
          <w:szCs w:val="26"/>
        </w:rPr>
        <w:t>г</w:t>
      </w:r>
      <w:proofErr w:type="gramEnd"/>
      <w:r w:rsidRPr="00347F5C">
        <w:rPr>
          <w:rFonts w:ascii="Times New Roman" w:hAnsi="Times New Roman"/>
          <w:sz w:val="26"/>
          <w:szCs w:val="26"/>
        </w:rPr>
        <w:t>. Железногорск</w:t>
      </w:r>
    </w:p>
    <w:p w:rsidR="00347F5C" w:rsidRPr="00347F5C" w:rsidRDefault="00347F5C" w:rsidP="00347F5C">
      <w:pPr>
        <w:tabs>
          <w:tab w:val="left" w:pos="5245"/>
        </w:tabs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47F5C">
        <w:rPr>
          <w:rFonts w:ascii="Times New Roman" w:hAnsi="Times New Roman"/>
          <w:sz w:val="26"/>
          <w:szCs w:val="26"/>
        </w:rPr>
        <w:t xml:space="preserve">от </w:t>
      </w:r>
      <w:r w:rsidR="00986365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.04.</w:t>
      </w:r>
      <w:r w:rsidRPr="00347F5C">
        <w:rPr>
          <w:rFonts w:ascii="Times New Roman" w:hAnsi="Times New Roman"/>
          <w:sz w:val="26"/>
          <w:szCs w:val="26"/>
        </w:rPr>
        <w:t xml:space="preserve">2019 № </w:t>
      </w:r>
      <w:r w:rsidR="00E0032B">
        <w:rPr>
          <w:rFonts w:ascii="Times New Roman" w:hAnsi="Times New Roman"/>
          <w:sz w:val="26"/>
          <w:szCs w:val="26"/>
        </w:rPr>
        <w:t>164</w:t>
      </w:r>
      <w:proofErr w:type="gramStart"/>
      <w:r w:rsidR="00E003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proofErr w:type="gramEnd"/>
    </w:p>
    <w:p w:rsidR="00347F5C" w:rsidRPr="00347F5C" w:rsidRDefault="00347F5C" w:rsidP="00347F5C">
      <w:pPr>
        <w:jc w:val="right"/>
        <w:rPr>
          <w:rFonts w:ascii="Times New Roman" w:hAnsi="Times New Roman"/>
          <w:sz w:val="26"/>
          <w:szCs w:val="26"/>
        </w:rPr>
      </w:pPr>
    </w:p>
    <w:p w:rsidR="00347F5C" w:rsidRPr="00347F5C" w:rsidRDefault="00347F5C" w:rsidP="00347F5C">
      <w:pPr>
        <w:jc w:val="right"/>
        <w:rPr>
          <w:rFonts w:ascii="Times New Roman" w:hAnsi="Times New Roman"/>
          <w:sz w:val="26"/>
          <w:szCs w:val="26"/>
        </w:rPr>
      </w:pPr>
    </w:p>
    <w:p w:rsidR="00347F5C" w:rsidRPr="00347F5C" w:rsidRDefault="00347F5C" w:rsidP="00347F5C">
      <w:pPr>
        <w:pStyle w:val="3"/>
        <w:ind w:firstLine="709"/>
        <w:jc w:val="center"/>
        <w:rPr>
          <w:b/>
          <w:sz w:val="26"/>
          <w:szCs w:val="26"/>
        </w:rPr>
      </w:pPr>
      <w:r w:rsidRPr="00347F5C">
        <w:rPr>
          <w:b/>
          <w:sz w:val="26"/>
          <w:szCs w:val="26"/>
        </w:rPr>
        <w:t>ПЛАН ПРИВАТИЗАЦИИ</w:t>
      </w:r>
    </w:p>
    <w:p w:rsidR="00347F5C" w:rsidRPr="00347F5C" w:rsidRDefault="00347F5C" w:rsidP="00347F5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 xml:space="preserve">муниципального имущества – </w:t>
      </w:r>
    </w:p>
    <w:p w:rsidR="00347F5C" w:rsidRPr="00347F5C" w:rsidRDefault="00347F5C" w:rsidP="00347F5C">
      <w:pPr>
        <w:pStyle w:val="2"/>
        <w:ind w:firstLine="709"/>
        <w:jc w:val="center"/>
        <w:rPr>
          <w:b/>
          <w:sz w:val="26"/>
          <w:szCs w:val="26"/>
        </w:rPr>
      </w:pPr>
      <w:r w:rsidRPr="00347F5C">
        <w:rPr>
          <w:sz w:val="26"/>
          <w:szCs w:val="26"/>
        </w:rPr>
        <w:t xml:space="preserve">нежилого помещения, расположенного по адресу: Красноярский край, ЗАТО Железногорск, г. Железногорск, ул. </w:t>
      </w:r>
      <w:proofErr w:type="gramStart"/>
      <w:r w:rsidRPr="00347F5C">
        <w:rPr>
          <w:sz w:val="26"/>
          <w:szCs w:val="26"/>
        </w:rPr>
        <w:t>Восточная</w:t>
      </w:r>
      <w:proofErr w:type="gramEnd"/>
      <w:r w:rsidRPr="00347F5C">
        <w:rPr>
          <w:sz w:val="26"/>
          <w:szCs w:val="26"/>
        </w:rPr>
        <w:t xml:space="preserve">, д. 23, </w:t>
      </w:r>
      <w:proofErr w:type="spellStart"/>
      <w:r w:rsidRPr="00347F5C">
        <w:rPr>
          <w:sz w:val="26"/>
          <w:szCs w:val="26"/>
        </w:rPr>
        <w:t>пом</w:t>
      </w:r>
      <w:proofErr w:type="spellEnd"/>
      <w:r w:rsidRPr="00347F5C">
        <w:rPr>
          <w:sz w:val="26"/>
          <w:szCs w:val="26"/>
        </w:rPr>
        <w:t>. 61.</w:t>
      </w:r>
    </w:p>
    <w:p w:rsidR="00347F5C" w:rsidRPr="00347F5C" w:rsidRDefault="00347F5C" w:rsidP="00347F5C">
      <w:pPr>
        <w:pStyle w:val="2"/>
        <w:ind w:firstLine="709"/>
        <w:jc w:val="center"/>
        <w:rPr>
          <w:sz w:val="26"/>
          <w:szCs w:val="26"/>
        </w:rPr>
      </w:pPr>
      <w:r w:rsidRPr="00347F5C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347F5C" w:rsidRPr="00347F5C" w:rsidRDefault="00347F5C" w:rsidP="00347F5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>Основные характеристики объекта</w:t>
      </w:r>
    </w:p>
    <w:p w:rsidR="00347F5C" w:rsidRPr="00347F5C" w:rsidRDefault="00347F5C" w:rsidP="00347F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>1.1. Наименование объекта</w:t>
      </w:r>
      <w:r w:rsidRPr="00347F5C">
        <w:rPr>
          <w:rFonts w:ascii="Times New Roman" w:hAnsi="Times New Roman"/>
          <w:sz w:val="26"/>
          <w:szCs w:val="26"/>
        </w:rPr>
        <w:t xml:space="preserve"> – нежилое помещение;</w:t>
      </w:r>
    </w:p>
    <w:p w:rsidR="00347F5C" w:rsidRPr="00347F5C" w:rsidRDefault="00347F5C" w:rsidP="00347F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 xml:space="preserve">1.2. </w:t>
      </w:r>
      <w:proofErr w:type="gramStart"/>
      <w:r w:rsidRPr="00347F5C">
        <w:rPr>
          <w:rFonts w:ascii="Times New Roman" w:hAnsi="Times New Roman"/>
          <w:b/>
          <w:sz w:val="26"/>
          <w:szCs w:val="26"/>
        </w:rPr>
        <w:t>Адрес объекта</w:t>
      </w:r>
      <w:r w:rsidRPr="00347F5C">
        <w:rPr>
          <w:rFonts w:ascii="Times New Roman" w:hAnsi="Times New Roman"/>
          <w:sz w:val="26"/>
          <w:szCs w:val="26"/>
        </w:rPr>
        <w:t xml:space="preserve"> – Красноярский край, ЗАТО Железногорск,  г. Железногорск, ул. Восточная, д. 23, </w:t>
      </w:r>
      <w:proofErr w:type="spellStart"/>
      <w:r w:rsidRPr="00347F5C">
        <w:rPr>
          <w:rFonts w:ascii="Times New Roman" w:hAnsi="Times New Roman"/>
          <w:sz w:val="26"/>
          <w:szCs w:val="26"/>
        </w:rPr>
        <w:t>пом</w:t>
      </w:r>
      <w:proofErr w:type="spellEnd"/>
      <w:r w:rsidRPr="00347F5C">
        <w:rPr>
          <w:rFonts w:ascii="Times New Roman" w:hAnsi="Times New Roman"/>
          <w:sz w:val="26"/>
          <w:szCs w:val="26"/>
        </w:rPr>
        <w:t>. 61;</w:t>
      </w:r>
      <w:proofErr w:type="gramEnd"/>
    </w:p>
    <w:p w:rsidR="00347F5C" w:rsidRPr="00347F5C" w:rsidRDefault="00347F5C" w:rsidP="00347F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 xml:space="preserve">1.3. Год ввода в эксплуатацию </w:t>
      </w:r>
      <w:r w:rsidRPr="00347F5C">
        <w:rPr>
          <w:rFonts w:ascii="Times New Roman" w:hAnsi="Times New Roman"/>
          <w:sz w:val="26"/>
          <w:szCs w:val="26"/>
        </w:rPr>
        <w:t>– 1968 г.;</w:t>
      </w:r>
    </w:p>
    <w:p w:rsidR="00347F5C" w:rsidRPr="00347F5C" w:rsidRDefault="00347F5C" w:rsidP="00347F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>1.4.</w:t>
      </w:r>
      <w:r w:rsidRPr="00347F5C">
        <w:rPr>
          <w:rFonts w:ascii="Times New Roman" w:hAnsi="Times New Roman"/>
          <w:sz w:val="26"/>
          <w:szCs w:val="26"/>
        </w:rPr>
        <w:t xml:space="preserve"> </w:t>
      </w:r>
      <w:r w:rsidRPr="00347F5C">
        <w:rPr>
          <w:rFonts w:ascii="Times New Roman" w:hAnsi="Times New Roman"/>
          <w:b/>
          <w:sz w:val="26"/>
          <w:szCs w:val="26"/>
        </w:rPr>
        <w:t xml:space="preserve">Площадь </w:t>
      </w:r>
      <w:r w:rsidRPr="00347F5C">
        <w:rPr>
          <w:rFonts w:ascii="Times New Roman" w:hAnsi="Times New Roman"/>
          <w:sz w:val="26"/>
          <w:szCs w:val="26"/>
        </w:rPr>
        <w:t>– 422,6 кв</w:t>
      </w:r>
      <w:proofErr w:type="gramStart"/>
      <w:r w:rsidRPr="00347F5C">
        <w:rPr>
          <w:rFonts w:ascii="Times New Roman" w:hAnsi="Times New Roman"/>
          <w:sz w:val="26"/>
          <w:szCs w:val="26"/>
        </w:rPr>
        <w:t>.м</w:t>
      </w:r>
      <w:proofErr w:type="gramEnd"/>
      <w:r w:rsidRPr="00347F5C">
        <w:rPr>
          <w:rFonts w:ascii="Times New Roman" w:hAnsi="Times New Roman"/>
          <w:sz w:val="26"/>
          <w:szCs w:val="26"/>
        </w:rPr>
        <w:t>етров;</w:t>
      </w:r>
    </w:p>
    <w:p w:rsidR="00347F5C" w:rsidRPr="00347F5C" w:rsidRDefault="00347F5C" w:rsidP="00347F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 xml:space="preserve">1.5. Назначение – </w:t>
      </w:r>
      <w:r w:rsidRPr="00347F5C">
        <w:rPr>
          <w:rFonts w:ascii="Times New Roman" w:hAnsi="Times New Roman"/>
          <w:sz w:val="26"/>
          <w:szCs w:val="26"/>
        </w:rPr>
        <w:t>нежилое;</w:t>
      </w:r>
    </w:p>
    <w:p w:rsidR="00347F5C" w:rsidRPr="00347F5C" w:rsidRDefault="00347F5C" w:rsidP="00347F5C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>Начальная цена объекта</w:t>
      </w:r>
      <w:r w:rsidRPr="00347F5C">
        <w:rPr>
          <w:rFonts w:ascii="Times New Roman" w:hAnsi="Times New Roman"/>
          <w:sz w:val="26"/>
          <w:szCs w:val="26"/>
        </w:rPr>
        <w:t xml:space="preserve"> –  6 960 000,00 рублей.</w:t>
      </w:r>
    </w:p>
    <w:p w:rsidR="00347F5C" w:rsidRPr="00347F5C" w:rsidRDefault="00347F5C" w:rsidP="00347F5C">
      <w:pPr>
        <w:ind w:left="284" w:firstLine="142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>Расходы по приватизации, всего –</w:t>
      </w:r>
      <w:r w:rsidRPr="00347F5C">
        <w:rPr>
          <w:rFonts w:ascii="Times New Roman" w:hAnsi="Times New Roman"/>
          <w:sz w:val="26"/>
          <w:szCs w:val="26"/>
        </w:rPr>
        <w:t xml:space="preserve">   5 000,00 рублей.</w:t>
      </w:r>
    </w:p>
    <w:p w:rsidR="00347F5C" w:rsidRPr="00347F5C" w:rsidRDefault="00347F5C" w:rsidP="00347F5C">
      <w:pPr>
        <w:ind w:left="284" w:firstLine="142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 xml:space="preserve">в т.ч.:  </w:t>
      </w:r>
      <w:r w:rsidRPr="00347F5C">
        <w:rPr>
          <w:rFonts w:ascii="Times New Roman" w:hAnsi="Times New Roman"/>
          <w:sz w:val="26"/>
          <w:szCs w:val="26"/>
        </w:rPr>
        <w:t>техническая инвентаризация – 0,00 рублей.</w:t>
      </w:r>
    </w:p>
    <w:p w:rsidR="00347F5C" w:rsidRPr="00347F5C" w:rsidRDefault="00347F5C" w:rsidP="00347F5C">
      <w:pPr>
        <w:ind w:left="284" w:firstLine="142"/>
        <w:jc w:val="both"/>
        <w:rPr>
          <w:rFonts w:ascii="Times New Roman" w:hAnsi="Times New Roman"/>
          <w:b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 xml:space="preserve">             оценка рыночной стоимости –  5 000,00 рублей.</w:t>
      </w:r>
      <w:r w:rsidRPr="00347F5C">
        <w:rPr>
          <w:rFonts w:ascii="Times New Roman" w:hAnsi="Times New Roman"/>
          <w:b/>
          <w:sz w:val="26"/>
          <w:szCs w:val="26"/>
        </w:rPr>
        <w:t xml:space="preserve">    </w:t>
      </w:r>
    </w:p>
    <w:p w:rsidR="00347F5C" w:rsidRPr="00347F5C" w:rsidRDefault="00347F5C" w:rsidP="00347F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 xml:space="preserve">  1.7. Задаток </w:t>
      </w:r>
      <w:r w:rsidRPr="00347F5C">
        <w:rPr>
          <w:rFonts w:ascii="Times New Roman" w:hAnsi="Times New Roman"/>
          <w:sz w:val="26"/>
          <w:szCs w:val="26"/>
        </w:rPr>
        <w:t>–  1 392 000,00 рублей.</w:t>
      </w:r>
    </w:p>
    <w:p w:rsidR="00347F5C" w:rsidRPr="00347F5C" w:rsidRDefault="00347F5C" w:rsidP="00347F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 xml:space="preserve">1.8. Шаг аукциона </w:t>
      </w:r>
      <w:r w:rsidRPr="00347F5C">
        <w:rPr>
          <w:rFonts w:ascii="Times New Roman" w:hAnsi="Times New Roman"/>
          <w:sz w:val="26"/>
          <w:szCs w:val="26"/>
        </w:rPr>
        <w:t>– 348 000,00 рублей.</w:t>
      </w:r>
    </w:p>
    <w:p w:rsidR="00347F5C" w:rsidRPr="00347F5C" w:rsidRDefault="00347F5C" w:rsidP="00347F5C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47F5C" w:rsidRPr="00347F5C" w:rsidRDefault="00347F5C" w:rsidP="00347F5C">
      <w:pPr>
        <w:numPr>
          <w:ilvl w:val="0"/>
          <w:numId w:val="7"/>
        </w:numPr>
        <w:jc w:val="center"/>
        <w:rPr>
          <w:rFonts w:ascii="Times New Roman" w:hAnsi="Times New Roman"/>
          <w:b/>
          <w:sz w:val="26"/>
          <w:szCs w:val="26"/>
        </w:rPr>
      </w:pPr>
      <w:r w:rsidRPr="00347F5C">
        <w:rPr>
          <w:rFonts w:ascii="Times New Roman" w:hAnsi="Times New Roman"/>
          <w:b/>
          <w:sz w:val="26"/>
          <w:szCs w:val="26"/>
        </w:rPr>
        <w:t>Условия и порядок приватизации</w:t>
      </w:r>
    </w:p>
    <w:p w:rsidR="00347F5C" w:rsidRPr="00347F5C" w:rsidRDefault="00347F5C" w:rsidP="00347F5C">
      <w:pPr>
        <w:ind w:left="360"/>
        <w:rPr>
          <w:rFonts w:ascii="Times New Roman" w:hAnsi="Times New Roman"/>
          <w:b/>
          <w:sz w:val="26"/>
          <w:szCs w:val="26"/>
        </w:rPr>
      </w:pPr>
    </w:p>
    <w:p w:rsidR="00347F5C" w:rsidRPr="00347F5C" w:rsidRDefault="00347F5C" w:rsidP="00347F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b/>
          <w:bCs/>
          <w:sz w:val="26"/>
          <w:szCs w:val="26"/>
        </w:rPr>
        <w:t xml:space="preserve">2.1.   </w:t>
      </w:r>
      <w:r w:rsidRPr="00347F5C">
        <w:rPr>
          <w:rFonts w:ascii="Times New Roman" w:hAnsi="Times New Roman"/>
          <w:sz w:val="26"/>
          <w:szCs w:val="26"/>
        </w:rPr>
        <w:t xml:space="preserve">Способ приватизации – </w:t>
      </w:r>
      <w:r w:rsidRPr="00347F5C">
        <w:rPr>
          <w:rFonts w:ascii="Times New Roman" w:hAnsi="Times New Roman"/>
          <w:b/>
          <w:bCs/>
          <w:sz w:val="26"/>
          <w:szCs w:val="26"/>
        </w:rPr>
        <w:t>аукцион</w:t>
      </w:r>
      <w:r w:rsidRPr="00347F5C">
        <w:rPr>
          <w:rFonts w:ascii="Times New Roman" w:hAnsi="Times New Roman"/>
          <w:sz w:val="26"/>
          <w:szCs w:val="26"/>
        </w:rPr>
        <w:t>.</w:t>
      </w:r>
    </w:p>
    <w:p w:rsidR="00347F5C" w:rsidRPr="00347F5C" w:rsidRDefault="00347F5C" w:rsidP="00347F5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Форма подачи предложения о цене приватизируемого имущества – открытая в ходе торгов.</w:t>
      </w:r>
    </w:p>
    <w:p w:rsidR="00347F5C" w:rsidRPr="00347F5C" w:rsidRDefault="00347F5C" w:rsidP="00347F5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 xml:space="preserve">В установленные сроки претенденты заключают с продавцом </w:t>
      </w:r>
      <w:proofErr w:type="gramStart"/>
      <w:r w:rsidRPr="00347F5C">
        <w:rPr>
          <w:rFonts w:ascii="Times New Roman" w:hAnsi="Times New Roman"/>
          <w:sz w:val="26"/>
          <w:szCs w:val="26"/>
        </w:rPr>
        <w:t>-А</w:t>
      </w:r>
      <w:proofErr w:type="gramEnd"/>
      <w:r w:rsidRPr="00347F5C">
        <w:rPr>
          <w:rFonts w:ascii="Times New Roman" w:hAnsi="Times New Roman"/>
          <w:sz w:val="26"/>
          <w:szCs w:val="26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Шаг аукциона – 348 000 (триста сорок восемь  тысяч) рублей 00 копеек.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Критерий выявления победителя: наибольшая цена, предложенная покупателем за приватизируемый объект.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 xml:space="preserve">Договор купли-продажи заключается в течение пяти рабочих дней </w:t>
      </w:r>
      <w:proofErr w:type="gramStart"/>
      <w:r w:rsidRPr="00347F5C">
        <w:rPr>
          <w:rFonts w:ascii="Times New Roman" w:hAnsi="Times New Roman"/>
          <w:sz w:val="26"/>
          <w:szCs w:val="26"/>
        </w:rPr>
        <w:t>с даты подведения</w:t>
      </w:r>
      <w:proofErr w:type="gramEnd"/>
      <w:r w:rsidRPr="00347F5C">
        <w:rPr>
          <w:rFonts w:ascii="Times New Roman" w:hAnsi="Times New Roman"/>
          <w:sz w:val="26"/>
          <w:szCs w:val="26"/>
        </w:rPr>
        <w:t xml:space="preserve"> итогов аукциона.</w:t>
      </w:r>
    </w:p>
    <w:p w:rsidR="00347F5C" w:rsidRPr="00347F5C" w:rsidRDefault="00347F5C" w:rsidP="00347F5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lastRenderedPageBreak/>
        <w:t>Порядок оплаты.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Перечисление денежных сре</w:t>
      </w:r>
      <w:proofErr w:type="gramStart"/>
      <w:r w:rsidRPr="00347F5C">
        <w:rPr>
          <w:rFonts w:ascii="Times New Roman" w:hAnsi="Times New Roman"/>
          <w:sz w:val="26"/>
          <w:szCs w:val="26"/>
        </w:rPr>
        <w:t>дств в сч</w:t>
      </w:r>
      <w:proofErr w:type="gramEnd"/>
      <w:r w:rsidRPr="00347F5C">
        <w:rPr>
          <w:rFonts w:ascii="Times New Roman" w:hAnsi="Times New Roman"/>
          <w:sz w:val="26"/>
          <w:szCs w:val="26"/>
        </w:rPr>
        <w:t>ет оплаты приватизируемого муниципального имущества осуществляется покупателем в размере, порядке  и сроки, указанные в договоре купли-продажи муниципального имущества, но не позднее десяти рабочих дней со дня заключения договора купли-продажи муниципального имущества.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Возмещение расходов Продавца  в сумме 5 000 (пять тысяч) рублей 00 коп</w:t>
      </w:r>
      <w:proofErr w:type="gramStart"/>
      <w:r w:rsidRPr="00347F5C">
        <w:rPr>
          <w:rFonts w:ascii="Times New Roman" w:hAnsi="Times New Roman"/>
          <w:sz w:val="26"/>
          <w:szCs w:val="26"/>
        </w:rPr>
        <w:t>.</w:t>
      </w:r>
      <w:proofErr w:type="gramEnd"/>
      <w:r w:rsidRPr="00347F5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47F5C">
        <w:rPr>
          <w:rFonts w:ascii="Times New Roman" w:hAnsi="Times New Roman"/>
          <w:sz w:val="26"/>
          <w:szCs w:val="26"/>
        </w:rPr>
        <w:t>о</w:t>
      </w:r>
      <w:proofErr w:type="gramEnd"/>
      <w:r w:rsidRPr="00347F5C">
        <w:rPr>
          <w:rFonts w:ascii="Times New Roman" w:hAnsi="Times New Roman"/>
          <w:sz w:val="26"/>
          <w:szCs w:val="26"/>
        </w:rPr>
        <w:t>существляется покупателем отдельно в сроки, указанные в договоре купли-продажи муниципального имущества.</w:t>
      </w:r>
    </w:p>
    <w:p w:rsidR="00347F5C" w:rsidRPr="00347F5C" w:rsidRDefault="00347F5C" w:rsidP="00347F5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Передача имущества победителю аукциона и оформление прав собственности.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 xml:space="preserve">Передача имущества победителю аукциона осуществляется </w:t>
      </w:r>
      <w:proofErr w:type="gramStart"/>
      <w:r w:rsidRPr="00347F5C">
        <w:rPr>
          <w:rFonts w:ascii="Times New Roman" w:hAnsi="Times New Roman"/>
          <w:sz w:val="26"/>
          <w:szCs w:val="26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347F5C">
        <w:rPr>
          <w:rFonts w:ascii="Times New Roman" w:hAnsi="Times New Roman"/>
          <w:sz w:val="26"/>
          <w:szCs w:val="26"/>
        </w:rPr>
        <w:t xml:space="preserve"> имущество.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Оформление перехода права собственности осуществляется в течение 5 рабочих дней после полной оплаты за приобретенное имущество.</w:t>
      </w:r>
    </w:p>
    <w:p w:rsidR="00347F5C" w:rsidRPr="00347F5C" w:rsidRDefault="00347F5C" w:rsidP="00347F5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347F5C" w:rsidRPr="00347F5C" w:rsidRDefault="00347F5C" w:rsidP="00347F5C">
      <w:pPr>
        <w:jc w:val="both"/>
        <w:rPr>
          <w:rFonts w:ascii="Times New Roman" w:hAnsi="Times New Roman"/>
          <w:sz w:val="26"/>
          <w:szCs w:val="26"/>
        </w:rPr>
      </w:pPr>
    </w:p>
    <w:p w:rsidR="00347F5C" w:rsidRPr="00347F5C" w:rsidRDefault="00347F5C" w:rsidP="00347F5C">
      <w:pPr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Приложение: акт оценки – 1л.</w:t>
      </w:r>
    </w:p>
    <w:p w:rsidR="00347F5C" w:rsidRPr="00347F5C" w:rsidRDefault="00347F5C" w:rsidP="00347F5C">
      <w:pPr>
        <w:jc w:val="both"/>
        <w:rPr>
          <w:rFonts w:ascii="Times New Roman" w:hAnsi="Times New Roman"/>
          <w:sz w:val="26"/>
          <w:szCs w:val="26"/>
        </w:rPr>
      </w:pPr>
    </w:p>
    <w:p w:rsidR="00347F5C" w:rsidRPr="00347F5C" w:rsidRDefault="00347F5C" w:rsidP="00347F5C">
      <w:pPr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Дата рассмотрения комиссией</w:t>
      </w:r>
    </w:p>
    <w:p w:rsidR="00347F5C" w:rsidRPr="00347F5C" w:rsidRDefault="00347F5C" w:rsidP="00347F5C">
      <w:pPr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18</w:t>
      </w:r>
      <w:r w:rsidRPr="00347F5C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февраля</w:t>
      </w:r>
      <w:r w:rsidRPr="00347F5C">
        <w:rPr>
          <w:rFonts w:ascii="Times New Roman" w:hAnsi="Times New Roman"/>
          <w:sz w:val="26"/>
          <w:szCs w:val="26"/>
        </w:rPr>
        <w:t xml:space="preserve"> 2019 г.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347F5C" w:rsidRPr="00347F5C" w:rsidTr="009A7F89">
        <w:trPr>
          <w:trHeight w:val="331"/>
        </w:trPr>
        <w:tc>
          <w:tcPr>
            <w:tcW w:w="5778" w:type="dxa"/>
          </w:tcPr>
          <w:p w:rsidR="00347F5C" w:rsidRPr="00347F5C" w:rsidRDefault="00347F5C" w:rsidP="009A7F89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347F5C" w:rsidRPr="00347F5C" w:rsidRDefault="00347F5C" w:rsidP="009A7F89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>Проскурнин С.Д.</w:t>
            </w:r>
          </w:p>
        </w:tc>
      </w:tr>
      <w:tr w:rsidR="00347F5C" w:rsidRPr="00347F5C" w:rsidTr="009A7F89">
        <w:trPr>
          <w:trHeight w:val="305"/>
        </w:trPr>
        <w:tc>
          <w:tcPr>
            <w:tcW w:w="5778" w:type="dxa"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>Белоусова Ю.А.</w:t>
            </w:r>
          </w:p>
        </w:tc>
      </w:tr>
      <w:tr w:rsidR="00347F5C" w:rsidRPr="00347F5C" w:rsidTr="009A7F89">
        <w:trPr>
          <w:trHeight w:val="305"/>
        </w:trPr>
        <w:tc>
          <w:tcPr>
            <w:tcW w:w="5778" w:type="dxa"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>Белошапкина Н.Ф.</w:t>
            </w:r>
          </w:p>
        </w:tc>
      </w:tr>
      <w:tr w:rsidR="00347F5C" w:rsidRPr="00347F5C" w:rsidTr="009A7F89">
        <w:trPr>
          <w:trHeight w:val="305"/>
        </w:trPr>
        <w:tc>
          <w:tcPr>
            <w:tcW w:w="5778" w:type="dxa"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>Дедова Н.В.</w:t>
            </w:r>
          </w:p>
        </w:tc>
      </w:tr>
      <w:tr w:rsidR="00347F5C" w:rsidRPr="00347F5C" w:rsidTr="009A7F89">
        <w:trPr>
          <w:trHeight w:val="305"/>
        </w:trPr>
        <w:tc>
          <w:tcPr>
            <w:tcW w:w="5778" w:type="dxa"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>Захарова О.В.</w:t>
            </w:r>
          </w:p>
        </w:tc>
      </w:tr>
      <w:tr w:rsidR="00347F5C" w:rsidRPr="00347F5C" w:rsidTr="009A7F89">
        <w:trPr>
          <w:trHeight w:val="305"/>
        </w:trPr>
        <w:tc>
          <w:tcPr>
            <w:tcW w:w="5778" w:type="dxa"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7F5C">
              <w:rPr>
                <w:rFonts w:ascii="Times New Roman" w:hAnsi="Times New Roman"/>
                <w:sz w:val="26"/>
                <w:szCs w:val="26"/>
              </w:rPr>
              <w:t>Лапенков</w:t>
            </w:r>
            <w:proofErr w:type="spellEnd"/>
            <w:r w:rsidRPr="00347F5C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347F5C" w:rsidRPr="00347F5C" w:rsidTr="009A7F89">
        <w:trPr>
          <w:trHeight w:val="305"/>
        </w:trPr>
        <w:tc>
          <w:tcPr>
            <w:tcW w:w="5778" w:type="dxa"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7F5C">
              <w:rPr>
                <w:rFonts w:ascii="Times New Roman" w:hAnsi="Times New Roman"/>
                <w:sz w:val="26"/>
                <w:szCs w:val="26"/>
              </w:rPr>
              <w:t>Сергейкин</w:t>
            </w:r>
            <w:proofErr w:type="spellEnd"/>
            <w:r w:rsidRPr="00347F5C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</w:tr>
      <w:tr w:rsidR="00347F5C" w:rsidRPr="00347F5C" w:rsidTr="009A7F89">
        <w:trPr>
          <w:trHeight w:val="556"/>
        </w:trPr>
        <w:tc>
          <w:tcPr>
            <w:tcW w:w="5778" w:type="dxa"/>
            <w:vMerge w:val="restart"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>Соловьева Н.И.</w:t>
            </w:r>
          </w:p>
        </w:tc>
      </w:tr>
      <w:tr w:rsidR="00347F5C" w:rsidRPr="00347F5C" w:rsidTr="009A7F89">
        <w:trPr>
          <w:trHeight w:val="311"/>
        </w:trPr>
        <w:tc>
          <w:tcPr>
            <w:tcW w:w="5778" w:type="dxa"/>
            <w:vMerge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7F5C">
              <w:rPr>
                <w:rFonts w:ascii="Times New Roman" w:hAnsi="Times New Roman"/>
                <w:sz w:val="26"/>
                <w:szCs w:val="26"/>
              </w:rPr>
              <w:t>Шаповалова</w:t>
            </w:r>
            <w:proofErr w:type="spellEnd"/>
            <w:r w:rsidRPr="00347F5C">
              <w:rPr>
                <w:rFonts w:ascii="Times New Roman" w:hAnsi="Times New Roman"/>
                <w:sz w:val="26"/>
                <w:szCs w:val="26"/>
              </w:rPr>
              <w:t xml:space="preserve"> Г.А.</w:t>
            </w:r>
          </w:p>
        </w:tc>
      </w:tr>
      <w:tr w:rsidR="00347F5C" w:rsidRPr="00347F5C" w:rsidTr="009A7F89">
        <w:trPr>
          <w:trHeight w:val="311"/>
        </w:trPr>
        <w:tc>
          <w:tcPr>
            <w:tcW w:w="5778" w:type="dxa"/>
            <w:vMerge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47F5C" w:rsidRPr="00347F5C" w:rsidRDefault="00347F5C" w:rsidP="009A7F8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6"/>
                <w:szCs w:val="26"/>
              </w:rPr>
            </w:pPr>
            <w:r w:rsidRPr="00347F5C">
              <w:rPr>
                <w:rFonts w:ascii="Times New Roman" w:hAnsi="Times New Roman"/>
                <w:sz w:val="26"/>
                <w:szCs w:val="26"/>
              </w:rPr>
              <w:t>Шаранов С.Г.</w:t>
            </w:r>
          </w:p>
        </w:tc>
      </w:tr>
    </w:tbl>
    <w:p w:rsidR="00347F5C" w:rsidRPr="00347F5C" w:rsidRDefault="00347F5C" w:rsidP="00347F5C">
      <w:pPr>
        <w:pStyle w:val="4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347F5C">
        <w:rPr>
          <w:rFonts w:ascii="Times New Roman" w:hAnsi="Times New Roman" w:cs="Times New Roman"/>
          <w:i w:val="0"/>
          <w:color w:val="auto"/>
          <w:sz w:val="26"/>
          <w:szCs w:val="26"/>
        </w:rPr>
        <w:t>СОГЛАСОВАНО</w:t>
      </w:r>
    </w:p>
    <w:p w:rsidR="00347F5C" w:rsidRPr="00347F5C" w:rsidRDefault="00347F5C" w:rsidP="00347F5C">
      <w:pPr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решением  Совета депутатов</w:t>
      </w:r>
    </w:p>
    <w:p w:rsidR="00347F5C" w:rsidRPr="00347F5C" w:rsidRDefault="00347F5C" w:rsidP="00347F5C">
      <w:pPr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 xml:space="preserve">ЗАТО </w:t>
      </w:r>
      <w:proofErr w:type="gramStart"/>
      <w:r w:rsidRPr="00347F5C">
        <w:rPr>
          <w:rFonts w:ascii="Times New Roman" w:hAnsi="Times New Roman"/>
          <w:sz w:val="26"/>
          <w:szCs w:val="26"/>
        </w:rPr>
        <w:t>г</w:t>
      </w:r>
      <w:proofErr w:type="gramEnd"/>
      <w:r w:rsidRPr="00347F5C">
        <w:rPr>
          <w:rFonts w:ascii="Times New Roman" w:hAnsi="Times New Roman"/>
          <w:sz w:val="26"/>
          <w:szCs w:val="26"/>
        </w:rPr>
        <w:t>. Железногорск</w:t>
      </w:r>
    </w:p>
    <w:p w:rsidR="00347F5C" w:rsidRDefault="00347F5C" w:rsidP="00347F5C">
      <w:pPr>
        <w:ind w:right="-285"/>
        <w:jc w:val="both"/>
        <w:rPr>
          <w:rFonts w:ascii="Times New Roman" w:hAnsi="Times New Roman"/>
          <w:sz w:val="26"/>
          <w:szCs w:val="26"/>
        </w:rPr>
      </w:pPr>
      <w:r w:rsidRPr="00347F5C">
        <w:rPr>
          <w:rFonts w:ascii="Times New Roman" w:hAnsi="Times New Roman"/>
          <w:sz w:val="26"/>
          <w:szCs w:val="26"/>
        </w:rPr>
        <w:t>«</w:t>
      </w:r>
      <w:r w:rsidR="0044139F">
        <w:rPr>
          <w:rFonts w:ascii="Times New Roman" w:hAnsi="Times New Roman"/>
          <w:sz w:val="26"/>
          <w:szCs w:val="26"/>
        </w:rPr>
        <w:t>25</w:t>
      </w:r>
      <w:r w:rsidRPr="00347F5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44139F">
        <w:rPr>
          <w:rFonts w:ascii="Times New Roman" w:hAnsi="Times New Roman"/>
          <w:sz w:val="26"/>
          <w:szCs w:val="26"/>
        </w:rPr>
        <w:t>апреля</w:t>
      </w:r>
      <w:r w:rsidRPr="00347F5C">
        <w:rPr>
          <w:rFonts w:ascii="Times New Roman" w:hAnsi="Times New Roman"/>
          <w:sz w:val="26"/>
          <w:szCs w:val="26"/>
        </w:rPr>
        <w:t xml:space="preserve"> 2019 г. № </w:t>
      </w:r>
      <w:r w:rsidR="00E0032B">
        <w:rPr>
          <w:rFonts w:ascii="Times New Roman" w:hAnsi="Times New Roman"/>
          <w:sz w:val="26"/>
          <w:szCs w:val="26"/>
        </w:rPr>
        <w:t>42-221</w:t>
      </w:r>
      <w:r>
        <w:rPr>
          <w:rFonts w:ascii="Times New Roman" w:hAnsi="Times New Roman"/>
          <w:sz w:val="26"/>
          <w:szCs w:val="26"/>
        </w:rPr>
        <w:t>Р</w:t>
      </w:r>
    </w:p>
    <w:p w:rsidR="00347F5C" w:rsidRDefault="00347F5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347F5C" w:rsidTr="009A7F89">
        <w:tc>
          <w:tcPr>
            <w:tcW w:w="3632" w:type="dxa"/>
          </w:tcPr>
          <w:p w:rsidR="00347F5C" w:rsidRDefault="00347F5C" w:rsidP="009A7F89">
            <w:pPr>
              <w:pStyle w:val="3"/>
            </w:pPr>
          </w:p>
        </w:tc>
        <w:tc>
          <w:tcPr>
            <w:tcW w:w="3139" w:type="dxa"/>
          </w:tcPr>
          <w:p w:rsidR="00347F5C" w:rsidRDefault="00347F5C" w:rsidP="009A7F89">
            <w:pPr>
              <w:pStyle w:val="3"/>
            </w:pPr>
          </w:p>
        </w:tc>
        <w:tc>
          <w:tcPr>
            <w:tcW w:w="3686" w:type="dxa"/>
          </w:tcPr>
          <w:p w:rsidR="00347F5C" w:rsidRPr="008A08D2" w:rsidRDefault="00347F5C" w:rsidP="009A7F89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347F5C" w:rsidRPr="008A08D2" w:rsidRDefault="00347F5C" w:rsidP="009A7F89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347F5C" w:rsidRPr="008A08D2" w:rsidRDefault="00347F5C" w:rsidP="009A7F89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347F5C" w:rsidRDefault="00347F5C" w:rsidP="009A7F89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г. Железногорск, ул. </w:t>
            </w:r>
            <w:proofErr w:type="gramStart"/>
            <w:r>
              <w:rPr>
                <w:sz w:val="21"/>
                <w:szCs w:val="21"/>
              </w:rPr>
              <w:t>Восточная</w:t>
            </w:r>
            <w:proofErr w:type="gramEnd"/>
            <w:r>
              <w:rPr>
                <w:sz w:val="21"/>
                <w:szCs w:val="21"/>
              </w:rPr>
              <w:t xml:space="preserve">, д.23,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61</w:t>
            </w:r>
            <w:r>
              <w:t xml:space="preserve">   </w:t>
            </w:r>
          </w:p>
        </w:tc>
      </w:tr>
    </w:tbl>
    <w:p w:rsidR="00347F5C" w:rsidRPr="00554DA6" w:rsidRDefault="00347F5C" w:rsidP="00347F5C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347F5C" w:rsidRDefault="00347F5C" w:rsidP="00347F5C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347F5C" w:rsidRPr="00347F5C" w:rsidRDefault="00347F5C" w:rsidP="00347F5C">
      <w:pPr>
        <w:pStyle w:val="3"/>
        <w:jc w:val="center"/>
        <w:rPr>
          <w:szCs w:val="28"/>
        </w:rPr>
      </w:pPr>
      <w:r w:rsidRPr="00347F5C">
        <w:rPr>
          <w:b/>
          <w:bCs/>
          <w:szCs w:val="28"/>
        </w:rPr>
        <w:t>АКТ ОЦЕНКИ</w:t>
      </w:r>
    </w:p>
    <w:p w:rsidR="00347F5C" w:rsidRPr="00347F5C" w:rsidRDefault="00347F5C" w:rsidP="00347F5C">
      <w:pPr>
        <w:pStyle w:val="a9"/>
        <w:jc w:val="center"/>
        <w:rPr>
          <w:b/>
          <w:szCs w:val="28"/>
        </w:rPr>
      </w:pPr>
      <w:r w:rsidRPr="00347F5C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</w:t>
      </w:r>
      <w:proofErr w:type="gramStart"/>
      <w:r w:rsidRPr="00347F5C">
        <w:rPr>
          <w:szCs w:val="28"/>
        </w:rPr>
        <w:t>Восточная</w:t>
      </w:r>
      <w:proofErr w:type="gramEnd"/>
      <w:r w:rsidRPr="00347F5C">
        <w:rPr>
          <w:szCs w:val="28"/>
        </w:rPr>
        <w:t xml:space="preserve">, д. 23, </w:t>
      </w:r>
      <w:proofErr w:type="spellStart"/>
      <w:r w:rsidRPr="00347F5C">
        <w:rPr>
          <w:szCs w:val="28"/>
        </w:rPr>
        <w:t>пом</w:t>
      </w:r>
      <w:proofErr w:type="spellEnd"/>
      <w:r w:rsidRPr="00347F5C">
        <w:rPr>
          <w:szCs w:val="28"/>
        </w:rPr>
        <w:t>. 61.</w:t>
      </w:r>
    </w:p>
    <w:p w:rsidR="00347F5C" w:rsidRPr="00347F5C" w:rsidRDefault="00347F5C" w:rsidP="00347F5C">
      <w:pPr>
        <w:pStyle w:val="a9"/>
        <w:rPr>
          <w:sz w:val="24"/>
          <w:szCs w:val="24"/>
        </w:rPr>
      </w:pPr>
      <w:r w:rsidRPr="00347F5C">
        <w:rPr>
          <w:sz w:val="24"/>
          <w:szCs w:val="24"/>
        </w:rPr>
        <w:t xml:space="preserve"> 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560"/>
        <w:gridCol w:w="1502"/>
        <w:gridCol w:w="1701"/>
        <w:gridCol w:w="1617"/>
      </w:tblGrid>
      <w:tr w:rsidR="00347F5C" w:rsidRPr="00347F5C" w:rsidTr="00347F5C">
        <w:trPr>
          <w:trHeight w:val="644"/>
        </w:trPr>
        <w:tc>
          <w:tcPr>
            <w:tcW w:w="3510" w:type="dxa"/>
            <w:vAlign w:val="center"/>
          </w:tcPr>
          <w:p w:rsidR="00347F5C" w:rsidRPr="00347F5C" w:rsidRDefault="00347F5C" w:rsidP="009A7F89">
            <w:pPr>
              <w:pStyle w:val="2"/>
              <w:ind w:right="-250"/>
              <w:rPr>
                <w:sz w:val="24"/>
                <w:szCs w:val="24"/>
              </w:rPr>
            </w:pPr>
            <w:r w:rsidRPr="00347F5C">
              <w:rPr>
                <w:sz w:val="24"/>
                <w:szCs w:val="24"/>
              </w:rPr>
              <w:t>Объект</w:t>
            </w:r>
          </w:p>
        </w:tc>
        <w:tc>
          <w:tcPr>
            <w:tcW w:w="1560" w:type="dxa"/>
            <w:vAlign w:val="center"/>
          </w:tcPr>
          <w:p w:rsidR="00347F5C" w:rsidRPr="00347F5C" w:rsidRDefault="00347F5C" w:rsidP="009A7F89">
            <w:pPr>
              <w:pStyle w:val="2"/>
              <w:rPr>
                <w:sz w:val="24"/>
                <w:szCs w:val="24"/>
              </w:rPr>
            </w:pPr>
            <w:r w:rsidRPr="00347F5C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347F5C" w:rsidRPr="00347F5C" w:rsidRDefault="00347F5C" w:rsidP="009A7F89">
            <w:pPr>
              <w:pStyle w:val="2"/>
              <w:rPr>
                <w:sz w:val="24"/>
                <w:szCs w:val="24"/>
              </w:rPr>
            </w:pPr>
            <w:r w:rsidRPr="00347F5C">
              <w:rPr>
                <w:sz w:val="24"/>
                <w:szCs w:val="24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347F5C" w:rsidRPr="00347F5C" w:rsidRDefault="00347F5C" w:rsidP="009A7F89">
            <w:pPr>
              <w:pStyle w:val="2"/>
              <w:rPr>
                <w:sz w:val="24"/>
                <w:szCs w:val="24"/>
              </w:rPr>
            </w:pPr>
            <w:r w:rsidRPr="00347F5C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617" w:type="dxa"/>
          </w:tcPr>
          <w:p w:rsidR="00347F5C" w:rsidRPr="00347F5C" w:rsidRDefault="00347F5C" w:rsidP="009A7F89">
            <w:pPr>
              <w:pStyle w:val="2"/>
              <w:rPr>
                <w:sz w:val="24"/>
                <w:szCs w:val="24"/>
              </w:rPr>
            </w:pPr>
            <w:r w:rsidRPr="00347F5C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347F5C" w:rsidRPr="00347F5C" w:rsidTr="00347F5C">
        <w:trPr>
          <w:cantSplit/>
          <w:trHeight w:val="523"/>
        </w:trPr>
        <w:tc>
          <w:tcPr>
            <w:tcW w:w="3510" w:type="dxa"/>
            <w:vAlign w:val="center"/>
          </w:tcPr>
          <w:p w:rsidR="00347F5C" w:rsidRPr="00347F5C" w:rsidRDefault="00347F5C" w:rsidP="009A7F89">
            <w:pPr>
              <w:rPr>
                <w:rFonts w:ascii="Times New Roman" w:hAnsi="Times New Roman"/>
                <w:sz w:val="24"/>
                <w:szCs w:val="24"/>
              </w:rPr>
            </w:pPr>
            <w:r w:rsidRPr="00347F5C">
              <w:rPr>
                <w:rFonts w:ascii="Times New Roman" w:hAnsi="Times New Roman"/>
                <w:sz w:val="24"/>
                <w:szCs w:val="24"/>
              </w:rPr>
              <w:t xml:space="preserve">Нежилое помещение, г. Железногорск, ул. </w:t>
            </w:r>
            <w:proofErr w:type="gramStart"/>
            <w:r w:rsidRPr="00347F5C"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gramEnd"/>
            <w:r w:rsidRPr="00347F5C">
              <w:rPr>
                <w:rFonts w:ascii="Times New Roman" w:hAnsi="Times New Roman"/>
                <w:sz w:val="24"/>
                <w:szCs w:val="24"/>
              </w:rPr>
              <w:t xml:space="preserve">, д. 23, </w:t>
            </w:r>
            <w:proofErr w:type="spellStart"/>
            <w:r w:rsidRPr="00347F5C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347F5C">
              <w:rPr>
                <w:rFonts w:ascii="Times New Roman" w:hAnsi="Times New Roman"/>
                <w:sz w:val="24"/>
                <w:szCs w:val="24"/>
              </w:rPr>
              <w:t>. 61.</w:t>
            </w:r>
          </w:p>
        </w:tc>
        <w:tc>
          <w:tcPr>
            <w:tcW w:w="1560" w:type="dxa"/>
            <w:vAlign w:val="center"/>
          </w:tcPr>
          <w:p w:rsidR="00347F5C" w:rsidRPr="00347F5C" w:rsidRDefault="00347F5C" w:rsidP="009A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5C">
              <w:rPr>
                <w:rFonts w:ascii="Times New Roman" w:hAnsi="Times New Roman"/>
                <w:sz w:val="24"/>
                <w:szCs w:val="24"/>
              </w:rPr>
              <w:t>2 787 501,00</w:t>
            </w:r>
          </w:p>
        </w:tc>
        <w:tc>
          <w:tcPr>
            <w:tcW w:w="1502" w:type="dxa"/>
            <w:vAlign w:val="center"/>
          </w:tcPr>
          <w:p w:rsidR="00347F5C" w:rsidRPr="00347F5C" w:rsidRDefault="00347F5C" w:rsidP="009A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5C">
              <w:rPr>
                <w:rFonts w:ascii="Times New Roman" w:hAnsi="Times New Roman"/>
                <w:sz w:val="24"/>
                <w:szCs w:val="24"/>
              </w:rPr>
              <w:t>1 252 742,48</w:t>
            </w:r>
          </w:p>
        </w:tc>
        <w:tc>
          <w:tcPr>
            <w:tcW w:w="1701" w:type="dxa"/>
            <w:vAlign w:val="center"/>
          </w:tcPr>
          <w:p w:rsidR="00347F5C" w:rsidRPr="00347F5C" w:rsidRDefault="00347F5C" w:rsidP="009A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5C">
              <w:rPr>
                <w:rFonts w:ascii="Times New Roman" w:hAnsi="Times New Roman"/>
                <w:sz w:val="24"/>
                <w:szCs w:val="24"/>
              </w:rPr>
              <w:t>1 534 758,52</w:t>
            </w:r>
          </w:p>
        </w:tc>
        <w:tc>
          <w:tcPr>
            <w:tcW w:w="1617" w:type="dxa"/>
            <w:vAlign w:val="center"/>
          </w:tcPr>
          <w:p w:rsidR="00347F5C" w:rsidRPr="00347F5C" w:rsidRDefault="00347F5C" w:rsidP="009A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5C">
              <w:rPr>
                <w:rFonts w:ascii="Times New Roman" w:hAnsi="Times New Roman"/>
                <w:sz w:val="24"/>
                <w:szCs w:val="24"/>
              </w:rPr>
              <w:t>5 800 000,00</w:t>
            </w:r>
          </w:p>
        </w:tc>
      </w:tr>
    </w:tbl>
    <w:p w:rsidR="00347F5C" w:rsidRPr="00347F5C" w:rsidRDefault="00347F5C" w:rsidP="00347F5C">
      <w:pPr>
        <w:jc w:val="both"/>
        <w:rPr>
          <w:rFonts w:ascii="Times New Roman" w:hAnsi="Times New Roman"/>
          <w:b/>
          <w:sz w:val="28"/>
          <w:szCs w:val="28"/>
        </w:rPr>
      </w:pPr>
      <w:r w:rsidRPr="00347F5C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6 960 000 (шесть миллионов девятьсот шестьдесят тысяч) рублей 00 копеек. </w:t>
      </w:r>
    </w:p>
    <w:p w:rsidR="00347F5C" w:rsidRPr="00347F5C" w:rsidRDefault="00347F5C" w:rsidP="00347F5C">
      <w:pPr>
        <w:jc w:val="both"/>
        <w:rPr>
          <w:rFonts w:ascii="Times New Roman" w:hAnsi="Times New Roman"/>
          <w:sz w:val="28"/>
          <w:szCs w:val="28"/>
        </w:rPr>
      </w:pPr>
    </w:p>
    <w:p w:rsidR="00347F5C" w:rsidRPr="00347F5C" w:rsidRDefault="00347F5C" w:rsidP="00347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47F5C">
        <w:rPr>
          <w:rFonts w:ascii="Times New Roman" w:hAnsi="Times New Roman"/>
          <w:sz w:val="28"/>
          <w:szCs w:val="28"/>
        </w:rPr>
        <w:t>Оценка рыночной стоимости Объекта была произведена независимым  оценщиком – индивидуальный предприниматель  Романченко Е.В.</w:t>
      </w:r>
    </w:p>
    <w:p w:rsidR="00347F5C" w:rsidRPr="00347F5C" w:rsidRDefault="00347F5C" w:rsidP="00347F5C">
      <w:pPr>
        <w:jc w:val="both"/>
        <w:rPr>
          <w:rFonts w:ascii="Times New Roman" w:hAnsi="Times New Roman"/>
          <w:sz w:val="28"/>
          <w:szCs w:val="28"/>
        </w:rPr>
      </w:pPr>
    </w:p>
    <w:p w:rsidR="00347F5C" w:rsidRPr="00347F5C" w:rsidRDefault="00347F5C" w:rsidP="00347F5C">
      <w:pPr>
        <w:jc w:val="both"/>
        <w:rPr>
          <w:rFonts w:ascii="Times New Roman" w:hAnsi="Times New Roman"/>
          <w:sz w:val="28"/>
          <w:szCs w:val="28"/>
        </w:rPr>
      </w:pPr>
      <w:r w:rsidRPr="00347F5C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18</w:t>
      </w:r>
      <w:r w:rsidRPr="00347F5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Pr="00347F5C">
        <w:rPr>
          <w:rFonts w:ascii="Times New Roman" w:hAnsi="Times New Roman"/>
          <w:sz w:val="28"/>
          <w:szCs w:val="28"/>
        </w:rPr>
        <w:t xml:space="preserve"> 2019 г.</w:t>
      </w:r>
      <w:r w:rsidRPr="00347F5C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347F5C" w:rsidRPr="00347F5C" w:rsidRDefault="00347F5C" w:rsidP="00347F5C">
      <w:pPr>
        <w:jc w:val="both"/>
        <w:rPr>
          <w:rFonts w:ascii="Times New Roman" w:hAnsi="Times New Roman"/>
          <w:sz w:val="28"/>
          <w:szCs w:val="28"/>
        </w:rPr>
      </w:pPr>
      <w:r w:rsidRPr="00347F5C">
        <w:rPr>
          <w:rFonts w:ascii="Times New Roman" w:hAnsi="Times New Roman"/>
          <w:sz w:val="28"/>
          <w:szCs w:val="28"/>
        </w:rPr>
        <w:t xml:space="preserve">              </w:t>
      </w:r>
      <w:r w:rsidRPr="00347F5C">
        <w:rPr>
          <w:rFonts w:ascii="Times New Roman" w:hAnsi="Times New Roman"/>
          <w:sz w:val="28"/>
          <w:szCs w:val="28"/>
        </w:rPr>
        <w:tab/>
      </w:r>
      <w:r w:rsidRPr="00347F5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006"/>
        <w:gridCol w:w="4991"/>
      </w:tblGrid>
      <w:tr w:rsidR="00347F5C" w:rsidRPr="00347F5C" w:rsidTr="009A7F89">
        <w:trPr>
          <w:trHeight w:val="4129"/>
        </w:trPr>
        <w:tc>
          <w:tcPr>
            <w:tcW w:w="7372" w:type="dxa"/>
          </w:tcPr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F5C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347F5C" w:rsidRPr="00347F5C" w:rsidRDefault="00347F5C" w:rsidP="009A7F8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7F5C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347F5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F5C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F5C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F5C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F5C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F5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7F5C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347F5C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7F5C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347F5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F5C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7F5C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347F5C">
              <w:rPr>
                <w:rFonts w:ascii="Times New Roman" w:hAnsi="Times New Roman"/>
                <w:sz w:val="28"/>
                <w:szCs w:val="28"/>
              </w:rPr>
              <w:t xml:space="preserve"> Г.А.  </w:t>
            </w:r>
          </w:p>
          <w:p w:rsidR="00347F5C" w:rsidRPr="00347F5C" w:rsidRDefault="00347F5C" w:rsidP="009A7F89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7F5C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347F5C" w:rsidRDefault="00347F5C" w:rsidP="00347F5C">
      <w:pPr>
        <w:rPr>
          <w:sz w:val="24"/>
        </w:rPr>
      </w:pPr>
    </w:p>
    <w:p w:rsidR="00347F5C" w:rsidRPr="00347F5C" w:rsidRDefault="00347F5C" w:rsidP="00347F5C">
      <w:pPr>
        <w:ind w:right="-285"/>
        <w:jc w:val="both"/>
        <w:rPr>
          <w:rFonts w:ascii="Times New Roman" w:hAnsi="Times New Roman"/>
          <w:sz w:val="26"/>
          <w:szCs w:val="26"/>
        </w:rPr>
      </w:pPr>
    </w:p>
    <w:p w:rsidR="00D24101" w:rsidRPr="00347F5C" w:rsidRDefault="00D24101" w:rsidP="00D24101">
      <w:pPr>
        <w:pStyle w:val="a9"/>
        <w:rPr>
          <w:sz w:val="26"/>
          <w:szCs w:val="26"/>
        </w:rPr>
      </w:pPr>
    </w:p>
    <w:sectPr w:rsidR="00D24101" w:rsidRPr="00347F5C" w:rsidSect="0091363D">
      <w:headerReference w:type="even" r:id="rId10"/>
      <w:headerReference w:type="default" r:id="rId11"/>
      <w:pgSz w:w="11907" w:h="16840" w:code="9"/>
      <w:pgMar w:top="794" w:right="708" w:bottom="1135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955" w:rsidRDefault="00266955">
      <w:r>
        <w:separator/>
      </w:r>
    </w:p>
  </w:endnote>
  <w:endnote w:type="continuationSeparator" w:id="0">
    <w:p w:rsidR="00266955" w:rsidRDefault="0026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955" w:rsidRDefault="00266955">
      <w:r>
        <w:separator/>
      </w:r>
    </w:p>
  </w:footnote>
  <w:footnote w:type="continuationSeparator" w:id="0">
    <w:p w:rsidR="00266955" w:rsidRDefault="00266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274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6406F"/>
    <w:rsid w:val="000902EF"/>
    <w:rsid w:val="00095486"/>
    <w:rsid w:val="000B3035"/>
    <w:rsid w:val="000B4819"/>
    <w:rsid w:val="000B509A"/>
    <w:rsid w:val="000C407C"/>
    <w:rsid w:val="000C55BE"/>
    <w:rsid w:val="000D6E29"/>
    <w:rsid w:val="000D7D3A"/>
    <w:rsid w:val="0010190A"/>
    <w:rsid w:val="0012414B"/>
    <w:rsid w:val="001274CF"/>
    <w:rsid w:val="00130F5D"/>
    <w:rsid w:val="001336D6"/>
    <w:rsid w:val="00134625"/>
    <w:rsid w:val="00144A7B"/>
    <w:rsid w:val="00155BAD"/>
    <w:rsid w:val="001830CB"/>
    <w:rsid w:val="001A528C"/>
    <w:rsid w:val="001D4663"/>
    <w:rsid w:val="001F2CD8"/>
    <w:rsid w:val="00200D1F"/>
    <w:rsid w:val="0021344E"/>
    <w:rsid w:val="002211C0"/>
    <w:rsid w:val="0022496B"/>
    <w:rsid w:val="002259A8"/>
    <w:rsid w:val="00236F27"/>
    <w:rsid w:val="00246459"/>
    <w:rsid w:val="0024791A"/>
    <w:rsid w:val="00256024"/>
    <w:rsid w:val="00260570"/>
    <w:rsid w:val="00266955"/>
    <w:rsid w:val="00266F18"/>
    <w:rsid w:val="002A3694"/>
    <w:rsid w:val="002A5F4A"/>
    <w:rsid w:val="002B4FFD"/>
    <w:rsid w:val="002B5093"/>
    <w:rsid w:val="002B535B"/>
    <w:rsid w:val="002B5F6A"/>
    <w:rsid w:val="002D1F59"/>
    <w:rsid w:val="002F46C7"/>
    <w:rsid w:val="00307257"/>
    <w:rsid w:val="00315199"/>
    <w:rsid w:val="00323380"/>
    <w:rsid w:val="00327A35"/>
    <w:rsid w:val="003418AE"/>
    <w:rsid w:val="00347F5C"/>
    <w:rsid w:val="00374A3C"/>
    <w:rsid w:val="003F0380"/>
    <w:rsid w:val="00437BDA"/>
    <w:rsid w:val="0044139F"/>
    <w:rsid w:val="004441CB"/>
    <w:rsid w:val="00447A93"/>
    <w:rsid w:val="00481326"/>
    <w:rsid w:val="00495BF4"/>
    <w:rsid w:val="004B5EAD"/>
    <w:rsid w:val="004D1B6A"/>
    <w:rsid w:val="004F0686"/>
    <w:rsid w:val="004F2B35"/>
    <w:rsid w:val="005030FE"/>
    <w:rsid w:val="00537E75"/>
    <w:rsid w:val="00542670"/>
    <w:rsid w:val="005523C5"/>
    <w:rsid w:val="00556034"/>
    <w:rsid w:val="00560CBD"/>
    <w:rsid w:val="00560F05"/>
    <w:rsid w:val="0056149D"/>
    <w:rsid w:val="00581553"/>
    <w:rsid w:val="005820D2"/>
    <w:rsid w:val="00583E23"/>
    <w:rsid w:val="005C339B"/>
    <w:rsid w:val="005C5590"/>
    <w:rsid w:val="005D3521"/>
    <w:rsid w:val="005E2ED5"/>
    <w:rsid w:val="005F656C"/>
    <w:rsid w:val="00613D42"/>
    <w:rsid w:val="00653DEF"/>
    <w:rsid w:val="00653F5F"/>
    <w:rsid w:val="00662DA9"/>
    <w:rsid w:val="0066513F"/>
    <w:rsid w:val="00671F6E"/>
    <w:rsid w:val="00683E5A"/>
    <w:rsid w:val="006A0457"/>
    <w:rsid w:val="006A6FD2"/>
    <w:rsid w:val="006C155A"/>
    <w:rsid w:val="006C200F"/>
    <w:rsid w:val="006C5BEC"/>
    <w:rsid w:val="006C5FEF"/>
    <w:rsid w:val="00746B23"/>
    <w:rsid w:val="0077260C"/>
    <w:rsid w:val="007860CD"/>
    <w:rsid w:val="007A227C"/>
    <w:rsid w:val="007A2814"/>
    <w:rsid w:val="007C4741"/>
    <w:rsid w:val="007D7088"/>
    <w:rsid w:val="007D70CB"/>
    <w:rsid w:val="007D7661"/>
    <w:rsid w:val="007E498E"/>
    <w:rsid w:val="007F0488"/>
    <w:rsid w:val="00800F5C"/>
    <w:rsid w:val="00840170"/>
    <w:rsid w:val="008916C9"/>
    <w:rsid w:val="008A158F"/>
    <w:rsid w:val="008E4C5C"/>
    <w:rsid w:val="00901F0E"/>
    <w:rsid w:val="00902C83"/>
    <w:rsid w:val="00903CCF"/>
    <w:rsid w:val="0091363D"/>
    <w:rsid w:val="0092690F"/>
    <w:rsid w:val="00927207"/>
    <w:rsid w:val="00953F46"/>
    <w:rsid w:val="0096028D"/>
    <w:rsid w:val="00964B24"/>
    <w:rsid w:val="00965FB0"/>
    <w:rsid w:val="009777F6"/>
    <w:rsid w:val="009825CD"/>
    <w:rsid w:val="00983BDA"/>
    <w:rsid w:val="009856F0"/>
    <w:rsid w:val="00986365"/>
    <w:rsid w:val="00993382"/>
    <w:rsid w:val="0099338B"/>
    <w:rsid w:val="00993A86"/>
    <w:rsid w:val="009963F0"/>
    <w:rsid w:val="009C6A19"/>
    <w:rsid w:val="009D28F3"/>
    <w:rsid w:val="00A0330B"/>
    <w:rsid w:val="00A451F8"/>
    <w:rsid w:val="00A53D5F"/>
    <w:rsid w:val="00A65C7F"/>
    <w:rsid w:val="00A72145"/>
    <w:rsid w:val="00A96DDC"/>
    <w:rsid w:val="00A9716A"/>
    <w:rsid w:val="00AA2DFD"/>
    <w:rsid w:val="00AA3EC0"/>
    <w:rsid w:val="00AA5084"/>
    <w:rsid w:val="00AC2816"/>
    <w:rsid w:val="00AD1289"/>
    <w:rsid w:val="00AD4870"/>
    <w:rsid w:val="00AE343C"/>
    <w:rsid w:val="00AE3827"/>
    <w:rsid w:val="00AF3A7E"/>
    <w:rsid w:val="00B11FE7"/>
    <w:rsid w:val="00B12616"/>
    <w:rsid w:val="00B30C1B"/>
    <w:rsid w:val="00B33E3E"/>
    <w:rsid w:val="00B5686C"/>
    <w:rsid w:val="00B62CCD"/>
    <w:rsid w:val="00B73CD1"/>
    <w:rsid w:val="00B740A7"/>
    <w:rsid w:val="00B95BFB"/>
    <w:rsid w:val="00BA0C4B"/>
    <w:rsid w:val="00BB1598"/>
    <w:rsid w:val="00BB4090"/>
    <w:rsid w:val="00BC4D29"/>
    <w:rsid w:val="00BC7F38"/>
    <w:rsid w:val="00BD4442"/>
    <w:rsid w:val="00BE5B3E"/>
    <w:rsid w:val="00BF5EF5"/>
    <w:rsid w:val="00C13622"/>
    <w:rsid w:val="00C42F9B"/>
    <w:rsid w:val="00C4332D"/>
    <w:rsid w:val="00C60735"/>
    <w:rsid w:val="00C8694A"/>
    <w:rsid w:val="00C87DB5"/>
    <w:rsid w:val="00CA2542"/>
    <w:rsid w:val="00CB3C86"/>
    <w:rsid w:val="00CB48E3"/>
    <w:rsid w:val="00CC2892"/>
    <w:rsid w:val="00CD6709"/>
    <w:rsid w:val="00CE6CA6"/>
    <w:rsid w:val="00CF6F06"/>
    <w:rsid w:val="00D060A9"/>
    <w:rsid w:val="00D13222"/>
    <w:rsid w:val="00D206FB"/>
    <w:rsid w:val="00D24101"/>
    <w:rsid w:val="00D3141E"/>
    <w:rsid w:val="00D378A9"/>
    <w:rsid w:val="00D63545"/>
    <w:rsid w:val="00D668C5"/>
    <w:rsid w:val="00D809C6"/>
    <w:rsid w:val="00D94BAA"/>
    <w:rsid w:val="00DA3C90"/>
    <w:rsid w:val="00DB0F89"/>
    <w:rsid w:val="00DB335C"/>
    <w:rsid w:val="00DC718D"/>
    <w:rsid w:val="00DC7A59"/>
    <w:rsid w:val="00E0032B"/>
    <w:rsid w:val="00E05ECD"/>
    <w:rsid w:val="00E069BA"/>
    <w:rsid w:val="00E266D2"/>
    <w:rsid w:val="00E31918"/>
    <w:rsid w:val="00E3478D"/>
    <w:rsid w:val="00E407B7"/>
    <w:rsid w:val="00E77537"/>
    <w:rsid w:val="00E82D04"/>
    <w:rsid w:val="00E93649"/>
    <w:rsid w:val="00EA10D7"/>
    <w:rsid w:val="00F21424"/>
    <w:rsid w:val="00F4208C"/>
    <w:rsid w:val="00F52FB6"/>
    <w:rsid w:val="00F73236"/>
    <w:rsid w:val="00F9089E"/>
    <w:rsid w:val="00F95E39"/>
    <w:rsid w:val="00F97FE8"/>
    <w:rsid w:val="00FA490F"/>
    <w:rsid w:val="00FA6294"/>
    <w:rsid w:val="00FA776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47F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347F5C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13</cp:revision>
  <cp:lastPrinted>2018-10-08T03:32:00Z</cp:lastPrinted>
  <dcterms:created xsi:type="dcterms:W3CDTF">2019-03-21T06:50:00Z</dcterms:created>
  <dcterms:modified xsi:type="dcterms:W3CDTF">2019-04-26T06:50:00Z</dcterms:modified>
</cp:coreProperties>
</file>