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8C" w:rsidRPr="009359AE" w:rsidRDefault="00A867BC" w:rsidP="0093168C">
      <w:pPr>
        <w:pStyle w:val="a4"/>
        <w:spacing w:before="0"/>
        <w:outlineLvl w:val="0"/>
        <w:rPr>
          <w:szCs w:val="24"/>
        </w:rPr>
      </w:pPr>
      <w:r>
        <w:rPr>
          <w:szCs w:val="24"/>
        </w:rPr>
        <w:t>ПРОТОКОЛ № 11</w:t>
      </w:r>
    </w:p>
    <w:p w:rsidR="0093168C" w:rsidRPr="009359AE" w:rsidRDefault="0093168C" w:rsidP="0093168C">
      <w:pPr>
        <w:pStyle w:val="a4"/>
        <w:spacing w:before="0"/>
        <w:rPr>
          <w:szCs w:val="24"/>
        </w:rPr>
      </w:pPr>
      <w:r w:rsidRPr="009359AE">
        <w:rPr>
          <w:szCs w:val="24"/>
        </w:rPr>
        <w:t>ОБ УСТАНОВЛЕНИИ ФАКТА УКЛОНЕНИЯ ОТ ЗАКЛЮЧЕНИЯ</w:t>
      </w:r>
    </w:p>
    <w:p w:rsidR="0093168C" w:rsidRPr="009359AE" w:rsidRDefault="0093168C" w:rsidP="0093168C">
      <w:pPr>
        <w:pStyle w:val="a4"/>
        <w:spacing w:before="0"/>
        <w:rPr>
          <w:b w:val="0"/>
          <w:szCs w:val="24"/>
        </w:rPr>
      </w:pPr>
      <w:r w:rsidRPr="009359AE">
        <w:rPr>
          <w:szCs w:val="24"/>
        </w:rPr>
        <w:t>ДОГОВОРА АРЕНДЫ</w:t>
      </w:r>
      <w:r>
        <w:rPr>
          <w:b w:val="0"/>
          <w:szCs w:val="24"/>
        </w:rPr>
        <w:t xml:space="preserve"> (</w:t>
      </w:r>
      <w:r w:rsidRPr="009359AE">
        <w:rPr>
          <w:szCs w:val="24"/>
        </w:rPr>
        <w:t>ОБ ОТКАЗЕ ОТ ЗАКЛЮЧЕНИЯ ДОГОВОРА АРЕНДЫ</w:t>
      </w:r>
      <w:r>
        <w:rPr>
          <w:szCs w:val="24"/>
        </w:rPr>
        <w:t>)</w:t>
      </w:r>
    </w:p>
    <w:p w:rsidR="0093168C" w:rsidRPr="009359AE" w:rsidRDefault="0093168C" w:rsidP="0093168C">
      <w:pPr>
        <w:spacing w:after="0"/>
        <w:rPr>
          <w:rFonts w:ascii="Times New Roman" w:hAnsi="Times New Roman"/>
          <w:sz w:val="24"/>
          <w:szCs w:val="24"/>
        </w:rPr>
      </w:pPr>
    </w:p>
    <w:p w:rsidR="0093168C" w:rsidRPr="009359AE" w:rsidRDefault="0093168C" w:rsidP="0093168C">
      <w:pPr>
        <w:pStyle w:val="a4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</w:t>
      </w:r>
      <w:r>
        <w:rPr>
          <w:b w:val="0"/>
        </w:rPr>
        <w:t xml:space="preserve">                         </w:t>
      </w:r>
      <w:r w:rsidRPr="009359AE">
        <w:rPr>
          <w:b w:val="0"/>
        </w:rPr>
        <w:t xml:space="preserve">   «</w:t>
      </w:r>
      <w:r w:rsidR="00A867BC">
        <w:rPr>
          <w:b w:val="0"/>
        </w:rPr>
        <w:t>14</w:t>
      </w:r>
      <w:r w:rsidRPr="009359AE">
        <w:rPr>
          <w:b w:val="0"/>
        </w:rPr>
        <w:t xml:space="preserve">» </w:t>
      </w:r>
      <w:r w:rsidR="00A867BC">
        <w:rPr>
          <w:b w:val="0"/>
        </w:rPr>
        <w:t>августа</w:t>
      </w:r>
      <w:r w:rsidRPr="009359AE">
        <w:rPr>
          <w:b w:val="0"/>
        </w:rPr>
        <w:t xml:space="preserve"> 201</w:t>
      </w:r>
      <w:r>
        <w:rPr>
          <w:b w:val="0"/>
        </w:rPr>
        <w:t xml:space="preserve">8 </w:t>
      </w:r>
      <w:r w:rsidRPr="009359AE">
        <w:rPr>
          <w:b w:val="0"/>
        </w:rPr>
        <w:t>г.</w:t>
      </w:r>
    </w:p>
    <w:p w:rsidR="0093168C" w:rsidRPr="009359AE" w:rsidRDefault="0093168C" w:rsidP="0093168C">
      <w:pPr>
        <w:pStyle w:val="a4"/>
        <w:spacing w:before="0"/>
        <w:jc w:val="both"/>
        <w:rPr>
          <w:b w:val="0"/>
          <w:sz w:val="22"/>
          <w:szCs w:val="22"/>
        </w:rPr>
      </w:pPr>
    </w:p>
    <w:p w:rsidR="0093168C" w:rsidRPr="00A4297C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97C">
        <w:rPr>
          <w:rFonts w:ascii="Times New Roman" w:hAnsi="Times New Roman"/>
          <w:sz w:val="24"/>
          <w:szCs w:val="24"/>
        </w:rPr>
        <w:t xml:space="preserve">Место проведения заседания </w:t>
      </w:r>
      <w:r>
        <w:rPr>
          <w:rFonts w:ascii="Times New Roman" w:hAnsi="Times New Roman"/>
          <w:sz w:val="24"/>
          <w:szCs w:val="24"/>
        </w:rPr>
        <w:t>К</w:t>
      </w:r>
      <w:r w:rsidRPr="00A4297C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A4297C">
        <w:rPr>
          <w:rFonts w:ascii="Times New Roman" w:hAnsi="Times New Roman"/>
          <w:sz w:val="24"/>
          <w:szCs w:val="24"/>
        </w:rPr>
        <w:t>ЗАТО Железногорск, г.</w:t>
      </w:r>
      <w:r>
        <w:rPr>
          <w:rFonts w:ascii="Times New Roman" w:hAnsi="Times New Roman"/>
          <w:sz w:val="24"/>
          <w:szCs w:val="24"/>
        </w:rPr>
        <w:t> </w:t>
      </w:r>
      <w:r w:rsidRPr="00A4297C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A4297C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A4297C">
        <w:rPr>
          <w:rFonts w:ascii="Times New Roman" w:hAnsi="Times New Roman"/>
          <w:sz w:val="24"/>
          <w:szCs w:val="24"/>
        </w:rPr>
        <w:t>каб</w:t>
      </w:r>
      <w:proofErr w:type="spellEnd"/>
      <w:r w:rsidRPr="00A429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4297C">
        <w:rPr>
          <w:rFonts w:ascii="Times New Roman" w:hAnsi="Times New Roman"/>
          <w:sz w:val="24"/>
          <w:szCs w:val="24"/>
        </w:rPr>
        <w:t>332.</w:t>
      </w:r>
    </w:p>
    <w:p w:rsidR="0093168C" w:rsidRPr="00A42C92" w:rsidRDefault="0093168C" w:rsidP="0093168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4297C">
        <w:rPr>
          <w:rFonts w:ascii="Times New Roman" w:hAnsi="Times New Roman"/>
          <w:sz w:val="24"/>
          <w:szCs w:val="24"/>
        </w:rPr>
        <w:t xml:space="preserve">Время проведения </w:t>
      </w:r>
      <w:r>
        <w:rPr>
          <w:rFonts w:ascii="Times New Roman" w:hAnsi="Times New Roman"/>
          <w:sz w:val="24"/>
          <w:szCs w:val="24"/>
        </w:rPr>
        <w:t xml:space="preserve">заседания: 14 августа </w:t>
      </w:r>
      <w:r w:rsidRPr="00A42C9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</w:t>
      </w:r>
      <w:r w:rsidRPr="00A42C9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A42C92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 00 минут</w:t>
      </w:r>
      <w:r w:rsidRPr="00A42C92">
        <w:rPr>
          <w:rFonts w:ascii="Times New Roman" w:hAnsi="Times New Roman"/>
          <w:sz w:val="24"/>
          <w:szCs w:val="24"/>
        </w:rPr>
        <w:t>.</w:t>
      </w:r>
    </w:p>
    <w:p w:rsidR="0093168C" w:rsidRPr="002D3025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Красноярского края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93168C" w:rsidRDefault="0093168C" w:rsidP="0093168C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675B2E">
        <w:rPr>
          <w:rFonts w:ascii="Times New Roman" w:hAnsi="Times New Roman"/>
          <w:sz w:val="24"/>
          <w:szCs w:val="24"/>
        </w:rPr>
        <w:t>Председатель комиссии – Дедова Наталья Васильевна;</w:t>
      </w:r>
    </w:p>
    <w:p w:rsidR="0093168C" w:rsidRPr="00CD7BE6" w:rsidRDefault="0093168C" w:rsidP="0093168C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</w:t>
      </w:r>
      <w:r w:rsidRPr="00CD7BE6">
        <w:rPr>
          <w:rFonts w:ascii="Times New Roman" w:hAnsi="Times New Roman"/>
          <w:sz w:val="24"/>
          <w:szCs w:val="24"/>
        </w:rPr>
        <w:t>;</w:t>
      </w:r>
    </w:p>
    <w:p w:rsidR="0093168C" w:rsidRPr="000A1E55" w:rsidRDefault="0093168C" w:rsidP="0093168C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>ь</w:t>
      </w:r>
      <w:r w:rsidRPr="00174F45">
        <w:rPr>
          <w:rFonts w:ascii="Times New Roman" w:hAnsi="Times New Roman"/>
          <w:sz w:val="24"/>
          <w:szCs w:val="24"/>
        </w:rPr>
        <w:t xml:space="preserve"> комиссии – </w:t>
      </w:r>
      <w:r>
        <w:rPr>
          <w:rFonts w:ascii="Times New Roman" w:hAnsi="Times New Roman"/>
          <w:sz w:val="24"/>
          <w:szCs w:val="24"/>
        </w:rPr>
        <w:t>Лаурс Вероника Александровна;</w:t>
      </w:r>
    </w:p>
    <w:p w:rsidR="0093168C" w:rsidRPr="00174F45" w:rsidRDefault="0093168C" w:rsidP="0093168C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ы</w:t>
      </w:r>
      <w:r w:rsidRPr="00174F45">
        <w:rPr>
          <w:rFonts w:ascii="Times New Roman" w:hAnsi="Times New Roman"/>
          <w:sz w:val="24"/>
          <w:szCs w:val="24"/>
        </w:rPr>
        <w:t xml:space="preserve"> комиссии:</w:t>
      </w:r>
      <w:r>
        <w:rPr>
          <w:rFonts w:ascii="Times New Roman" w:hAnsi="Times New Roman"/>
          <w:sz w:val="24"/>
          <w:szCs w:val="24"/>
        </w:rPr>
        <w:t xml:space="preserve"> Белошапкина Наталья Федоровна, </w:t>
      </w: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Александровна.</w:t>
      </w:r>
    </w:p>
    <w:p w:rsidR="0093168C" w:rsidRDefault="0093168C" w:rsidP="0093168C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членов Комиссии</w:t>
      </w:r>
      <w:r w:rsidRPr="00454CCF">
        <w:rPr>
          <w:rFonts w:ascii="Times New Roman" w:hAnsi="Times New Roman"/>
          <w:sz w:val="20"/>
          <w:szCs w:val="20"/>
        </w:rPr>
        <w:t xml:space="preserve">, что составило </w:t>
      </w:r>
      <w:r>
        <w:rPr>
          <w:rFonts w:ascii="Times New Roman" w:hAnsi="Times New Roman"/>
          <w:sz w:val="20"/>
          <w:szCs w:val="20"/>
        </w:rPr>
        <w:t>67</w:t>
      </w:r>
      <w:r w:rsidRPr="00454CCF">
        <w:rPr>
          <w:rFonts w:ascii="Times New Roman" w:hAnsi="Times New Roman"/>
          <w:sz w:val="20"/>
          <w:szCs w:val="20"/>
        </w:rPr>
        <w:t xml:space="preserve"> % от общего количества</w:t>
      </w:r>
      <w:r>
        <w:rPr>
          <w:rFonts w:ascii="Times New Roman" w:hAnsi="Times New Roman"/>
          <w:sz w:val="20"/>
          <w:szCs w:val="20"/>
        </w:rPr>
        <w:t xml:space="preserve">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 Кворум имеется, заседание правомочно)</w:t>
      </w:r>
    </w:p>
    <w:p w:rsidR="0093168C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Руководствуясь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условиями документации об аукционе,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омиссия провела заседание о признании победителя аукциона уклонившимся от заключения договора аренды.</w:t>
      </w:r>
    </w:p>
    <w:p w:rsidR="00CD6C0C" w:rsidRDefault="00CD6C0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168C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1. «</w:t>
      </w:r>
      <w:r>
        <w:rPr>
          <w:rFonts w:ascii="Times New Roman" w:hAnsi="Times New Roman"/>
          <w:sz w:val="24"/>
          <w:szCs w:val="24"/>
        </w:rPr>
        <w:t>08</w:t>
      </w:r>
      <w:r w:rsidRPr="009359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августа</w:t>
      </w:r>
      <w:r w:rsidRPr="009359A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</w:t>
      </w:r>
      <w:r w:rsidRPr="009359AE">
        <w:rPr>
          <w:rFonts w:ascii="Times New Roman" w:hAnsi="Times New Roman"/>
          <w:sz w:val="24"/>
          <w:szCs w:val="24"/>
        </w:rPr>
        <w:t xml:space="preserve"> состоялся аукцион </w:t>
      </w:r>
      <w:r w:rsidR="008C6A63">
        <w:rPr>
          <w:rFonts w:ascii="Times New Roman" w:hAnsi="Times New Roman"/>
          <w:sz w:val="24"/>
          <w:szCs w:val="24"/>
        </w:rPr>
        <w:t xml:space="preserve">№ 177 </w:t>
      </w:r>
      <w:r>
        <w:rPr>
          <w:rFonts w:ascii="Times New Roman" w:hAnsi="Times New Roman"/>
          <w:sz w:val="24"/>
          <w:szCs w:val="24"/>
        </w:rPr>
        <w:t xml:space="preserve">по лоту № 1 </w:t>
      </w:r>
      <w:r w:rsidRPr="009359AE">
        <w:rPr>
          <w:rFonts w:ascii="Times New Roman" w:hAnsi="Times New Roman"/>
          <w:sz w:val="24"/>
          <w:szCs w:val="24"/>
        </w:rPr>
        <w:t>на 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/>
          <w:sz w:val="24"/>
          <w:szCs w:val="24"/>
        </w:rPr>
        <w:t xml:space="preserve"> Красноярского края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именно - </w:t>
      </w:r>
      <w:r w:rsidRPr="003619AB">
        <w:rPr>
          <w:rFonts w:ascii="Times New Roman" w:hAnsi="Times New Roman"/>
          <w:sz w:val="24"/>
          <w:szCs w:val="24"/>
        </w:rPr>
        <w:t>комнат</w:t>
      </w:r>
      <w:r>
        <w:rPr>
          <w:rFonts w:ascii="Times New Roman" w:hAnsi="Times New Roman"/>
          <w:sz w:val="24"/>
          <w:szCs w:val="24"/>
        </w:rPr>
        <w:t xml:space="preserve"> 2-8 </w:t>
      </w:r>
      <w:r w:rsidRPr="00FE72DD">
        <w:rPr>
          <w:rFonts w:ascii="Times New Roman" w:hAnsi="Times New Roman"/>
          <w:sz w:val="24"/>
          <w:szCs w:val="24"/>
        </w:rPr>
        <w:t>(согласно выписки из технического паспорта нежилого здания (строения</w:t>
      </w:r>
      <w:r>
        <w:rPr>
          <w:rFonts w:ascii="Times New Roman" w:hAnsi="Times New Roman"/>
          <w:sz w:val="24"/>
          <w:szCs w:val="24"/>
        </w:rPr>
        <w:t>) от 27.11.2003 № 8644)</w:t>
      </w:r>
      <w:r w:rsidRPr="00F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общей площадью 87,2 кв.метра подвала </w:t>
      </w:r>
      <w:r w:rsidRPr="00FE72DD">
        <w:rPr>
          <w:rFonts w:ascii="Times New Roman" w:hAnsi="Times New Roman"/>
          <w:sz w:val="24"/>
          <w:szCs w:val="24"/>
        </w:rPr>
        <w:t>нежилого здания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06197C">
        <w:rPr>
          <w:rFonts w:ascii="Times New Roman" w:hAnsi="Times New Roman"/>
          <w:bCs/>
          <w:sz w:val="24"/>
          <w:szCs w:val="24"/>
        </w:rPr>
        <w:t>24:58:0000000:1606</w:t>
      </w:r>
      <w:r w:rsidRPr="00FE72D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FE72DD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ул. Маяковского, </w:t>
      </w:r>
      <w:proofErr w:type="spellStart"/>
      <w:r w:rsidRPr="00FE72DD">
        <w:rPr>
          <w:rFonts w:ascii="Times New Roman" w:hAnsi="Times New Roman"/>
          <w:sz w:val="24"/>
          <w:szCs w:val="24"/>
        </w:rPr>
        <w:t>зд</w:t>
      </w:r>
      <w:proofErr w:type="spellEnd"/>
      <w:r w:rsidRPr="00FE72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2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4"/>
          <w:szCs w:val="24"/>
        </w:rPr>
        <w:t>Победителем аукциона признан участник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867BC">
        <w:rPr>
          <w:rFonts w:ascii="Times New Roman" w:hAnsi="Times New Roman"/>
          <w:sz w:val="24"/>
          <w:szCs w:val="24"/>
        </w:rPr>
        <w:t>№ 3 -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CD6C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ндивидуальный предприниматель </w:t>
      </w:r>
      <w:proofErr w:type="spellStart"/>
      <w:r>
        <w:rPr>
          <w:rFonts w:ascii="Times New Roman" w:hAnsi="Times New Roman"/>
          <w:sz w:val="24"/>
          <w:szCs w:val="24"/>
        </w:rPr>
        <w:t>Костылев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Леонидович</w:t>
      </w:r>
      <w:r w:rsidR="00CD6C0C">
        <w:rPr>
          <w:rFonts w:ascii="Times New Roman" w:hAnsi="Times New Roman"/>
          <w:sz w:val="24"/>
          <w:szCs w:val="24"/>
        </w:rPr>
        <w:t xml:space="preserve"> (представитель по доверенности Савельев Александр Федорович)</w:t>
      </w:r>
      <w:r>
        <w:rPr>
          <w:rFonts w:ascii="Times New Roman" w:hAnsi="Times New Roman"/>
          <w:sz w:val="24"/>
          <w:szCs w:val="24"/>
        </w:rPr>
        <w:t>.</w:t>
      </w:r>
      <w:r w:rsidRPr="009359AE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93168C" w:rsidRPr="009359AE" w:rsidRDefault="0093168C" w:rsidP="0093168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Предпоследнее предложение о цене догов</w:t>
      </w:r>
      <w:r w:rsidR="00CD6C0C">
        <w:rPr>
          <w:rFonts w:ascii="Times New Roman" w:hAnsi="Times New Roman"/>
          <w:sz w:val="24"/>
          <w:szCs w:val="24"/>
        </w:rPr>
        <w:t>ора сделано участником аукциона</w:t>
      </w:r>
      <w:r w:rsidR="00A867BC">
        <w:rPr>
          <w:rFonts w:ascii="Times New Roman" w:hAnsi="Times New Roman"/>
          <w:sz w:val="24"/>
          <w:szCs w:val="24"/>
        </w:rPr>
        <w:t xml:space="preserve"> № 3 - </w:t>
      </w:r>
      <w:proofErr w:type="spellStart"/>
      <w:r w:rsidR="00A867BC">
        <w:rPr>
          <w:rFonts w:ascii="Times New Roman" w:hAnsi="Times New Roman"/>
          <w:sz w:val="24"/>
          <w:szCs w:val="24"/>
        </w:rPr>
        <w:t>Костылевым</w:t>
      </w:r>
      <w:proofErr w:type="spellEnd"/>
      <w:r w:rsidR="00A867BC">
        <w:rPr>
          <w:rFonts w:ascii="Times New Roman" w:hAnsi="Times New Roman"/>
          <w:sz w:val="24"/>
          <w:szCs w:val="24"/>
        </w:rPr>
        <w:t xml:space="preserve"> Сергеем Леонидовичем</w:t>
      </w:r>
      <w:r w:rsidR="00CD6C0C">
        <w:rPr>
          <w:rFonts w:ascii="Times New Roman" w:hAnsi="Times New Roman"/>
          <w:sz w:val="24"/>
          <w:szCs w:val="24"/>
        </w:rPr>
        <w:t xml:space="preserve"> (представитель по доверенности Савельев Александр Федорович)</w:t>
      </w:r>
      <w:r w:rsidR="00A867BC">
        <w:rPr>
          <w:rFonts w:ascii="Times New Roman" w:hAnsi="Times New Roman"/>
          <w:sz w:val="24"/>
          <w:szCs w:val="24"/>
        </w:rPr>
        <w:t>.</w:t>
      </w:r>
    </w:p>
    <w:p w:rsidR="00A867BC" w:rsidRDefault="00A867BC" w:rsidP="0093168C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93168C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 Победитель аукциона</w:t>
      </w:r>
      <w:r w:rsidR="00CD6C0C">
        <w:rPr>
          <w:rFonts w:ascii="Times New Roman" w:hAnsi="Times New Roman"/>
          <w:sz w:val="24"/>
          <w:szCs w:val="24"/>
        </w:rPr>
        <w:t xml:space="preserve"> -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CD6C0C">
        <w:rPr>
          <w:rFonts w:ascii="Times New Roman" w:hAnsi="Times New Roman"/>
          <w:sz w:val="24"/>
          <w:szCs w:val="24"/>
        </w:rPr>
        <w:t>и</w:t>
      </w:r>
      <w:r w:rsidR="00A867BC">
        <w:rPr>
          <w:rFonts w:ascii="Times New Roman" w:hAnsi="Times New Roman"/>
          <w:sz w:val="24"/>
          <w:szCs w:val="24"/>
        </w:rPr>
        <w:t xml:space="preserve">ндивидуальный предприниматель </w:t>
      </w:r>
      <w:proofErr w:type="spellStart"/>
      <w:r w:rsidR="00A867BC">
        <w:rPr>
          <w:rFonts w:ascii="Times New Roman" w:hAnsi="Times New Roman"/>
          <w:sz w:val="24"/>
          <w:szCs w:val="24"/>
        </w:rPr>
        <w:t>Костылев</w:t>
      </w:r>
      <w:proofErr w:type="spellEnd"/>
      <w:r w:rsidR="00A867BC">
        <w:rPr>
          <w:rFonts w:ascii="Times New Roman" w:hAnsi="Times New Roman"/>
          <w:sz w:val="24"/>
          <w:szCs w:val="24"/>
        </w:rPr>
        <w:t xml:space="preserve"> Сергей Леонидович</w:t>
      </w:r>
      <w:r w:rsidR="00CD6C0C">
        <w:rPr>
          <w:rFonts w:ascii="Times New Roman" w:hAnsi="Times New Roman"/>
          <w:sz w:val="24"/>
          <w:szCs w:val="24"/>
        </w:rPr>
        <w:t xml:space="preserve"> (либо его полномочный представитель) не получил</w:t>
      </w:r>
      <w:r w:rsidRPr="009359AE">
        <w:rPr>
          <w:rFonts w:ascii="Times New Roman" w:hAnsi="Times New Roman"/>
          <w:sz w:val="24"/>
          <w:szCs w:val="24"/>
        </w:rPr>
        <w:t xml:space="preserve"> протокол аукциона и проект договора аренды в сроки, установленные документацией об аукционе. </w:t>
      </w:r>
    </w:p>
    <w:p w:rsidR="00CD6C0C" w:rsidRPr="009359AE" w:rsidRDefault="00CD6C0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3. Признать победителя аукциона уклонившимся от заключения договора аренды.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4. Договор аренды муниципального имущества заключить с участником аукциона, сделавшим предпоследнее предложение о цене договора.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ЗАТО Железногорск</w:t>
      </w:r>
      <w:r>
        <w:rPr>
          <w:rFonts w:ascii="Times New Roman" w:hAnsi="Times New Roman"/>
          <w:sz w:val="24"/>
          <w:szCs w:val="24"/>
        </w:rPr>
        <w:t xml:space="preserve"> Красноярского края</w:t>
      </w:r>
      <w:r w:rsidRPr="009359AE">
        <w:rPr>
          <w:rFonts w:ascii="Times New Roman" w:hAnsi="Times New Roman"/>
          <w:sz w:val="24"/>
          <w:szCs w:val="24"/>
        </w:rPr>
        <w:t xml:space="preserve"> о виде деятельности, для осуществления которой будет использоваться объект, передается участнику аукциона, сделавшему предпоследнее предложение по цене договора. </w:t>
      </w:r>
    </w:p>
    <w:p w:rsidR="0093168C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25396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Д</w:t>
      </w:r>
      <w:r w:rsidRPr="00425396">
        <w:rPr>
          <w:rFonts w:ascii="Times New Roman" w:hAnsi="Times New Roman"/>
          <w:sz w:val="24"/>
          <w:szCs w:val="24"/>
        </w:rPr>
        <w:t>оговор аренды подписывается участником аукциона, сделавшим предпоследнее предложение по цене договора,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25396">
        <w:rPr>
          <w:rFonts w:ascii="Times New Roman" w:hAnsi="Times New Roman"/>
          <w:sz w:val="24"/>
          <w:szCs w:val="24"/>
        </w:rPr>
        <w:t xml:space="preserve"> течение 10 (десяти) рабочих дней со дня получения</w:t>
      </w:r>
      <w:r>
        <w:rPr>
          <w:rFonts w:ascii="Times New Roman" w:hAnsi="Times New Roman"/>
          <w:sz w:val="24"/>
          <w:szCs w:val="24"/>
        </w:rPr>
        <w:t>.</w:t>
      </w:r>
    </w:p>
    <w:p w:rsidR="0093168C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аренды не может быть заключен ранее, </w:t>
      </w:r>
      <w:r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протокола аукциона (информации о результатах аукциона) на официальном сайте торгов</w:t>
      </w:r>
      <w:r>
        <w:rPr>
          <w:rFonts w:ascii="Times New Roman" w:hAnsi="Times New Roman"/>
          <w:sz w:val="24"/>
          <w:szCs w:val="24"/>
        </w:rPr>
        <w:t>.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6. Настоящий протокол составлен в 3-х экземплярах: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один экземпляр протокола остается у организатора аукциона.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один экземпляр протокола передается победителю аукциона, уклонившемуся от заключения договора аренды, в течение двух рабочих дней с даты его подписания.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один экземпляр протокола передается участнику аукциона, сделавшему предпоследнее предложение по цене договора.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7. Организатору аукциона в течение рабочего дня, следующего за днем подписания настоящего протокола, разместить настоящий протокол на официальном сайте торгов </w:t>
      </w:r>
      <w:hyperlink r:id="rId7" w:history="1">
        <w:r w:rsidRPr="009359AE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>.</w:t>
      </w:r>
    </w:p>
    <w:p w:rsidR="0093168C" w:rsidRPr="009359AE" w:rsidRDefault="0093168C" w:rsidP="009316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168C" w:rsidRPr="009359AE" w:rsidRDefault="0093168C" w:rsidP="009316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7BC" w:rsidRDefault="00A867BC" w:rsidP="00A867BC">
      <w:pPr>
        <w:pStyle w:val="a4"/>
        <w:spacing w:before="0"/>
        <w:jc w:val="both"/>
        <w:rPr>
          <w:b w:val="0"/>
        </w:rPr>
      </w:pPr>
      <w:r>
        <w:rPr>
          <w:b w:val="0"/>
        </w:rPr>
        <w:t>Подписи членов Комиссии: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A867BC" w:rsidRDefault="00A867BC" w:rsidP="00A867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Наталья Васильевна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A867BC" w:rsidRPr="003B639E" w:rsidRDefault="00A867BC" w:rsidP="00A867BC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A867BC" w:rsidRDefault="00A867BC" w:rsidP="00A867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Ольга Владимировна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A867BC" w:rsidRPr="003B639E" w:rsidRDefault="00A867BC" w:rsidP="00A867BC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A867BC" w:rsidRPr="00E06250" w:rsidRDefault="00A867BC" w:rsidP="00A867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  <w:t>______________________</w:t>
      </w:r>
    </w:p>
    <w:p w:rsidR="00A867BC" w:rsidRPr="00211F4B" w:rsidRDefault="00A867BC" w:rsidP="00A867BC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A867BC" w:rsidRDefault="00A867BC" w:rsidP="00A867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Белошапкина Наталья Федоровна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A867BC" w:rsidRDefault="00A867BC" w:rsidP="00A867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Анастасия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607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комиссии</w:t>
      </w:r>
    </w:p>
    <w:p w:rsidR="00A867BC" w:rsidRDefault="00A867BC" w:rsidP="00A867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A867BC" w:rsidRPr="00A867BC" w:rsidRDefault="00A867BC" w:rsidP="00A867BC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</w:p>
    <w:p w:rsidR="00AA142B" w:rsidRDefault="00AA142B"/>
    <w:sectPr w:rsidR="00AA142B" w:rsidSect="00AA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DF" w:rsidRDefault="00E219DF" w:rsidP="0093168C">
      <w:pPr>
        <w:spacing w:after="0" w:line="240" w:lineRule="auto"/>
      </w:pPr>
      <w:r>
        <w:separator/>
      </w:r>
    </w:p>
  </w:endnote>
  <w:endnote w:type="continuationSeparator" w:id="0">
    <w:p w:rsidR="00E219DF" w:rsidRDefault="00E219DF" w:rsidP="009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DF" w:rsidRDefault="00E219DF" w:rsidP="0093168C">
      <w:pPr>
        <w:spacing w:after="0" w:line="240" w:lineRule="auto"/>
      </w:pPr>
      <w:r>
        <w:separator/>
      </w:r>
    </w:p>
  </w:footnote>
  <w:footnote w:type="continuationSeparator" w:id="0">
    <w:p w:rsidR="00E219DF" w:rsidRDefault="00E219DF" w:rsidP="0093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68C"/>
    <w:rsid w:val="008C6A63"/>
    <w:rsid w:val="0093168C"/>
    <w:rsid w:val="00A867BC"/>
    <w:rsid w:val="00AA142B"/>
    <w:rsid w:val="00CD6C0C"/>
    <w:rsid w:val="00E2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168C"/>
    <w:rPr>
      <w:color w:val="0000FF"/>
      <w:u w:val="single"/>
    </w:rPr>
  </w:style>
  <w:style w:type="paragraph" w:styleId="a4">
    <w:name w:val="caption"/>
    <w:basedOn w:val="a"/>
    <w:next w:val="a"/>
    <w:qFormat/>
    <w:rsid w:val="0093168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168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6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Смекалова</dc:creator>
  <cp:keywords/>
  <dc:description/>
  <cp:lastModifiedBy>Смекалова</cp:lastModifiedBy>
  <cp:revision>3</cp:revision>
  <cp:lastPrinted>2018-08-14T09:38:00Z</cp:lastPrinted>
  <dcterms:created xsi:type="dcterms:W3CDTF">2018-08-14T09:18:00Z</dcterms:created>
  <dcterms:modified xsi:type="dcterms:W3CDTF">2018-08-14T10:01:00Z</dcterms:modified>
</cp:coreProperties>
</file>