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BF47AF">
        <w:rPr>
          <w:rFonts w:ascii="Times New Roman" w:hAnsi="Times New Roman"/>
          <w:sz w:val="22"/>
        </w:rPr>
        <w:t>08.02.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DB0F89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BF47AF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79674930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BF47AF">
        <w:rPr>
          <w:rFonts w:ascii="Times New Roman" w:hAnsi="Times New Roman"/>
          <w:sz w:val="22"/>
        </w:rPr>
        <w:t>73И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7C0903" w:rsidRPr="007C0903" w:rsidRDefault="007C0903" w:rsidP="007C0903">
      <w:pPr>
        <w:pStyle w:val="5"/>
        <w:jc w:val="both"/>
        <w:rPr>
          <w:rFonts w:ascii="Times New Roman" w:hAnsi="Times New Roman"/>
          <w:b w:val="0"/>
          <w:i w:val="0"/>
          <w:sz w:val="28"/>
        </w:rPr>
      </w:pPr>
      <w:r w:rsidRPr="007C0903">
        <w:rPr>
          <w:rFonts w:ascii="Times New Roman" w:hAnsi="Times New Roman"/>
          <w:b w:val="0"/>
          <w:i w:val="0"/>
          <w:sz w:val="28"/>
        </w:rPr>
        <w:t>Об отмене постановления Администрации ЗАТО г</w:t>
      </w:r>
      <w:proofErr w:type="gramStart"/>
      <w:r w:rsidRPr="007C0903">
        <w:rPr>
          <w:rFonts w:ascii="Times New Roman" w:hAnsi="Times New Roman"/>
          <w:b w:val="0"/>
          <w:i w:val="0"/>
          <w:sz w:val="28"/>
        </w:rPr>
        <w:t>.Ж</w:t>
      </w:r>
      <w:proofErr w:type="gramEnd"/>
      <w:r w:rsidRPr="007C0903">
        <w:rPr>
          <w:rFonts w:ascii="Times New Roman" w:hAnsi="Times New Roman"/>
          <w:b w:val="0"/>
          <w:i w:val="0"/>
          <w:sz w:val="28"/>
        </w:rPr>
        <w:t xml:space="preserve">елезногорск от </w:t>
      </w:r>
      <w:r w:rsidR="006E5D9F">
        <w:rPr>
          <w:rFonts w:ascii="Times New Roman" w:hAnsi="Times New Roman"/>
          <w:b w:val="0"/>
          <w:i w:val="0"/>
          <w:sz w:val="28"/>
        </w:rPr>
        <w:t>16.01.2018</w:t>
      </w:r>
      <w:r w:rsidRPr="007C0903">
        <w:rPr>
          <w:rFonts w:ascii="Times New Roman" w:hAnsi="Times New Roman"/>
          <w:b w:val="0"/>
          <w:i w:val="0"/>
          <w:sz w:val="28"/>
        </w:rPr>
        <w:t xml:space="preserve"> № </w:t>
      </w:r>
      <w:r w:rsidR="006E5D9F">
        <w:rPr>
          <w:rFonts w:ascii="Times New Roman" w:hAnsi="Times New Roman"/>
          <w:b w:val="0"/>
          <w:i w:val="0"/>
          <w:sz w:val="28"/>
        </w:rPr>
        <w:t>26и</w:t>
      </w:r>
      <w:r w:rsidRPr="007C0903">
        <w:rPr>
          <w:rFonts w:ascii="Times New Roman" w:hAnsi="Times New Roman"/>
          <w:b w:val="0"/>
          <w:i w:val="0"/>
          <w:sz w:val="28"/>
        </w:rPr>
        <w:t xml:space="preserve"> «Об условиях приватизации  нежилого помещения № </w:t>
      </w:r>
      <w:r w:rsidR="006E5D9F">
        <w:rPr>
          <w:rFonts w:ascii="Times New Roman" w:hAnsi="Times New Roman"/>
          <w:b w:val="0"/>
          <w:i w:val="0"/>
          <w:sz w:val="28"/>
        </w:rPr>
        <w:t>65</w:t>
      </w:r>
      <w:r w:rsidRPr="007C0903">
        <w:rPr>
          <w:rFonts w:ascii="Times New Roman" w:hAnsi="Times New Roman"/>
          <w:b w:val="0"/>
          <w:i w:val="0"/>
          <w:sz w:val="28"/>
        </w:rPr>
        <w:t xml:space="preserve"> по </w:t>
      </w:r>
      <w:r w:rsidR="006E5D9F">
        <w:rPr>
          <w:rFonts w:ascii="Times New Roman" w:hAnsi="Times New Roman"/>
          <w:b w:val="0"/>
          <w:i w:val="0"/>
          <w:sz w:val="28"/>
        </w:rPr>
        <w:t xml:space="preserve">                  </w:t>
      </w:r>
      <w:r w:rsidRPr="007C0903">
        <w:rPr>
          <w:rFonts w:ascii="Times New Roman" w:hAnsi="Times New Roman"/>
          <w:b w:val="0"/>
          <w:i w:val="0"/>
          <w:sz w:val="28"/>
        </w:rPr>
        <w:t xml:space="preserve"> ул.</w:t>
      </w:r>
      <w:r w:rsidR="006E5D9F">
        <w:rPr>
          <w:rFonts w:ascii="Times New Roman" w:hAnsi="Times New Roman"/>
          <w:b w:val="0"/>
          <w:i w:val="0"/>
          <w:sz w:val="28"/>
        </w:rPr>
        <w:t xml:space="preserve"> Григорьева, д. 6</w:t>
      </w:r>
      <w:r w:rsidRPr="007C0903">
        <w:rPr>
          <w:rFonts w:ascii="Times New Roman" w:hAnsi="Times New Roman"/>
          <w:b w:val="0"/>
          <w:i w:val="0"/>
          <w:sz w:val="28"/>
        </w:rPr>
        <w:t>»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B6537" w:rsidRDefault="00EB6537" w:rsidP="00EB6537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 448 Гражданского Кодекса Российской Федерации, руководствуясь </w:t>
      </w:r>
      <w:proofErr w:type="gramStart"/>
      <w:r>
        <w:rPr>
          <w:rFonts w:ascii="Times New Roman" w:hAnsi="Times New Roman"/>
          <w:sz w:val="28"/>
        </w:rPr>
        <w:t>Уставом</w:t>
      </w:r>
      <w:proofErr w:type="gramEnd"/>
      <w:r>
        <w:rPr>
          <w:rFonts w:ascii="Times New Roman" w:hAnsi="Times New Roman"/>
          <w:sz w:val="28"/>
        </w:rPr>
        <w:t xml:space="preserve"> ЗАТО Железногорск</w:t>
      </w:r>
      <w:r w:rsidR="006E5D9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315199" w:rsidRPr="00AF3A7E" w:rsidRDefault="00315199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653F5F" w:rsidRDefault="00D24101" w:rsidP="007F72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1. </w:t>
      </w:r>
      <w:r w:rsidR="007F728F">
        <w:rPr>
          <w:rFonts w:ascii="Times New Roman" w:hAnsi="Times New Roman"/>
          <w:sz w:val="28"/>
        </w:rPr>
        <w:t xml:space="preserve">Отменить </w:t>
      </w:r>
      <w:r w:rsidR="007F6746">
        <w:rPr>
          <w:rFonts w:ascii="Times New Roman" w:hAnsi="Times New Roman"/>
          <w:sz w:val="28"/>
        </w:rPr>
        <w:t xml:space="preserve">постановление </w:t>
      </w:r>
      <w:proofErr w:type="gramStart"/>
      <w:r w:rsidR="007F6746">
        <w:rPr>
          <w:rFonts w:ascii="Times New Roman" w:hAnsi="Times New Roman"/>
          <w:sz w:val="28"/>
        </w:rPr>
        <w:t>Администрации</w:t>
      </w:r>
      <w:proofErr w:type="gramEnd"/>
      <w:r w:rsidR="007F6746">
        <w:rPr>
          <w:rFonts w:ascii="Times New Roman" w:hAnsi="Times New Roman"/>
          <w:sz w:val="28"/>
        </w:rPr>
        <w:t xml:space="preserve"> ЗАТО г. Железногорск</w:t>
      </w:r>
      <w:r w:rsidR="005E050D">
        <w:rPr>
          <w:rFonts w:ascii="Times New Roman" w:hAnsi="Times New Roman"/>
          <w:sz w:val="28"/>
        </w:rPr>
        <w:t xml:space="preserve">         </w:t>
      </w:r>
      <w:r w:rsidR="007F6746">
        <w:rPr>
          <w:rFonts w:ascii="Times New Roman" w:hAnsi="Times New Roman"/>
          <w:sz w:val="28"/>
        </w:rPr>
        <w:t xml:space="preserve"> от 16.01.2018 № 26и «Об условиях приватизации</w:t>
      </w:r>
      <w:r w:rsidR="004B5EAD">
        <w:rPr>
          <w:rFonts w:ascii="Times New Roman" w:hAnsi="Times New Roman"/>
          <w:sz w:val="28"/>
        </w:rPr>
        <w:t xml:space="preserve"> </w:t>
      </w:r>
      <w:r w:rsidR="00AF3A7E" w:rsidRPr="00594602">
        <w:rPr>
          <w:rFonts w:ascii="Times New Roman" w:hAnsi="Times New Roman"/>
          <w:sz w:val="28"/>
          <w:szCs w:val="28"/>
        </w:rPr>
        <w:t xml:space="preserve">нежилого </w:t>
      </w:r>
      <w:r w:rsidR="00AF3A7E">
        <w:rPr>
          <w:rFonts w:ascii="Times New Roman" w:hAnsi="Times New Roman"/>
          <w:sz w:val="28"/>
          <w:szCs w:val="28"/>
        </w:rPr>
        <w:t>помещения № 65</w:t>
      </w:r>
      <w:r w:rsidR="007F6746">
        <w:rPr>
          <w:rFonts w:ascii="Times New Roman" w:hAnsi="Times New Roman"/>
          <w:sz w:val="28"/>
          <w:szCs w:val="28"/>
        </w:rPr>
        <w:t xml:space="preserve"> по ул. </w:t>
      </w:r>
      <w:r w:rsidR="00AF3A7E">
        <w:rPr>
          <w:rFonts w:ascii="Times New Roman" w:hAnsi="Times New Roman"/>
          <w:sz w:val="28"/>
          <w:szCs w:val="28"/>
        </w:rPr>
        <w:t xml:space="preserve"> Григорьева, д. 6</w:t>
      </w:r>
      <w:r w:rsidR="007F6746">
        <w:rPr>
          <w:rFonts w:ascii="Times New Roman" w:hAnsi="Times New Roman"/>
          <w:sz w:val="28"/>
          <w:szCs w:val="28"/>
        </w:rPr>
        <w:t>»</w:t>
      </w:r>
      <w:r w:rsidR="007F728F">
        <w:rPr>
          <w:rFonts w:ascii="Times New Roman" w:hAnsi="Times New Roman"/>
          <w:sz w:val="28"/>
          <w:szCs w:val="28"/>
        </w:rPr>
        <w:t>.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993A86" w:rsidRPr="00993A86" w:rsidRDefault="007F728F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4101" w:rsidRPr="00653F5F">
        <w:rPr>
          <w:rFonts w:ascii="Times New Roman" w:hAnsi="Times New Roman" w:cs="Times New Roman"/>
          <w:sz w:val="28"/>
          <w:szCs w:val="28"/>
        </w:rPr>
        <w:t xml:space="preserve">. </w:t>
      </w:r>
      <w:r w:rsidR="00993A86" w:rsidRPr="00653F5F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4C53BA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</w:t>
      </w:r>
      <w:r w:rsidR="007F728F">
        <w:rPr>
          <w:rFonts w:ascii="Times New Roman" w:hAnsi="Times New Roman" w:cs="Times New Roman"/>
          <w:sz w:val="28"/>
          <w:szCs w:val="28"/>
        </w:rPr>
        <w:t>б отмене аукциона по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4C53BA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3A86" w:rsidRPr="00993A86">
        <w:rPr>
          <w:rFonts w:ascii="Times New Roman" w:hAnsi="Times New Roman" w:cs="Times New Roman"/>
          <w:sz w:val="28"/>
          <w:szCs w:val="28"/>
        </w:rPr>
        <w:t>.</w:t>
      </w:r>
      <w:r w:rsidR="006E5D9F">
        <w:rPr>
          <w:rFonts w:ascii="Times New Roman" w:hAnsi="Times New Roman" w:cs="Times New Roman"/>
          <w:sz w:val="28"/>
          <w:szCs w:val="28"/>
        </w:rPr>
        <w:t>2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о</w:t>
      </w:r>
      <w:r w:rsidR="007F728F">
        <w:rPr>
          <w:rFonts w:ascii="Times New Roman" w:hAnsi="Times New Roman" w:cs="Times New Roman"/>
          <w:sz w:val="28"/>
          <w:szCs w:val="28"/>
        </w:rPr>
        <w:t>б отмене аукциона по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продаже муниципального имущества в срок, установленный законом.</w:t>
      </w:r>
    </w:p>
    <w:p w:rsidR="00D24101" w:rsidRDefault="004C53BA" w:rsidP="006E5D9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D24101">
        <w:rPr>
          <w:rFonts w:ascii="Times New Roman" w:hAnsi="Times New Roman"/>
          <w:sz w:val="28"/>
        </w:rPr>
        <w:t xml:space="preserve">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6E5D9F" w:rsidP="006E5D9F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899"/>
        <w:gridCol w:w="3814"/>
      </w:tblGrid>
      <w:tr w:rsidR="00D24101" w:rsidTr="00800F5C">
        <w:tc>
          <w:tcPr>
            <w:tcW w:w="5920" w:type="dxa"/>
          </w:tcPr>
          <w:p w:rsidR="002259A8" w:rsidRDefault="00D24101" w:rsidP="00315199">
            <w:pPr>
              <w:pStyle w:val="a9"/>
            </w:pPr>
            <w:r>
              <w:t>Глав</w:t>
            </w:r>
            <w:r w:rsidR="00D63545">
              <w:t>а</w:t>
            </w:r>
            <w:r w:rsidR="00D13222">
              <w:t xml:space="preserve"> </w:t>
            </w:r>
            <w:r>
              <w:t xml:space="preserve"> администрации</w:t>
            </w:r>
          </w:p>
          <w:p w:rsidR="00D24101" w:rsidRDefault="002259A8" w:rsidP="00315199">
            <w:pPr>
              <w:pStyle w:val="a9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  <w:r w:rsidR="00D24101"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2259A8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       </w:t>
            </w:r>
          </w:p>
          <w:p w:rsidR="0099338B" w:rsidRDefault="00800F5C" w:rsidP="00800F5C">
            <w:pPr>
              <w:pStyle w:val="a9"/>
            </w:pPr>
            <w:r>
              <w:t xml:space="preserve"> </w:t>
            </w:r>
            <w:r w:rsidR="002259A8">
              <w:t xml:space="preserve">               </w:t>
            </w:r>
            <w:r w:rsidR="00D63545">
              <w:t xml:space="preserve">      </w:t>
            </w:r>
            <w:r w:rsidR="002259A8">
              <w:t xml:space="preserve">     </w:t>
            </w:r>
            <w:r>
              <w:t>С</w:t>
            </w:r>
            <w:r w:rsidR="00AA5084">
              <w:t>.</w:t>
            </w:r>
            <w:r w:rsidR="00D63545">
              <w:t>Е</w:t>
            </w:r>
            <w:r>
              <w:t>. П</w:t>
            </w:r>
            <w:r w:rsidR="00D63545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sectPr w:rsidR="00D24101" w:rsidSect="005E050D">
      <w:headerReference w:type="even" r:id="rId10"/>
      <w:headerReference w:type="default" r:id="rId11"/>
      <w:pgSz w:w="11907" w:h="16840" w:code="9"/>
      <w:pgMar w:top="993" w:right="992" w:bottom="1276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97" w:rsidRDefault="00F22097">
      <w:r>
        <w:separator/>
      </w:r>
    </w:p>
  </w:endnote>
  <w:endnote w:type="continuationSeparator" w:id="0">
    <w:p w:rsidR="00F22097" w:rsidRDefault="00F22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97" w:rsidRDefault="00F22097">
      <w:r>
        <w:separator/>
      </w:r>
    </w:p>
  </w:footnote>
  <w:footnote w:type="continuationSeparator" w:id="0">
    <w:p w:rsidR="00F22097" w:rsidRDefault="00F22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40CA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6406F"/>
    <w:rsid w:val="000902EF"/>
    <w:rsid w:val="000B3035"/>
    <w:rsid w:val="000B4819"/>
    <w:rsid w:val="000B509A"/>
    <w:rsid w:val="000D6E29"/>
    <w:rsid w:val="000D7D3A"/>
    <w:rsid w:val="0010190A"/>
    <w:rsid w:val="0012414B"/>
    <w:rsid w:val="00130F5D"/>
    <w:rsid w:val="001336D6"/>
    <w:rsid w:val="00134625"/>
    <w:rsid w:val="00155BAD"/>
    <w:rsid w:val="001830CB"/>
    <w:rsid w:val="001A528C"/>
    <w:rsid w:val="001D4663"/>
    <w:rsid w:val="001F2CD8"/>
    <w:rsid w:val="00200D1F"/>
    <w:rsid w:val="0021344E"/>
    <w:rsid w:val="002211C0"/>
    <w:rsid w:val="0022496B"/>
    <w:rsid w:val="002259A8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2F46C7"/>
    <w:rsid w:val="00307257"/>
    <w:rsid w:val="00315199"/>
    <w:rsid w:val="00323380"/>
    <w:rsid w:val="00327A35"/>
    <w:rsid w:val="003418AE"/>
    <w:rsid w:val="00374A3C"/>
    <w:rsid w:val="003F0380"/>
    <w:rsid w:val="00437BDA"/>
    <w:rsid w:val="00447A93"/>
    <w:rsid w:val="00481326"/>
    <w:rsid w:val="00495BF4"/>
    <w:rsid w:val="004B5EAD"/>
    <w:rsid w:val="004C53BA"/>
    <w:rsid w:val="004D1B6A"/>
    <w:rsid w:val="004F0686"/>
    <w:rsid w:val="004F2B35"/>
    <w:rsid w:val="005030FE"/>
    <w:rsid w:val="0052615E"/>
    <w:rsid w:val="00537E75"/>
    <w:rsid w:val="00556034"/>
    <w:rsid w:val="00560CBD"/>
    <w:rsid w:val="00560F05"/>
    <w:rsid w:val="0056149D"/>
    <w:rsid w:val="00571255"/>
    <w:rsid w:val="00581553"/>
    <w:rsid w:val="005820D2"/>
    <w:rsid w:val="00583E23"/>
    <w:rsid w:val="005946FF"/>
    <w:rsid w:val="005D3521"/>
    <w:rsid w:val="005E050D"/>
    <w:rsid w:val="005F656C"/>
    <w:rsid w:val="00613D42"/>
    <w:rsid w:val="00653DEF"/>
    <w:rsid w:val="00653F5F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6E5D9F"/>
    <w:rsid w:val="007860CD"/>
    <w:rsid w:val="007A227C"/>
    <w:rsid w:val="007A2814"/>
    <w:rsid w:val="007C0903"/>
    <w:rsid w:val="007D7088"/>
    <w:rsid w:val="007D70CB"/>
    <w:rsid w:val="007D7661"/>
    <w:rsid w:val="007E498E"/>
    <w:rsid w:val="007F0488"/>
    <w:rsid w:val="007F6746"/>
    <w:rsid w:val="007F728F"/>
    <w:rsid w:val="00800F5C"/>
    <w:rsid w:val="00840170"/>
    <w:rsid w:val="008916C9"/>
    <w:rsid w:val="008A158F"/>
    <w:rsid w:val="008E4C5C"/>
    <w:rsid w:val="00901F0E"/>
    <w:rsid w:val="00902C83"/>
    <w:rsid w:val="00903CCF"/>
    <w:rsid w:val="0092690F"/>
    <w:rsid w:val="00927207"/>
    <w:rsid w:val="0096028D"/>
    <w:rsid w:val="00964B24"/>
    <w:rsid w:val="00965FB0"/>
    <w:rsid w:val="009777F6"/>
    <w:rsid w:val="009825CD"/>
    <w:rsid w:val="00983BDA"/>
    <w:rsid w:val="00993382"/>
    <w:rsid w:val="0099338B"/>
    <w:rsid w:val="00993A86"/>
    <w:rsid w:val="009963F0"/>
    <w:rsid w:val="009C6A19"/>
    <w:rsid w:val="009D28F3"/>
    <w:rsid w:val="00A0330B"/>
    <w:rsid w:val="00A451F8"/>
    <w:rsid w:val="00A53D5F"/>
    <w:rsid w:val="00A65C7F"/>
    <w:rsid w:val="00A72145"/>
    <w:rsid w:val="00A762AE"/>
    <w:rsid w:val="00A96DDC"/>
    <w:rsid w:val="00A9716A"/>
    <w:rsid w:val="00AA3EC0"/>
    <w:rsid w:val="00AA5084"/>
    <w:rsid w:val="00AC2816"/>
    <w:rsid w:val="00AD1289"/>
    <w:rsid w:val="00AD4870"/>
    <w:rsid w:val="00AE343C"/>
    <w:rsid w:val="00AE3827"/>
    <w:rsid w:val="00AF3A7E"/>
    <w:rsid w:val="00B11FE7"/>
    <w:rsid w:val="00B30C1B"/>
    <w:rsid w:val="00B5686C"/>
    <w:rsid w:val="00B62CCD"/>
    <w:rsid w:val="00B740A7"/>
    <w:rsid w:val="00B948C0"/>
    <w:rsid w:val="00BA0C4B"/>
    <w:rsid w:val="00BB1598"/>
    <w:rsid w:val="00BB4090"/>
    <w:rsid w:val="00BC4D29"/>
    <w:rsid w:val="00BC7F38"/>
    <w:rsid w:val="00BD4442"/>
    <w:rsid w:val="00BE5B3E"/>
    <w:rsid w:val="00BF47AF"/>
    <w:rsid w:val="00BF5EF5"/>
    <w:rsid w:val="00C13622"/>
    <w:rsid w:val="00C42F9B"/>
    <w:rsid w:val="00C4332D"/>
    <w:rsid w:val="00C8694A"/>
    <w:rsid w:val="00C87DB5"/>
    <w:rsid w:val="00CC2892"/>
    <w:rsid w:val="00CD02E5"/>
    <w:rsid w:val="00CD6709"/>
    <w:rsid w:val="00CE6CA6"/>
    <w:rsid w:val="00D060A9"/>
    <w:rsid w:val="00D13222"/>
    <w:rsid w:val="00D206FB"/>
    <w:rsid w:val="00D24101"/>
    <w:rsid w:val="00D378A9"/>
    <w:rsid w:val="00D63545"/>
    <w:rsid w:val="00D668C5"/>
    <w:rsid w:val="00D809C6"/>
    <w:rsid w:val="00D94BAA"/>
    <w:rsid w:val="00DA3C90"/>
    <w:rsid w:val="00DB0F89"/>
    <w:rsid w:val="00DB335C"/>
    <w:rsid w:val="00DC718D"/>
    <w:rsid w:val="00DC7A59"/>
    <w:rsid w:val="00E05ECD"/>
    <w:rsid w:val="00E266D2"/>
    <w:rsid w:val="00E31918"/>
    <w:rsid w:val="00E3478D"/>
    <w:rsid w:val="00E82D04"/>
    <w:rsid w:val="00E93649"/>
    <w:rsid w:val="00EA10D7"/>
    <w:rsid w:val="00EB6537"/>
    <w:rsid w:val="00F21424"/>
    <w:rsid w:val="00F22097"/>
    <w:rsid w:val="00F40CAD"/>
    <w:rsid w:val="00F4208C"/>
    <w:rsid w:val="00F52FB6"/>
    <w:rsid w:val="00F73236"/>
    <w:rsid w:val="00F9089E"/>
    <w:rsid w:val="00F95E39"/>
    <w:rsid w:val="00F97FE8"/>
    <w:rsid w:val="00FA490F"/>
    <w:rsid w:val="00FA6294"/>
    <w:rsid w:val="00FA776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2017-12-22T07:44:00Z</cp:lastPrinted>
  <dcterms:created xsi:type="dcterms:W3CDTF">2018-02-09T02:49:00Z</dcterms:created>
  <dcterms:modified xsi:type="dcterms:W3CDTF">2018-02-09T02:49:00Z</dcterms:modified>
</cp:coreProperties>
</file>