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F80CAA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93CE1">
        <w:rPr>
          <w:rFonts w:ascii="Times New Roman" w:hAnsi="Times New Roman"/>
          <w:sz w:val="22"/>
        </w:rPr>
        <w:t>19</w:t>
      </w:r>
      <w:r w:rsidR="009B172C">
        <w:rPr>
          <w:rFonts w:ascii="Times New Roman" w:hAnsi="Times New Roman"/>
          <w:sz w:val="22"/>
        </w:rPr>
        <w:t>.09</w:t>
      </w:r>
      <w:r w:rsidR="001D3BCC">
        <w:rPr>
          <w:rFonts w:ascii="Times New Roman" w:hAnsi="Times New Roman"/>
          <w:sz w:val="22"/>
        </w:rPr>
        <w:t>.2017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</w:t>
      </w:r>
      <w:r w:rsidR="00DA48AF">
        <w:rPr>
          <w:rFonts w:ascii="Times New Roman" w:hAnsi="Times New Roman"/>
          <w:sz w:val="22"/>
        </w:rPr>
        <w:t xml:space="preserve">           </w:t>
      </w:r>
      <w:r w:rsidR="00B504A3">
        <w:rPr>
          <w:rFonts w:ascii="Times New Roman" w:hAnsi="Times New Roman"/>
          <w:sz w:val="22"/>
        </w:rPr>
        <w:t xml:space="preserve">       </w:t>
      </w:r>
      <w:r w:rsidR="00DA48AF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Pr="00750D8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6733459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A93CE1">
        <w:rPr>
          <w:rFonts w:ascii="Times New Roman" w:hAnsi="Times New Roman"/>
          <w:sz w:val="22"/>
        </w:rPr>
        <w:t xml:space="preserve">330 </w:t>
      </w:r>
      <w:r w:rsidR="00B504A3">
        <w:rPr>
          <w:rFonts w:ascii="Times New Roman" w:hAnsi="Times New Roman"/>
          <w:sz w:val="22"/>
        </w:rPr>
        <w:t xml:space="preserve"> </w:t>
      </w:r>
      <w:r w:rsidR="00A93CE1" w:rsidRPr="00FF1EC1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EE7778" w:rsidRPr="00D24101" w:rsidRDefault="00EE7778" w:rsidP="00EE7778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EE7778" w:rsidRDefault="00EE7778" w:rsidP="00EE7778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нежилого здания, расположенного </w:t>
      </w:r>
    </w:p>
    <w:p w:rsidR="00EE7778" w:rsidRPr="003455C3" w:rsidRDefault="00EE7778" w:rsidP="00EE7778">
      <w:pPr>
        <w:pStyle w:val="a9"/>
        <w:jc w:val="both"/>
        <w:rPr>
          <w:szCs w:val="28"/>
        </w:rPr>
      </w:pPr>
      <w:r w:rsidRPr="003455C3">
        <w:rPr>
          <w:szCs w:val="28"/>
        </w:rPr>
        <w:t xml:space="preserve">восточнее п. </w:t>
      </w:r>
      <w:proofErr w:type="spellStart"/>
      <w:r w:rsidRPr="003455C3">
        <w:rPr>
          <w:szCs w:val="28"/>
        </w:rPr>
        <w:t>Додоново</w:t>
      </w:r>
      <w:proofErr w:type="spellEnd"/>
      <w:r w:rsidRPr="003455C3">
        <w:rPr>
          <w:szCs w:val="28"/>
        </w:rPr>
        <w:t>, 0,25 км</w:t>
      </w:r>
    </w:p>
    <w:p w:rsidR="00EE7778" w:rsidRPr="003455C3" w:rsidRDefault="00EE7778" w:rsidP="00EE7778">
      <w:pPr>
        <w:pStyle w:val="a9"/>
        <w:jc w:val="both"/>
        <w:rPr>
          <w:szCs w:val="28"/>
        </w:rPr>
      </w:pPr>
      <w:r w:rsidRPr="003455C3">
        <w:rPr>
          <w:szCs w:val="28"/>
        </w:rPr>
        <w:t xml:space="preserve">юго-восточнее жилого дома </w:t>
      </w:r>
    </w:p>
    <w:p w:rsidR="00EE7778" w:rsidRPr="00D668C5" w:rsidRDefault="00EE7778" w:rsidP="00EE7778">
      <w:pPr>
        <w:pStyle w:val="a9"/>
        <w:jc w:val="both"/>
        <w:rPr>
          <w:b/>
          <w:i/>
        </w:rPr>
      </w:pPr>
      <w:r w:rsidRPr="003455C3">
        <w:rPr>
          <w:szCs w:val="28"/>
        </w:rPr>
        <w:t>по ул. Полевая, 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840170">
        <w:rPr>
          <w:rFonts w:ascii="Times New Roman" w:hAnsi="Times New Roman"/>
          <w:sz w:val="28"/>
        </w:rPr>
        <w:t xml:space="preserve">постановления Совета депутатов </w:t>
      </w:r>
      <w:r w:rsidR="00BE5B3E">
        <w:rPr>
          <w:rFonts w:ascii="Times New Roman" w:hAnsi="Times New Roman"/>
          <w:sz w:val="28"/>
        </w:rPr>
        <w:t>ЗАТО г</w:t>
      </w:r>
      <w:r w:rsidR="00BE5B3E" w:rsidRPr="0032592A">
        <w:rPr>
          <w:rFonts w:ascii="Times New Roman" w:hAnsi="Times New Roman"/>
          <w:sz w:val="28"/>
        </w:rPr>
        <w:t>.</w:t>
      </w:r>
      <w:r w:rsidR="00A65C7F" w:rsidRPr="0032592A">
        <w:rPr>
          <w:rFonts w:ascii="Times New Roman" w:hAnsi="Times New Roman"/>
          <w:sz w:val="28"/>
        </w:rPr>
        <w:t xml:space="preserve"> </w:t>
      </w:r>
      <w:r w:rsidR="00BE5B3E" w:rsidRPr="0032592A">
        <w:rPr>
          <w:rFonts w:ascii="Times New Roman" w:hAnsi="Times New Roman"/>
          <w:sz w:val="28"/>
        </w:rPr>
        <w:t xml:space="preserve">Железногорск </w:t>
      </w:r>
      <w:r w:rsidR="00840170" w:rsidRPr="0032592A">
        <w:rPr>
          <w:rFonts w:ascii="Times New Roman" w:hAnsi="Times New Roman"/>
          <w:sz w:val="28"/>
        </w:rPr>
        <w:t xml:space="preserve">от </w:t>
      </w:r>
      <w:r w:rsidR="009B172C">
        <w:rPr>
          <w:rFonts w:ascii="Times New Roman" w:hAnsi="Times New Roman"/>
          <w:sz w:val="28"/>
        </w:rPr>
        <w:t>07.09</w:t>
      </w:r>
      <w:r w:rsidR="001D3BCC">
        <w:rPr>
          <w:rFonts w:ascii="Times New Roman" w:hAnsi="Times New Roman"/>
          <w:sz w:val="28"/>
        </w:rPr>
        <w:t>.2017</w:t>
      </w:r>
      <w:r w:rsidR="00840170" w:rsidRPr="0032592A">
        <w:rPr>
          <w:rFonts w:ascii="Times New Roman" w:hAnsi="Times New Roman"/>
          <w:sz w:val="28"/>
        </w:rPr>
        <w:t xml:space="preserve"> № </w:t>
      </w:r>
      <w:r w:rsidR="009B172C">
        <w:rPr>
          <w:rFonts w:ascii="Times New Roman" w:hAnsi="Times New Roman"/>
          <w:sz w:val="28"/>
        </w:rPr>
        <w:t>22-76</w:t>
      </w:r>
      <w:r w:rsidR="00840170" w:rsidRPr="0032592A">
        <w:rPr>
          <w:rFonts w:ascii="Times New Roman" w:hAnsi="Times New Roman"/>
          <w:sz w:val="28"/>
        </w:rPr>
        <w:t>П «</w:t>
      </w:r>
      <w:r w:rsidR="00A65C7F" w:rsidRPr="0032592A">
        <w:rPr>
          <w:rFonts w:ascii="Times New Roman" w:hAnsi="Times New Roman"/>
          <w:sz w:val="28"/>
          <w:szCs w:val="28"/>
        </w:rPr>
        <w:t>О согласовании плана приватизации</w:t>
      </w:r>
      <w:r w:rsidR="00A65C7F" w:rsidRPr="00943662">
        <w:rPr>
          <w:rFonts w:ascii="Times New Roman" w:hAnsi="Times New Roman"/>
          <w:sz w:val="28"/>
          <w:szCs w:val="28"/>
        </w:rPr>
        <w:t xml:space="preserve"> муниципального имущества – нежилого </w:t>
      </w:r>
      <w:r w:rsidR="008A4F8E">
        <w:rPr>
          <w:rFonts w:ascii="Times New Roman" w:hAnsi="Times New Roman"/>
          <w:sz w:val="28"/>
          <w:szCs w:val="28"/>
        </w:rPr>
        <w:t>здания</w:t>
      </w:r>
      <w:r w:rsidR="00EE7778">
        <w:rPr>
          <w:rFonts w:ascii="Times New Roman" w:hAnsi="Times New Roman"/>
          <w:sz w:val="28"/>
          <w:szCs w:val="28"/>
        </w:rPr>
        <w:t xml:space="preserve"> (ремонтная мастерская)</w:t>
      </w:r>
      <w:r w:rsidR="00A65C7F" w:rsidRPr="0094366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65C7F" w:rsidRPr="00943662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65C7F" w:rsidRPr="00943662">
        <w:rPr>
          <w:rFonts w:ascii="Times New Roman" w:hAnsi="Times New Roman"/>
          <w:sz w:val="28"/>
          <w:szCs w:val="28"/>
        </w:rPr>
        <w:t xml:space="preserve"> по адресу: </w:t>
      </w:r>
      <w:r w:rsidR="00A65C7F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EE7778">
        <w:rPr>
          <w:rFonts w:ascii="Times New Roman" w:hAnsi="Times New Roman"/>
          <w:sz w:val="28"/>
          <w:szCs w:val="28"/>
        </w:rPr>
        <w:t xml:space="preserve">восточнее п. </w:t>
      </w:r>
      <w:proofErr w:type="spellStart"/>
      <w:r w:rsidR="00EE7778">
        <w:rPr>
          <w:rFonts w:ascii="Times New Roman" w:hAnsi="Times New Roman"/>
          <w:sz w:val="28"/>
          <w:szCs w:val="28"/>
        </w:rPr>
        <w:t>Додоново</w:t>
      </w:r>
      <w:proofErr w:type="spellEnd"/>
      <w:r w:rsidR="00A65C7F">
        <w:rPr>
          <w:rFonts w:ascii="Times New Roman" w:hAnsi="Times New Roman"/>
          <w:sz w:val="28"/>
          <w:szCs w:val="28"/>
        </w:rPr>
        <w:t>,</w:t>
      </w:r>
      <w:r w:rsidR="00EE7778">
        <w:rPr>
          <w:rFonts w:ascii="Times New Roman" w:hAnsi="Times New Roman"/>
          <w:sz w:val="28"/>
          <w:szCs w:val="28"/>
        </w:rPr>
        <w:t xml:space="preserve"> 0,25 км юго-восточнее жилого дома по</w:t>
      </w:r>
      <w:r w:rsidR="00A65C7F">
        <w:rPr>
          <w:rFonts w:ascii="Times New Roman" w:hAnsi="Times New Roman"/>
          <w:sz w:val="28"/>
          <w:szCs w:val="28"/>
        </w:rPr>
        <w:t xml:space="preserve"> </w:t>
      </w:r>
      <w:r w:rsidR="008A4F8E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EE7778">
        <w:rPr>
          <w:rFonts w:ascii="Times New Roman" w:hAnsi="Times New Roman"/>
          <w:sz w:val="28"/>
          <w:szCs w:val="28"/>
        </w:rPr>
        <w:t>Полев</w:t>
      </w:r>
      <w:r w:rsidR="008A4F8E">
        <w:rPr>
          <w:rFonts w:ascii="Times New Roman" w:hAnsi="Times New Roman"/>
          <w:sz w:val="28"/>
          <w:szCs w:val="28"/>
        </w:rPr>
        <w:t>ая</w:t>
      </w:r>
      <w:proofErr w:type="gramEnd"/>
      <w:r w:rsidR="00A65C7F">
        <w:rPr>
          <w:rFonts w:ascii="Times New Roman" w:hAnsi="Times New Roman"/>
          <w:sz w:val="28"/>
          <w:szCs w:val="28"/>
        </w:rPr>
        <w:t xml:space="preserve">, </w:t>
      </w:r>
      <w:r w:rsidR="00EE7778">
        <w:rPr>
          <w:rFonts w:ascii="Times New Roman" w:hAnsi="Times New Roman"/>
          <w:sz w:val="28"/>
          <w:szCs w:val="28"/>
        </w:rPr>
        <w:t>1</w:t>
      </w:r>
      <w:r w:rsidR="00840170">
        <w:rPr>
          <w:rFonts w:ascii="Times New Roman" w:hAnsi="Times New Roman"/>
          <w:sz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1365B6" w:rsidRDefault="001365B6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EE7778" w:rsidRPr="00943662">
        <w:rPr>
          <w:rFonts w:ascii="Times New Roman" w:hAnsi="Times New Roman"/>
          <w:sz w:val="28"/>
          <w:szCs w:val="28"/>
        </w:rPr>
        <w:t xml:space="preserve">нежилого </w:t>
      </w:r>
      <w:r w:rsidR="00EE7778">
        <w:rPr>
          <w:rFonts w:ascii="Times New Roman" w:hAnsi="Times New Roman"/>
          <w:sz w:val="28"/>
          <w:szCs w:val="28"/>
        </w:rPr>
        <w:t>здания (ремонтная мастерская)</w:t>
      </w:r>
      <w:r w:rsidR="00EE7778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EE7778">
        <w:rPr>
          <w:rFonts w:ascii="Times New Roman" w:hAnsi="Times New Roman"/>
          <w:sz w:val="28"/>
          <w:szCs w:val="28"/>
        </w:rPr>
        <w:t xml:space="preserve">Красноярский край, ЗАТО Железногорск, восточнее п. </w:t>
      </w:r>
      <w:proofErr w:type="spellStart"/>
      <w:r w:rsidR="00EE7778">
        <w:rPr>
          <w:rFonts w:ascii="Times New Roman" w:hAnsi="Times New Roman"/>
          <w:sz w:val="28"/>
          <w:szCs w:val="28"/>
        </w:rPr>
        <w:t>Додоново</w:t>
      </w:r>
      <w:proofErr w:type="spellEnd"/>
      <w:r w:rsidR="00EE7778">
        <w:rPr>
          <w:rFonts w:ascii="Times New Roman" w:hAnsi="Times New Roman"/>
          <w:sz w:val="28"/>
          <w:szCs w:val="28"/>
        </w:rPr>
        <w:t xml:space="preserve">, 0,25 км юго-восточнее жилого дома по ул. </w:t>
      </w:r>
      <w:proofErr w:type="gramStart"/>
      <w:r w:rsidR="00EE7778">
        <w:rPr>
          <w:rFonts w:ascii="Times New Roman" w:hAnsi="Times New Roman"/>
          <w:sz w:val="28"/>
          <w:szCs w:val="28"/>
        </w:rPr>
        <w:t>Полевая</w:t>
      </w:r>
      <w:proofErr w:type="gramEnd"/>
      <w:r w:rsidR="00EE7778">
        <w:rPr>
          <w:rFonts w:ascii="Times New Roman" w:hAnsi="Times New Roman"/>
          <w:sz w:val="28"/>
          <w:szCs w:val="28"/>
        </w:rPr>
        <w:t>, 1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1365B6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1365B6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EE7778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5 000,00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1E6">
        <w:rPr>
          <w:rFonts w:ascii="Times New Roman" w:hAnsi="Times New Roman"/>
          <w:sz w:val="28"/>
          <w:szCs w:val="28"/>
        </w:rPr>
        <w:t xml:space="preserve"> Задаток – </w:t>
      </w:r>
      <w:r w:rsidR="00EE7778">
        <w:rPr>
          <w:rFonts w:ascii="Times New Roman" w:hAnsi="Times New Roman"/>
          <w:sz w:val="28"/>
          <w:szCs w:val="28"/>
        </w:rPr>
        <w:t>181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 w:rsidR="0032592A">
        <w:rPr>
          <w:rFonts w:ascii="Times New Roman" w:hAnsi="Times New Roman"/>
          <w:sz w:val="28"/>
          <w:szCs w:val="28"/>
        </w:rPr>
        <w:t>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C7553B" w:rsidRPr="00943662">
        <w:rPr>
          <w:rFonts w:ascii="Times New Roman" w:hAnsi="Times New Roman"/>
          <w:sz w:val="28"/>
          <w:szCs w:val="28"/>
        </w:rPr>
        <w:t xml:space="preserve">нежилого </w:t>
      </w:r>
      <w:r w:rsidR="00C7553B">
        <w:rPr>
          <w:rFonts w:ascii="Times New Roman" w:hAnsi="Times New Roman"/>
          <w:sz w:val="28"/>
          <w:szCs w:val="28"/>
        </w:rPr>
        <w:t>здания (ремонтная мастерская)</w:t>
      </w:r>
      <w:r w:rsidR="00C7553B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C7553B">
        <w:rPr>
          <w:rFonts w:ascii="Times New Roman" w:hAnsi="Times New Roman"/>
          <w:sz w:val="28"/>
          <w:szCs w:val="28"/>
        </w:rPr>
        <w:lastRenderedPageBreak/>
        <w:t xml:space="preserve">Красноярский край, ЗАТО Железногорск, восточнее п. </w:t>
      </w:r>
      <w:proofErr w:type="spellStart"/>
      <w:r w:rsidR="00C7553B">
        <w:rPr>
          <w:rFonts w:ascii="Times New Roman" w:hAnsi="Times New Roman"/>
          <w:sz w:val="28"/>
          <w:szCs w:val="28"/>
        </w:rPr>
        <w:t>Додоново</w:t>
      </w:r>
      <w:proofErr w:type="spellEnd"/>
      <w:r w:rsidR="00C7553B">
        <w:rPr>
          <w:rFonts w:ascii="Times New Roman" w:hAnsi="Times New Roman"/>
          <w:sz w:val="28"/>
          <w:szCs w:val="28"/>
        </w:rPr>
        <w:t xml:space="preserve">, 0,25 км юго-восточнее жилого дома по ул. </w:t>
      </w:r>
      <w:proofErr w:type="gramStart"/>
      <w:r w:rsidR="00C7553B">
        <w:rPr>
          <w:rFonts w:ascii="Times New Roman" w:hAnsi="Times New Roman"/>
          <w:sz w:val="28"/>
          <w:szCs w:val="28"/>
        </w:rPr>
        <w:t>Полевая</w:t>
      </w:r>
      <w:proofErr w:type="gramEnd"/>
      <w:r w:rsidR="00C7553B">
        <w:rPr>
          <w:rFonts w:ascii="Times New Roman" w:hAnsi="Times New Roman"/>
          <w:sz w:val="28"/>
          <w:szCs w:val="28"/>
        </w:rPr>
        <w:t>, 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D3BCC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1D3BCC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32592A">
        <w:rPr>
          <w:rFonts w:ascii="Times New Roman" w:hAnsi="Times New Roman" w:cs="Times New Roman"/>
          <w:sz w:val="28"/>
          <w:szCs w:val="28"/>
        </w:rPr>
        <w:t>ых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32592A">
        <w:rPr>
          <w:rFonts w:ascii="Times New Roman" w:hAnsi="Times New Roman" w:cs="Times New Roman"/>
          <w:sz w:val="28"/>
          <w:szCs w:val="28"/>
        </w:rPr>
        <w:t>й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Постановление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D3BCC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1D3BCC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9B172C" w:rsidRDefault="00D24101" w:rsidP="001365B6">
            <w:pPr>
              <w:pStyle w:val="a9"/>
            </w:pPr>
            <w:r>
              <w:t>Глав</w:t>
            </w:r>
            <w:r w:rsidR="001365B6">
              <w:t>а</w:t>
            </w:r>
            <w:r>
              <w:t xml:space="preserve"> администрации</w:t>
            </w:r>
          </w:p>
          <w:p w:rsidR="00D24101" w:rsidRDefault="009B172C" w:rsidP="001365B6">
            <w:pPr>
              <w:pStyle w:val="a9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  <w:r w:rsidR="00D24101">
              <w:t xml:space="preserve">  </w:t>
            </w:r>
            <w:r w:rsidR="001365B6">
              <w:t xml:space="preserve">            </w:t>
            </w:r>
          </w:p>
        </w:tc>
        <w:tc>
          <w:tcPr>
            <w:tcW w:w="3828" w:type="dxa"/>
            <w:vAlign w:val="center"/>
          </w:tcPr>
          <w:p w:rsidR="009B172C" w:rsidRDefault="00D24101" w:rsidP="001365B6">
            <w:pPr>
              <w:pStyle w:val="a9"/>
            </w:pPr>
            <w:r>
              <w:t xml:space="preserve">                </w:t>
            </w:r>
            <w:r w:rsidR="001365B6">
              <w:t xml:space="preserve">             </w:t>
            </w:r>
          </w:p>
          <w:p w:rsidR="0099338B" w:rsidRDefault="009B172C" w:rsidP="001365B6">
            <w:pPr>
              <w:pStyle w:val="a9"/>
            </w:pPr>
            <w:r>
              <w:t xml:space="preserve">                             </w:t>
            </w:r>
            <w:r w:rsidR="001365B6">
              <w:t>С.Е. Пешков</w:t>
            </w:r>
          </w:p>
          <w:p w:rsidR="00D24101" w:rsidRDefault="0099338B" w:rsidP="001365B6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A48AF" w:rsidRDefault="00DA48AF">
      <w:pPr>
        <w:rPr>
          <w:rFonts w:ascii="Times New Roman" w:hAnsi="Times New Roman"/>
          <w:sz w:val="28"/>
        </w:rPr>
      </w:pPr>
      <w:r>
        <w:br w:type="page"/>
      </w:r>
    </w:p>
    <w:p w:rsidR="00DA48AF" w:rsidRDefault="00DA48AF" w:rsidP="00DA48AF">
      <w:pPr>
        <w:pStyle w:val="2"/>
        <w:rPr>
          <w:b/>
          <w:bCs/>
        </w:rPr>
      </w:pPr>
      <w:r>
        <w:rPr>
          <w:bCs/>
        </w:rPr>
        <w:lastRenderedPageBreak/>
        <w:t xml:space="preserve">                                                                                        </w:t>
      </w:r>
    </w:p>
    <w:p w:rsidR="00DA48AF" w:rsidRPr="00DA48AF" w:rsidRDefault="00DA48AF" w:rsidP="00DA48AF">
      <w:pPr>
        <w:pStyle w:val="2"/>
        <w:ind w:left="4320" w:firstLine="720"/>
        <w:rPr>
          <w:b/>
          <w:bCs/>
          <w:szCs w:val="28"/>
        </w:rPr>
      </w:pPr>
      <w:r w:rsidRPr="00DA48AF">
        <w:rPr>
          <w:bCs/>
        </w:rPr>
        <w:t xml:space="preserve">      </w:t>
      </w:r>
      <w:r w:rsidRPr="00DA48AF">
        <w:rPr>
          <w:bCs/>
          <w:szCs w:val="28"/>
        </w:rPr>
        <w:t>Приложение</w:t>
      </w:r>
    </w:p>
    <w:p w:rsidR="00DA48AF" w:rsidRPr="00DA48AF" w:rsidRDefault="00DA48AF" w:rsidP="00DA48AF">
      <w:pPr>
        <w:pStyle w:val="2"/>
        <w:rPr>
          <w:b/>
          <w:bCs/>
        </w:rPr>
      </w:pPr>
    </w:p>
    <w:p w:rsidR="00DA48AF" w:rsidRPr="00DA48AF" w:rsidRDefault="00DA48AF" w:rsidP="00DA48AF">
      <w:pPr>
        <w:pStyle w:val="2"/>
        <w:ind w:left="4320" w:firstLine="720"/>
        <w:rPr>
          <w:b/>
          <w:bCs/>
          <w:szCs w:val="28"/>
        </w:rPr>
      </w:pPr>
      <w:r w:rsidRPr="00DA48AF">
        <w:rPr>
          <w:bCs/>
        </w:rPr>
        <w:t xml:space="preserve">      </w:t>
      </w:r>
      <w:r w:rsidRPr="00DA48AF">
        <w:rPr>
          <w:bCs/>
          <w:szCs w:val="28"/>
        </w:rPr>
        <w:t>УТВЕРЖДЕН</w:t>
      </w:r>
    </w:p>
    <w:p w:rsidR="00DA48AF" w:rsidRPr="00DA48AF" w:rsidRDefault="00DA48AF" w:rsidP="00DA48AF">
      <w:pPr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          </w:t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DA48AF" w:rsidRPr="00DA48AF" w:rsidRDefault="00DA48AF" w:rsidP="00DA48AF">
      <w:pPr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DA48AF">
        <w:rPr>
          <w:rFonts w:ascii="Times New Roman" w:hAnsi="Times New Roman"/>
          <w:sz w:val="28"/>
          <w:szCs w:val="28"/>
        </w:rPr>
        <w:t>г</w:t>
      </w:r>
      <w:proofErr w:type="gramEnd"/>
      <w:r w:rsidRPr="00DA48AF">
        <w:rPr>
          <w:rFonts w:ascii="Times New Roman" w:hAnsi="Times New Roman"/>
          <w:sz w:val="28"/>
          <w:szCs w:val="28"/>
        </w:rPr>
        <w:t>. Железногорск</w:t>
      </w:r>
    </w:p>
    <w:p w:rsidR="00DA48AF" w:rsidRPr="00DA48AF" w:rsidRDefault="00DA48AF" w:rsidP="00DA48AF">
      <w:pPr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 w:rsidR="00A93CE1">
        <w:rPr>
          <w:rFonts w:ascii="Times New Roman" w:hAnsi="Times New Roman"/>
          <w:sz w:val="28"/>
          <w:szCs w:val="28"/>
        </w:rPr>
        <w:t>19.</w:t>
      </w:r>
      <w:r w:rsidR="00FB1F5C">
        <w:rPr>
          <w:rFonts w:ascii="Times New Roman" w:hAnsi="Times New Roman"/>
          <w:sz w:val="28"/>
          <w:szCs w:val="28"/>
        </w:rPr>
        <w:t>09</w:t>
      </w:r>
      <w:r w:rsidR="001D3BCC">
        <w:rPr>
          <w:rFonts w:ascii="Times New Roman" w:hAnsi="Times New Roman"/>
          <w:sz w:val="28"/>
          <w:szCs w:val="28"/>
        </w:rPr>
        <w:t>.2017</w:t>
      </w:r>
      <w:r w:rsidRPr="00DA48AF">
        <w:rPr>
          <w:rFonts w:ascii="Times New Roman" w:hAnsi="Times New Roman"/>
          <w:sz w:val="28"/>
          <w:szCs w:val="28"/>
        </w:rPr>
        <w:t xml:space="preserve"> № </w:t>
      </w:r>
      <w:r w:rsidR="00A93CE1">
        <w:rPr>
          <w:rFonts w:ascii="Times New Roman" w:hAnsi="Times New Roman"/>
          <w:sz w:val="28"/>
          <w:szCs w:val="28"/>
        </w:rPr>
        <w:t>330</w:t>
      </w:r>
      <w:r w:rsidR="00B50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A48AF">
        <w:rPr>
          <w:rFonts w:ascii="Times New Roman" w:hAnsi="Times New Roman"/>
          <w:sz w:val="28"/>
          <w:szCs w:val="28"/>
        </w:rPr>
        <w:t xml:space="preserve">   </w:t>
      </w:r>
    </w:p>
    <w:p w:rsidR="00DA48AF" w:rsidRPr="00DA48AF" w:rsidRDefault="00DA48AF" w:rsidP="00DA48AF">
      <w:pPr>
        <w:jc w:val="right"/>
        <w:rPr>
          <w:rFonts w:ascii="Times New Roman" w:hAnsi="Times New Roman"/>
        </w:rPr>
      </w:pPr>
    </w:p>
    <w:p w:rsidR="00DA48AF" w:rsidRPr="00DA48AF" w:rsidRDefault="00DA48AF" w:rsidP="00DA48AF">
      <w:pPr>
        <w:jc w:val="right"/>
        <w:rPr>
          <w:rFonts w:ascii="Times New Roman" w:hAnsi="Times New Roman"/>
        </w:rPr>
      </w:pPr>
    </w:p>
    <w:p w:rsidR="00DA48AF" w:rsidRPr="00DA48AF" w:rsidRDefault="00DA48AF" w:rsidP="00DA48AF">
      <w:pPr>
        <w:jc w:val="right"/>
        <w:rPr>
          <w:rFonts w:ascii="Times New Roman" w:hAnsi="Times New Roman"/>
        </w:rPr>
      </w:pPr>
    </w:p>
    <w:p w:rsidR="00DA48AF" w:rsidRPr="00DA48AF" w:rsidRDefault="00DA48AF" w:rsidP="00DA48AF">
      <w:pPr>
        <w:pStyle w:val="3"/>
        <w:ind w:firstLine="709"/>
        <w:jc w:val="center"/>
        <w:rPr>
          <w:b/>
        </w:rPr>
      </w:pPr>
      <w:r w:rsidRPr="00DA48AF">
        <w:rPr>
          <w:b/>
        </w:rPr>
        <w:t>ПЛАН ПРИВАТИЗАЦИИ</w:t>
      </w:r>
    </w:p>
    <w:p w:rsidR="00DA48AF" w:rsidRPr="00DA48AF" w:rsidRDefault="00DA48AF" w:rsidP="00DA48A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муниципального имущества – нежилого здания (ремонтная мастерская), расположенного по адресу: Красноярский край, ЗАТО Железногорск, восточнее п. </w:t>
      </w:r>
      <w:proofErr w:type="spellStart"/>
      <w:r w:rsidRPr="00DA48AF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DA48AF">
        <w:rPr>
          <w:rFonts w:ascii="Times New Roman" w:hAnsi="Times New Roman"/>
          <w:sz w:val="28"/>
          <w:szCs w:val="28"/>
        </w:rPr>
        <w:t xml:space="preserve">, 0,25 км юго-восточнее жилого дома по ул. </w:t>
      </w:r>
      <w:proofErr w:type="gramStart"/>
      <w:r w:rsidRPr="00DA48AF">
        <w:rPr>
          <w:rFonts w:ascii="Times New Roman" w:hAnsi="Times New Roman"/>
          <w:sz w:val="28"/>
          <w:szCs w:val="28"/>
        </w:rPr>
        <w:t>Полевая</w:t>
      </w:r>
      <w:proofErr w:type="gramEnd"/>
      <w:r w:rsidRPr="00DA48AF">
        <w:rPr>
          <w:rFonts w:ascii="Times New Roman" w:hAnsi="Times New Roman"/>
          <w:sz w:val="28"/>
          <w:szCs w:val="28"/>
        </w:rPr>
        <w:t>, 1.</w:t>
      </w:r>
    </w:p>
    <w:p w:rsidR="00DA48AF" w:rsidRPr="00DA48AF" w:rsidRDefault="00DA48AF" w:rsidP="00DA48AF">
      <w:pPr>
        <w:pStyle w:val="2"/>
        <w:ind w:firstLine="709"/>
        <w:jc w:val="center"/>
      </w:pPr>
      <w:r w:rsidRPr="00DA48AF">
        <w:t xml:space="preserve">                                                                                                                              </w:t>
      </w:r>
    </w:p>
    <w:p w:rsidR="00DA48AF" w:rsidRPr="00DA48AF" w:rsidRDefault="00DA48AF" w:rsidP="00DA48AF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DA48AF" w:rsidRPr="00DA48AF" w:rsidRDefault="00DA48AF" w:rsidP="00DA48AF">
      <w:pPr>
        <w:ind w:left="709"/>
        <w:rPr>
          <w:rFonts w:ascii="Times New Roman" w:hAnsi="Times New Roman"/>
          <w:b/>
          <w:sz w:val="28"/>
          <w:szCs w:val="28"/>
        </w:rPr>
      </w:pP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DA48AF">
        <w:rPr>
          <w:rFonts w:ascii="Times New Roman" w:hAnsi="Times New Roman"/>
          <w:sz w:val="28"/>
          <w:szCs w:val="28"/>
        </w:rPr>
        <w:t xml:space="preserve"> – нежилое здание (ремонтная мастерская);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1.2. Адрес объекта</w:t>
      </w:r>
      <w:r w:rsidRPr="00DA48AF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восточнее п. </w:t>
      </w:r>
      <w:proofErr w:type="spellStart"/>
      <w:r w:rsidRPr="00DA48AF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DA48AF">
        <w:rPr>
          <w:rFonts w:ascii="Times New Roman" w:hAnsi="Times New Roman"/>
          <w:sz w:val="28"/>
          <w:szCs w:val="28"/>
        </w:rPr>
        <w:t xml:space="preserve">, 0,25 км юго-восточнее жилого дома по ул. </w:t>
      </w:r>
      <w:proofErr w:type="gramStart"/>
      <w:r w:rsidRPr="00DA48AF">
        <w:rPr>
          <w:rFonts w:ascii="Times New Roman" w:hAnsi="Times New Roman"/>
          <w:sz w:val="28"/>
          <w:szCs w:val="28"/>
        </w:rPr>
        <w:t>Полевая</w:t>
      </w:r>
      <w:proofErr w:type="gramEnd"/>
      <w:r w:rsidRPr="00DA48AF">
        <w:rPr>
          <w:rFonts w:ascii="Times New Roman" w:hAnsi="Times New Roman"/>
          <w:sz w:val="28"/>
          <w:szCs w:val="28"/>
        </w:rPr>
        <w:t>, 1;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DA48AF">
        <w:rPr>
          <w:rFonts w:ascii="Times New Roman" w:hAnsi="Times New Roman"/>
          <w:sz w:val="28"/>
          <w:szCs w:val="28"/>
        </w:rPr>
        <w:t>– 1981 г.;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1.4.</w:t>
      </w:r>
      <w:r w:rsidRPr="00DA48AF">
        <w:rPr>
          <w:rFonts w:ascii="Times New Roman" w:hAnsi="Times New Roman"/>
          <w:sz w:val="28"/>
          <w:szCs w:val="28"/>
        </w:rPr>
        <w:t xml:space="preserve"> </w:t>
      </w:r>
      <w:r w:rsidRPr="00DA48AF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DA48AF">
        <w:rPr>
          <w:rFonts w:ascii="Times New Roman" w:hAnsi="Times New Roman"/>
          <w:sz w:val="28"/>
          <w:szCs w:val="28"/>
        </w:rPr>
        <w:t>– 1 719,6 кв</w:t>
      </w:r>
      <w:proofErr w:type="gramStart"/>
      <w:r w:rsidRPr="00DA48AF">
        <w:rPr>
          <w:rFonts w:ascii="Times New Roman" w:hAnsi="Times New Roman"/>
          <w:sz w:val="28"/>
          <w:szCs w:val="28"/>
        </w:rPr>
        <w:t>.м</w:t>
      </w:r>
      <w:proofErr w:type="gramEnd"/>
      <w:r w:rsidRPr="00DA48AF">
        <w:rPr>
          <w:rFonts w:ascii="Times New Roman" w:hAnsi="Times New Roman"/>
          <w:sz w:val="28"/>
          <w:szCs w:val="28"/>
        </w:rPr>
        <w:t>етров;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DA48AF">
        <w:rPr>
          <w:rFonts w:ascii="Times New Roman" w:hAnsi="Times New Roman"/>
          <w:sz w:val="28"/>
          <w:szCs w:val="28"/>
        </w:rPr>
        <w:t>нежилое;</w:t>
      </w:r>
    </w:p>
    <w:p w:rsidR="00DA48AF" w:rsidRPr="00DA48AF" w:rsidRDefault="00DA48AF" w:rsidP="00DA48AF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DA48AF">
        <w:rPr>
          <w:rFonts w:ascii="Times New Roman" w:hAnsi="Times New Roman"/>
          <w:sz w:val="28"/>
          <w:szCs w:val="28"/>
        </w:rPr>
        <w:t xml:space="preserve"> –  905 000,00 рублей</w:t>
      </w:r>
      <w:r w:rsidRPr="00DA48AF">
        <w:rPr>
          <w:rFonts w:ascii="Times New Roman" w:hAnsi="Times New Roman"/>
          <w:sz w:val="28"/>
          <w:szCs w:val="28"/>
        </w:rPr>
        <w:tab/>
        <w:t>.</w:t>
      </w:r>
    </w:p>
    <w:p w:rsidR="00DA48AF" w:rsidRPr="00DA48AF" w:rsidRDefault="00DA48AF" w:rsidP="00DA48A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DA48AF">
        <w:rPr>
          <w:rFonts w:ascii="Times New Roman" w:hAnsi="Times New Roman"/>
          <w:sz w:val="28"/>
          <w:szCs w:val="28"/>
        </w:rPr>
        <w:t xml:space="preserve">900 000,00 рублей. </w:t>
      </w:r>
    </w:p>
    <w:p w:rsidR="00DA48AF" w:rsidRPr="00DA48AF" w:rsidRDefault="00DA48AF" w:rsidP="00DA48A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DA48AF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DA48AF" w:rsidRPr="00DA48AF" w:rsidRDefault="00DA48AF" w:rsidP="00DA48A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в т.ч.:  </w:t>
      </w:r>
      <w:r w:rsidRPr="00DA48AF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DA48AF" w:rsidRPr="00DA48AF" w:rsidRDefault="00DA48AF" w:rsidP="00DA48AF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DA48AF">
        <w:rPr>
          <w:rFonts w:ascii="Times New Roman" w:hAnsi="Times New Roman"/>
          <w:b/>
          <w:sz w:val="28"/>
          <w:szCs w:val="28"/>
        </w:rPr>
        <w:t xml:space="preserve">    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DA48AF">
        <w:rPr>
          <w:rFonts w:ascii="Times New Roman" w:hAnsi="Times New Roman"/>
          <w:sz w:val="28"/>
          <w:szCs w:val="28"/>
        </w:rPr>
        <w:t>–  181 000,00 рублей.</w:t>
      </w:r>
    </w:p>
    <w:p w:rsidR="00DA48AF" w:rsidRPr="00DA48AF" w:rsidRDefault="00DA48AF" w:rsidP="00DA48A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A48AF" w:rsidRPr="00DA48AF" w:rsidRDefault="00DA48AF" w:rsidP="00DA48AF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Условия и порядок приватизации.</w:t>
      </w:r>
    </w:p>
    <w:p w:rsidR="00DA48AF" w:rsidRPr="00DA48AF" w:rsidRDefault="00DA48AF" w:rsidP="00DA48AF">
      <w:pPr>
        <w:ind w:left="360"/>
        <w:rPr>
          <w:rFonts w:ascii="Times New Roman" w:hAnsi="Times New Roman"/>
          <w:b/>
          <w:sz w:val="28"/>
          <w:szCs w:val="28"/>
        </w:rPr>
      </w:pP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bCs/>
          <w:sz w:val="28"/>
          <w:szCs w:val="28"/>
        </w:rPr>
        <w:t xml:space="preserve">2.1.  </w:t>
      </w:r>
      <w:r w:rsidRPr="00DA48AF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DA48AF">
        <w:rPr>
          <w:rFonts w:ascii="Times New Roman" w:hAnsi="Times New Roman"/>
          <w:b/>
          <w:bCs/>
          <w:sz w:val="28"/>
          <w:szCs w:val="28"/>
        </w:rPr>
        <w:t>аукцион</w:t>
      </w:r>
      <w:r w:rsidRPr="00DA48AF">
        <w:rPr>
          <w:rFonts w:ascii="Times New Roman" w:hAnsi="Times New Roman"/>
          <w:sz w:val="28"/>
          <w:szCs w:val="28"/>
        </w:rPr>
        <w:t>.</w:t>
      </w:r>
    </w:p>
    <w:p w:rsidR="00DA48AF" w:rsidRPr="00DA48AF" w:rsidRDefault="00DA48AF" w:rsidP="00DA48AF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закрытая в ходе торгов.</w:t>
      </w:r>
    </w:p>
    <w:p w:rsidR="00DA48AF" w:rsidRPr="00DA48AF" w:rsidRDefault="00DA48AF" w:rsidP="00DA48AF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DA48AF">
        <w:rPr>
          <w:rFonts w:ascii="Times New Roman" w:hAnsi="Times New Roman"/>
          <w:sz w:val="28"/>
          <w:szCs w:val="28"/>
        </w:rPr>
        <w:t>-А</w:t>
      </w:r>
      <w:proofErr w:type="gramEnd"/>
      <w:r w:rsidRPr="00DA48AF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 При равенстве двух и более предложений, победителем признается тот участник, чья заявка была подана раньше других заявок.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DA48AF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DA48AF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DA48AF" w:rsidRPr="00DA48AF" w:rsidRDefault="00DA48AF" w:rsidP="00DA48AF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Порядок оплаты.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Оплата приобретаемого имущества осуществляется покупателем единовременно в течение 10 рабочих дней с момента подписания договора купли-продажи. </w:t>
      </w:r>
    </w:p>
    <w:p w:rsidR="00DA48AF" w:rsidRPr="00DA48AF" w:rsidRDefault="00DA48AF" w:rsidP="00DA48AF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DA48AF">
        <w:rPr>
          <w:rFonts w:ascii="Times New Roman" w:hAnsi="Times New Roman"/>
          <w:sz w:val="28"/>
          <w:szCs w:val="28"/>
        </w:rPr>
        <w:t>по акту приема-передачи в течение десяти дней с момента полной оплаты за приобретенное на аукционе</w:t>
      </w:r>
      <w:proofErr w:type="gramEnd"/>
      <w:r w:rsidRPr="00DA48AF">
        <w:rPr>
          <w:rFonts w:ascii="Times New Roman" w:hAnsi="Times New Roman"/>
          <w:sz w:val="28"/>
          <w:szCs w:val="28"/>
        </w:rPr>
        <w:t xml:space="preserve"> имущество.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30 календарных дней после полной оплаты за приобретенное имущество.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«</w:t>
      </w:r>
      <w:r w:rsidR="00FB1F5C">
        <w:rPr>
          <w:rFonts w:ascii="Times New Roman" w:hAnsi="Times New Roman"/>
          <w:sz w:val="28"/>
          <w:szCs w:val="28"/>
        </w:rPr>
        <w:t>04</w:t>
      </w:r>
      <w:r w:rsidRPr="00DA48AF">
        <w:rPr>
          <w:rFonts w:ascii="Times New Roman" w:hAnsi="Times New Roman"/>
          <w:sz w:val="28"/>
          <w:szCs w:val="28"/>
        </w:rPr>
        <w:t xml:space="preserve">» </w:t>
      </w:r>
      <w:r w:rsidR="00FB1F5C">
        <w:rPr>
          <w:rFonts w:ascii="Times New Roman" w:hAnsi="Times New Roman"/>
          <w:sz w:val="28"/>
          <w:szCs w:val="28"/>
        </w:rPr>
        <w:t xml:space="preserve">августа </w:t>
      </w:r>
      <w:r w:rsidRPr="00DA48AF">
        <w:rPr>
          <w:rFonts w:ascii="Times New Roman" w:hAnsi="Times New Roman"/>
          <w:sz w:val="28"/>
          <w:szCs w:val="28"/>
        </w:rPr>
        <w:t xml:space="preserve"> 201</w:t>
      </w:r>
      <w:r w:rsidR="001D3BCC">
        <w:rPr>
          <w:rFonts w:ascii="Times New Roman" w:hAnsi="Times New Roman"/>
          <w:sz w:val="28"/>
          <w:szCs w:val="28"/>
        </w:rPr>
        <w:t>7</w:t>
      </w:r>
      <w:r w:rsidRPr="00DA48AF">
        <w:rPr>
          <w:rFonts w:ascii="Times New Roman" w:hAnsi="Times New Roman"/>
          <w:sz w:val="28"/>
          <w:szCs w:val="28"/>
        </w:rPr>
        <w:t xml:space="preserve"> г.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DA48AF" w:rsidRPr="00DA48AF" w:rsidTr="000A38F7">
        <w:trPr>
          <w:trHeight w:val="331"/>
        </w:trPr>
        <w:tc>
          <w:tcPr>
            <w:tcW w:w="5778" w:type="dxa"/>
          </w:tcPr>
          <w:p w:rsidR="00DA48AF" w:rsidRPr="00DA48AF" w:rsidRDefault="001D3BCC" w:rsidP="001D3BC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A48AF" w:rsidRPr="00DA48AF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A48AF" w:rsidRPr="00DA48AF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8AF" w:rsidRPr="00DA48AF" w:rsidRDefault="001D3BCC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DA48AF" w:rsidRPr="00DA48AF" w:rsidTr="000A38F7">
        <w:trPr>
          <w:trHeight w:val="305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DA48AF" w:rsidRPr="00DA48AF" w:rsidTr="000A38F7">
        <w:trPr>
          <w:trHeight w:val="305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1D3BCC" w:rsidRPr="00DA48AF" w:rsidTr="000A38F7">
        <w:trPr>
          <w:trHeight w:val="305"/>
        </w:trPr>
        <w:tc>
          <w:tcPr>
            <w:tcW w:w="5778" w:type="dxa"/>
          </w:tcPr>
          <w:p w:rsidR="001D3BCC" w:rsidRPr="00DA48AF" w:rsidRDefault="001D3BCC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D3BCC" w:rsidRPr="00DA48AF" w:rsidRDefault="001D3BCC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D3BCC" w:rsidRPr="00DA48AF" w:rsidRDefault="001D3BCC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DA48AF" w:rsidRPr="00DA48AF" w:rsidTr="000A38F7">
        <w:trPr>
          <w:trHeight w:val="305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DA48AF" w:rsidRPr="00DA48AF" w:rsidTr="000A38F7">
        <w:trPr>
          <w:trHeight w:val="305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8AF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DA48AF" w:rsidRPr="00DA48AF" w:rsidTr="000A38F7">
        <w:trPr>
          <w:trHeight w:val="311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DA48AF" w:rsidRPr="00DA48AF" w:rsidTr="000A38F7">
        <w:trPr>
          <w:trHeight w:val="311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8AF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DA48AF" w:rsidRPr="00DA48AF" w:rsidTr="000A38F7">
        <w:trPr>
          <w:trHeight w:val="311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DA48AF" w:rsidRPr="00DA48AF" w:rsidTr="000A38F7">
        <w:trPr>
          <w:trHeight w:val="311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DA48AF" w:rsidRPr="00DA48AF" w:rsidRDefault="00DA48AF" w:rsidP="00DA48AF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A48AF">
        <w:rPr>
          <w:rFonts w:ascii="Times New Roman" w:hAnsi="Times New Roman" w:cs="Times New Roman"/>
          <w:i w:val="0"/>
          <w:color w:val="auto"/>
          <w:sz w:val="28"/>
          <w:szCs w:val="28"/>
        </w:rPr>
        <w:t>СОГЛАСОВАНО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постановлением  Совета депутатов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DA48AF">
        <w:rPr>
          <w:rFonts w:ascii="Times New Roman" w:hAnsi="Times New Roman"/>
          <w:sz w:val="28"/>
          <w:szCs w:val="28"/>
        </w:rPr>
        <w:t>г</w:t>
      </w:r>
      <w:proofErr w:type="gramEnd"/>
      <w:r w:rsidRPr="00DA48AF">
        <w:rPr>
          <w:rFonts w:ascii="Times New Roman" w:hAnsi="Times New Roman"/>
          <w:sz w:val="28"/>
          <w:szCs w:val="28"/>
        </w:rPr>
        <w:t>. Железногорск</w:t>
      </w:r>
    </w:p>
    <w:p w:rsidR="00DA48AF" w:rsidRDefault="00DA48AF" w:rsidP="00DA48AF">
      <w:pPr>
        <w:ind w:right="-285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«</w:t>
      </w:r>
      <w:r w:rsidR="00FB1F5C">
        <w:rPr>
          <w:rFonts w:ascii="Times New Roman" w:hAnsi="Times New Roman"/>
          <w:sz w:val="28"/>
          <w:szCs w:val="28"/>
        </w:rPr>
        <w:t xml:space="preserve">07» сентября </w:t>
      </w:r>
      <w:r w:rsidRPr="00DA48AF">
        <w:rPr>
          <w:rFonts w:ascii="Times New Roman" w:hAnsi="Times New Roman"/>
          <w:sz w:val="28"/>
          <w:szCs w:val="28"/>
        </w:rPr>
        <w:t xml:space="preserve"> 201</w:t>
      </w:r>
      <w:r w:rsidR="001D3BCC">
        <w:rPr>
          <w:rFonts w:ascii="Times New Roman" w:hAnsi="Times New Roman"/>
          <w:sz w:val="28"/>
          <w:szCs w:val="28"/>
        </w:rPr>
        <w:t>7</w:t>
      </w:r>
      <w:r w:rsidRPr="00DA48AF">
        <w:rPr>
          <w:rFonts w:ascii="Times New Roman" w:hAnsi="Times New Roman"/>
          <w:sz w:val="28"/>
          <w:szCs w:val="28"/>
        </w:rPr>
        <w:t xml:space="preserve"> г. № </w:t>
      </w:r>
      <w:r w:rsidR="00FB1F5C">
        <w:rPr>
          <w:rFonts w:ascii="Times New Roman" w:hAnsi="Times New Roman"/>
          <w:sz w:val="28"/>
          <w:szCs w:val="28"/>
        </w:rPr>
        <w:t>22-76П</w:t>
      </w:r>
    </w:p>
    <w:p w:rsidR="00DA48AF" w:rsidRDefault="00DA48A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DA48AF" w:rsidTr="000A38F7">
        <w:tc>
          <w:tcPr>
            <w:tcW w:w="3632" w:type="dxa"/>
          </w:tcPr>
          <w:p w:rsidR="00DA48AF" w:rsidRDefault="00DA48AF" w:rsidP="000A38F7">
            <w:pPr>
              <w:pStyle w:val="3"/>
            </w:pPr>
          </w:p>
        </w:tc>
        <w:tc>
          <w:tcPr>
            <w:tcW w:w="3139" w:type="dxa"/>
          </w:tcPr>
          <w:p w:rsidR="00DA48AF" w:rsidRDefault="00DA48AF" w:rsidP="000A38F7">
            <w:pPr>
              <w:pStyle w:val="3"/>
            </w:pPr>
          </w:p>
        </w:tc>
        <w:tc>
          <w:tcPr>
            <w:tcW w:w="3686" w:type="dxa"/>
          </w:tcPr>
          <w:p w:rsidR="00DA48AF" w:rsidRPr="008A08D2" w:rsidRDefault="00DA48AF" w:rsidP="000A38F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DA48AF" w:rsidRPr="008A08D2" w:rsidRDefault="00DA48AF" w:rsidP="000A38F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DA48AF" w:rsidRPr="008A08D2" w:rsidRDefault="00DA48AF" w:rsidP="000A38F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DA48AF" w:rsidRDefault="00DA48AF" w:rsidP="000A38F7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 (ремонтная мастерская)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восточнее 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gramStart"/>
            <w:r>
              <w:rPr>
                <w:sz w:val="21"/>
                <w:szCs w:val="21"/>
              </w:rPr>
              <w:t>.Д</w:t>
            </w:r>
            <w:proofErr w:type="gramEnd"/>
            <w:r>
              <w:rPr>
                <w:sz w:val="21"/>
                <w:szCs w:val="21"/>
              </w:rPr>
              <w:t>одоново</w:t>
            </w:r>
            <w:proofErr w:type="spellEnd"/>
            <w:r w:rsidRPr="008A08D2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0,25 км юго-восточнее жилого дома по </w:t>
            </w:r>
            <w:r w:rsidRPr="008A08D2">
              <w:rPr>
                <w:sz w:val="21"/>
                <w:szCs w:val="21"/>
              </w:rPr>
              <w:t xml:space="preserve">ул. </w:t>
            </w:r>
            <w:r>
              <w:rPr>
                <w:sz w:val="21"/>
                <w:szCs w:val="21"/>
              </w:rPr>
              <w:t>Полевая,1.</w:t>
            </w:r>
            <w:r>
              <w:t xml:space="preserve">   </w:t>
            </w:r>
          </w:p>
        </w:tc>
      </w:tr>
    </w:tbl>
    <w:p w:rsidR="00DA48AF" w:rsidRPr="00554DA6" w:rsidRDefault="00DA48AF" w:rsidP="00DA48AF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DA48AF" w:rsidRDefault="00DA48AF" w:rsidP="00DA48AF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DA48AF" w:rsidRPr="00DA48AF" w:rsidRDefault="00DA48AF" w:rsidP="00DA48AF">
      <w:pPr>
        <w:pStyle w:val="3"/>
        <w:jc w:val="center"/>
        <w:rPr>
          <w:szCs w:val="28"/>
        </w:rPr>
      </w:pPr>
      <w:r w:rsidRPr="00DA48AF">
        <w:rPr>
          <w:b/>
          <w:bCs/>
          <w:szCs w:val="28"/>
        </w:rPr>
        <w:t>АКТ ОЦЕНКИ</w:t>
      </w:r>
    </w:p>
    <w:p w:rsidR="00DA48AF" w:rsidRPr="00DA48AF" w:rsidRDefault="00DA48AF" w:rsidP="00DA48AF">
      <w:pPr>
        <w:pStyle w:val="a9"/>
        <w:jc w:val="center"/>
        <w:rPr>
          <w:szCs w:val="28"/>
        </w:rPr>
      </w:pPr>
      <w:r w:rsidRPr="00DA48AF">
        <w:rPr>
          <w:szCs w:val="28"/>
        </w:rPr>
        <w:t xml:space="preserve">муниципального имущества – нежилого здания (ремонтная мастерская), расположенного по адресу: Красноярский край, ЗАТО Железногорск, восточнее п. </w:t>
      </w:r>
      <w:proofErr w:type="spellStart"/>
      <w:r w:rsidRPr="00DA48AF">
        <w:rPr>
          <w:szCs w:val="28"/>
        </w:rPr>
        <w:t>Додоново</w:t>
      </w:r>
      <w:proofErr w:type="spellEnd"/>
      <w:r w:rsidRPr="00DA48AF">
        <w:rPr>
          <w:szCs w:val="28"/>
        </w:rPr>
        <w:t xml:space="preserve">, 0,25 км юго-восточнее жилого дома по ул. </w:t>
      </w:r>
      <w:proofErr w:type="gramStart"/>
      <w:r w:rsidRPr="00DA48AF">
        <w:rPr>
          <w:szCs w:val="28"/>
        </w:rPr>
        <w:t>Полевая</w:t>
      </w:r>
      <w:proofErr w:type="gramEnd"/>
      <w:r w:rsidRPr="00DA48AF">
        <w:rPr>
          <w:szCs w:val="28"/>
        </w:rPr>
        <w:t>, 1.</w:t>
      </w:r>
    </w:p>
    <w:p w:rsidR="00DA48AF" w:rsidRPr="00DA48AF" w:rsidRDefault="00DA48AF" w:rsidP="00DA48AF">
      <w:pPr>
        <w:pStyle w:val="a9"/>
        <w:rPr>
          <w:sz w:val="24"/>
          <w:szCs w:val="24"/>
        </w:rPr>
      </w:pPr>
      <w:r w:rsidRPr="00DA48AF">
        <w:rPr>
          <w:sz w:val="24"/>
          <w:szCs w:val="24"/>
        </w:rPr>
        <w:t xml:space="preserve"> 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7"/>
        <w:gridCol w:w="1502"/>
        <w:gridCol w:w="1701"/>
        <w:gridCol w:w="1417"/>
      </w:tblGrid>
      <w:tr w:rsidR="00DA48AF" w:rsidRPr="00DA48AF" w:rsidTr="000A38F7">
        <w:trPr>
          <w:trHeight w:val="644"/>
        </w:trPr>
        <w:tc>
          <w:tcPr>
            <w:tcW w:w="4361" w:type="dxa"/>
            <w:vAlign w:val="center"/>
          </w:tcPr>
          <w:p w:rsidR="00DA48AF" w:rsidRPr="00DA48AF" w:rsidRDefault="00DA48AF" w:rsidP="000A38F7">
            <w:pPr>
              <w:pStyle w:val="2"/>
              <w:ind w:right="-250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DA48AF" w:rsidRPr="00DA48AF" w:rsidRDefault="00DA48AF" w:rsidP="000A38F7">
            <w:pPr>
              <w:pStyle w:val="2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DA48AF" w:rsidRPr="00DA48AF" w:rsidRDefault="00DA48AF" w:rsidP="000A38F7">
            <w:pPr>
              <w:pStyle w:val="2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DA48AF" w:rsidRPr="00DA48AF" w:rsidRDefault="00DA48AF" w:rsidP="000A38F7">
            <w:pPr>
              <w:pStyle w:val="2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417" w:type="dxa"/>
          </w:tcPr>
          <w:p w:rsidR="00DA48AF" w:rsidRPr="00DA48AF" w:rsidRDefault="00DA48AF" w:rsidP="000A38F7">
            <w:pPr>
              <w:pStyle w:val="2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DA48AF" w:rsidRPr="00DA48AF" w:rsidTr="000A38F7">
        <w:trPr>
          <w:cantSplit/>
          <w:trHeight w:val="523"/>
        </w:trPr>
        <w:tc>
          <w:tcPr>
            <w:tcW w:w="4361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 xml:space="preserve">Нежилое здание (ремонтная мастерская), восточнее </w:t>
            </w:r>
            <w:proofErr w:type="spellStart"/>
            <w:r w:rsidRPr="00DA48A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DA48AF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DA48AF">
              <w:rPr>
                <w:rFonts w:ascii="Times New Roman" w:hAnsi="Times New Roman"/>
                <w:sz w:val="22"/>
                <w:szCs w:val="22"/>
              </w:rPr>
              <w:t>одоново</w:t>
            </w:r>
            <w:proofErr w:type="spellEnd"/>
            <w:r w:rsidRPr="00DA48AF">
              <w:rPr>
                <w:rFonts w:ascii="Times New Roman" w:hAnsi="Times New Roman"/>
                <w:sz w:val="22"/>
                <w:szCs w:val="22"/>
              </w:rPr>
              <w:t>, 0,25 км юго-восточнее жилого дома по  ул.Полевая, 1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DA48AF" w:rsidRPr="00DA48AF" w:rsidRDefault="00DA48AF" w:rsidP="000A38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>2 472 000,00</w:t>
            </w:r>
          </w:p>
        </w:tc>
        <w:tc>
          <w:tcPr>
            <w:tcW w:w="1502" w:type="dxa"/>
            <w:vAlign w:val="center"/>
          </w:tcPr>
          <w:p w:rsidR="00DA48AF" w:rsidRPr="00DA48AF" w:rsidRDefault="00DA48AF" w:rsidP="000A38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>1 883 292,00</w:t>
            </w:r>
          </w:p>
        </w:tc>
        <w:tc>
          <w:tcPr>
            <w:tcW w:w="1701" w:type="dxa"/>
            <w:vAlign w:val="center"/>
          </w:tcPr>
          <w:p w:rsidR="00DA48AF" w:rsidRPr="00DA48AF" w:rsidRDefault="00DA48AF" w:rsidP="000A38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>588 708,00</w:t>
            </w:r>
          </w:p>
        </w:tc>
        <w:tc>
          <w:tcPr>
            <w:tcW w:w="1417" w:type="dxa"/>
            <w:vAlign w:val="center"/>
          </w:tcPr>
          <w:p w:rsidR="00DA48AF" w:rsidRPr="00DA48AF" w:rsidRDefault="00DA48AF" w:rsidP="000A38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>900 000,00</w:t>
            </w:r>
          </w:p>
        </w:tc>
      </w:tr>
    </w:tbl>
    <w:p w:rsidR="00DA48AF" w:rsidRPr="00DA48AF" w:rsidRDefault="00DA48AF" w:rsidP="00DA48AF">
      <w:pPr>
        <w:jc w:val="both"/>
        <w:rPr>
          <w:rFonts w:ascii="Times New Roman" w:hAnsi="Times New Roman"/>
          <w:b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Начальная цена объекта – </w:t>
      </w:r>
      <w:r w:rsidRPr="00DA48AF">
        <w:rPr>
          <w:rFonts w:ascii="Times New Roman" w:hAnsi="Times New Roman"/>
          <w:sz w:val="28"/>
          <w:szCs w:val="28"/>
        </w:rPr>
        <w:t xml:space="preserve">905 000 (девятьсот пять тысяч) рублей 00 копеек. 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FB1F5C">
        <w:rPr>
          <w:rFonts w:ascii="Times New Roman" w:hAnsi="Times New Roman"/>
          <w:sz w:val="28"/>
          <w:szCs w:val="28"/>
        </w:rPr>
        <w:t>04</w:t>
      </w:r>
      <w:r w:rsidRPr="00DA48AF">
        <w:rPr>
          <w:rFonts w:ascii="Times New Roman" w:hAnsi="Times New Roman"/>
          <w:sz w:val="28"/>
          <w:szCs w:val="28"/>
        </w:rPr>
        <w:t xml:space="preserve">» </w:t>
      </w:r>
      <w:r w:rsidR="00FB1F5C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8AF">
        <w:rPr>
          <w:rFonts w:ascii="Times New Roman" w:hAnsi="Times New Roman"/>
          <w:sz w:val="28"/>
          <w:szCs w:val="28"/>
        </w:rPr>
        <w:t>201</w:t>
      </w:r>
      <w:r w:rsidR="001D3BCC">
        <w:rPr>
          <w:rFonts w:ascii="Times New Roman" w:hAnsi="Times New Roman"/>
          <w:sz w:val="28"/>
          <w:szCs w:val="28"/>
        </w:rPr>
        <w:t>7</w:t>
      </w:r>
      <w:r w:rsidRPr="00DA48AF">
        <w:rPr>
          <w:rFonts w:ascii="Times New Roman" w:hAnsi="Times New Roman"/>
          <w:sz w:val="28"/>
          <w:szCs w:val="28"/>
        </w:rPr>
        <w:t xml:space="preserve"> г.</w:t>
      </w:r>
      <w:r w:rsidRPr="00DA48AF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        </w:t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077"/>
        <w:gridCol w:w="5061"/>
      </w:tblGrid>
      <w:tr w:rsidR="00DA48AF" w:rsidRPr="00DA48AF" w:rsidTr="000A38F7">
        <w:trPr>
          <w:trHeight w:val="4129"/>
        </w:trPr>
        <w:tc>
          <w:tcPr>
            <w:tcW w:w="7372" w:type="dxa"/>
          </w:tcPr>
          <w:p w:rsidR="00DA48AF" w:rsidRPr="00DA48AF" w:rsidRDefault="001D3BCC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A48AF" w:rsidRPr="00DA48AF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A48AF" w:rsidRPr="00DA48AF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DA48A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DA48AF" w:rsidRPr="00DA48AF" w:rsidRDefault="001D3BCC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1D3BCC" w:rsidRPr="00DA48AF" w:rsidRDefault="001D3BCC" w:rsidP="001D3BC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8AF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8AF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DA48AF" w:rsidRDefault="00DA48AF" w:rsidP="00DA48AF">
      <w:pPr>
        <w:rPr>
          <w:sz w:val="24"/>
        </w:rPr>
      </w:pPr>
    </w:p>
    <w:p w:rsidR="00DA48AF" w:rsidRPr="00DA48AF" w:rsidRDefault="00DA48AF" w:rsidP="00DA48AF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D24101" w:rsidRPr="00DA48AF" w:rsidRDefault="00D24101" w:rsidP="00D24101">
      <w:pPr>
        <w:pStyle w:val="a9"/>
      </w:pPr>
    </w:p>
    <w:sectPr w:rsidR="00D24101" w:rsidRPr="00DA48AF" w:rsidSect="001D3BCC">
      <w:headerReference w:type="even" r:id="rId10"/>
      <w:headerReference w:type="default" r:id="rId11"/>
      <w:pgSz w:w="11907" w:h="16840" w:code="9"/>
      <w:pgMar w:top="851" w:right="567" w:bottom="709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35" w:rsidRDefault="00B52135">
      <w:r>
        <w:separator/>
      </w:r>
    </w:p>
  </w:endnote>
  <w:endnote w:type="continuationSeparator" w:id="0">
    <w:p w:rsidR="00B52135" w:rsidRDefault="00B5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35" w:rsidRDefault="00B52135">
      <w:r>
        <w:separator/>
      </w:r>
    </w:p>
  </w:footnote>
  <w:footnote w:type="continuationSeparator" w:id="0">
    <w:p w:rsidR="00B52135" w:rsidRDefault="00B52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366B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902EF"/>
    <w:rsid w:val="000D6E29"/>
    <w:rsid w:val="000D7D3A"/>
    <w:rsid w:val="0010190A"/>
    <w:rsid w:val="0012414B"/>
    <w:rsid w:val="00130F5D"/>
    <w:rsid w:val="001336D6"/>
    <w:rsid w:val="00134625"/>
    <w:rsid w:val="001365B6"/>
    <w:rsid w:val="001830CB"/>
    <w:rsid w:val="001A528C"/>
    <w:rsid w:val="001C5B11"/>
    <w:rsid w:val="001D3BCC"/>
    <w:rsid w:val="00200D1F"/>
    <w:rsid w:val="0021344E"/>
    <w:rsid w:val="002211C0"/>
    <w:rsid w:val="002219A7"/>
    <w:rsid w:val="0022496B"/>
    <w:rsid w:val="00236F27"/>
    <w:rsid w:val="00246459"/>
    <w:rsid w:val="00256024"/>
    <w:rsid w:val="00266F18"/>
    <w:rsid w:val="002A5F4A"/>
    <w:rsid w:val="002B194E"/>
    <w:rsid w:val="002B4FFD"/>
    <w:rsid w:val="002B5093"/>
    <w:rsid w:val="002B535B"/>
    <w:rsid w:val="002B5F6A"/>
    <w:rsid w:val="00307257"/>
    <w:rsid w:val="00323380"/>
    <w:rsid w:val="0032592A"/>
    <w:rsid w:val="003418AE"/>
    <w:rsid w:val="00374A3C"/>
    <w:rsid w:val="00437BDA"/>
    <w:rsid w:val="004757FE"/>
    <w:rsid w:val="00495BF4"/>
    <w:rsid w:val="004B5EAD"/>
    <w:rsid w:val="004D1B6A"/>
    <w:rsid w:val="004F0686"/>
    <w:rsid w:val="004F2B35"/>
    <w:rsid w:val="00530C86"/>
    <w:rsid w:val="005366BC"/>
    <w:rsid w:val="00556034"/>
    <w:rsid w:val="00560F05"/>
    <w:rsid w:val="0056149D"/>
    <w:rsid w:val="00581553"/>
    <w:rsid w:val="005820D2"/>
    <w:rsid w:val="00593F83"/>
    <w:rsid w:val="005F656C"/>
    <w:rsid w:val="00631531"/>
    <w:rsid w:val="00653DEF"/>
    <w:rsid w:val="0066513F"/>
    <w:rsid w:val="00683E5A"/>
    <w:rsid w:val="006A0457"/>
    <w:rsid w:val="006C155A"/>
    <w:rsid w:val="006C200F"/>
    <w:rsid w:val="006C5BEC"/>
    <w:rsid w:val="006C5FEF"/>
    <w:rsid w:val="00711073"/>
    <w:rsid w:val="00750D8D"/>
    <w:rsid w:val="007A2814"/>
    <w:rsid w:val="007D70CB"/>
    <w:rsid w:val="007D7661"/>
    <w:rsid w:val="007E498E"/>
    <w:rsid w:val="00840170"/>
    <w:rsid w:val="008916C9"/>
    <w:rsid w:val="008A158F"/>
    <w:rsid w:val="008A4F8E"/>
    <w:rsid w:val="008E36F9"/>
    <w:rsid w:val="00901F0E"/>
    <w:rsid w:val="00902C83"/>
    <w:rsid w:val="00903CCF"/>
    <w:rsid w:val="00927207"/>
    <w:rsid w:val="00964B24"/>
    <w:rsid w:val="00971876"/>
    <w:rsid w:val="009777F6"/>
    <w:rsid w:val="009825CD"/>
    <w:rsid w:val="00993382"/>
    <w:rsid w:val="0099338B"/>
    <w:rsid w:val="00993A86"/>
    <w:rsid w:val="009963F0"/>
    <w:rsid w:val="009B172C"/>
    <w:rsid w:val="00A0330B"/>
    <w:rsid w:val="00A05A20"/>
    <w:rsid w:val="00A451F8"/>
    <w:rsid w:val="00A53D5F"/>
    <w:rsid w:val="00A65C7F"/>
    <w:rsid w:val="00A93CE1"/>
    <w:rsid w:val="00A9716A"/>
    <w:rsid w:val="00AA5440"/>
    <w:rsid w:val="00AC2816"/>
    <w:rsid w:val="00AD1289"/>
    <w:rsid w:val="00AD4870"/>
    <w:rsid w:val="00AE3827"/>
    <w:rsid w:val="00B30C1B"/>
    <w:rsid w:val="00B42D75"/>
    <w:rsid w:val="00B4405C"/>
    <w:rsid w:val="00B504A3"/>
    <w:rsid w:val="00B52135"/>
    <w:rsid w:val="00B62CCD"/>
    <w:rsid w:val="00BA0C4B"/>
    <w:rsid w:val="00BB1598"/>
    <w:rsid w:val="00BB4090"/>
    <w:rsid w:val="00BC4D29"/>
    <w:rsid w:val="00BC7F38"/>
    <w:rsid w:val="00BD190A"/>
    <w:rsid w:val="00BD4442"/>
    <w:rsid w:val="00BE5B3E"/>
    <w:rsid w:val="00BF5EF5"/>
    <w:rsid w:val="00C13622"/>
    <w:rsid w:val="00C42F9B"/>
    <w:rsid w:val="00C4332D"/>
    <w:rsid w:val="00C520F6"/>
    <w:rsid w:val="00C7553B"/>
    <w:rsid w:val="00CC2892"/>
    <w:rsid w:val="00CD6709"/>
    <w:rsid w:val="00CE6CA6"/>
    <w:rsid w:val="00D000A0"/>
    <w:rsid w:val="00D206FB"/>
    <w:rsid w:val="00D24101"/>
    <w:rsid w:val="00D378A9"/>
    <w:rsid w:val="00D668C5"/>
    <w:rsid w:val="00DA3C90"/>
    <w:rsid w:val="00DA48AF"/>
    <w:rsid w:val="00DC718D"/>
    <w:rsid w:val="00DC7A59"/>
    <w:rsid w:val="00E05ECD"/>
    <w:rsid w:val="00E266D2"/>
    <w:rsid w:val="00E31918"/>
    <w:rsid w:val="00E33B63"/>
    <w:rsid w:val="00E93649"/>
    <w:rsid w:val="00EA10D7"/>
    <w:rsid w:val="00EE7778"/>
    <w:rsid w:val="00F1063D"/>
    <w:rsid w:val="00F2485A"/>
    <w:rsid w:val="00F626B4"/>
    <w:rsid w:val="00F73236"/>
    <w:rsid w:val="00F80CAA"/>
    <w:rsid w:val="00F95E39"/>
    <w:rsid w:val="00FA490F"/>
    <w:rsid w:val="00FA6294"/>
    <w:rsid w:val="00FB1F5C"/>
    <w:rsid w:val="00FE2B97"/>
    <w:rsid w:val="00FF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D8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50D8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50D8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50D8D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4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50D8D"/>
  </w:style>
  <w:style w:type="paragraph" w:styleId="a4">
    <w:name w:val="envelope address"/>
    <w:basedOn w:val="a"/>
    <w:rsid w:val="00750D8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50D8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50D8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50D8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50D8D"/>
  </w:style>
  <w:style w:type="paragraph" w:styleId="a9">
    <w:name w:val="Body Text"/>
    <w:basedOn w:val="a"/>
    <w:rsid w:val="00750D8D"/>
    <w:rPr>
      <w:rFonts w:ascii="Times New Roman" w:hAnsi="Times New Roman"/>
      <w:sz w:val="28"/>
    </w:rPr>
  </w:style>
  <w:style w:type="paragraph" w:styleId="20">
    <w:name w:val="Body Text 2"/>
    <w:basedOn w:val="a"/>
    <w:rsid w:val="00750D8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50D8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750D8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50D8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DA48AF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12</cp:revision>
  <cp:lastPrinted>2015-12-10T10:07:00Z</cp:lastPrinted>
  <dcterms:created xsi:type="dcterms:W3CDTF">2016-08-30T08:42:00Z</dcterms:created>
  <dcterms:modified xsi:type="dcterms:W3CDTF">2017-09-19T06:57:00Z</dcterms:modified>
</cp:coreProperties>
</file>