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35050F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35050F">
              <w:rPr>
                <w:rFonts w:ascii="Times New Roman" w:hAnsi="Times New Roman"/>
                <w:sz w:val="20"/>
              </w:rPr>
              <w:t>2, 3, 4</w:t>
            </w:r>
            <w:r w:rsidR="00EB161A">
              <w:rPr>
                <w:rFonts w:ascii="Times New Roman" w:hAnsi="Times New Roman"/>
                <w:sz w:val="20"/>
              </w:rPr>
              <w:t xml:space="preserve"> (</w:t>
            </w:r>
            <w:r w:rsidR="0035050F">
              <w:rPr>
                <w:rFonts w:ascii="Times New Roman" w:hAnsi="Times New Roman"/>
                <w:sz w:val="20"/>
              </w:rPr>
              <w:t>по техническому паспорту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  <w:r w:rsidR="0035050F">
              <w:rPr>
                <w:rFonts w:ascii="Times New Roman" w:hAnsi="Times New Roman"/>
                <w:sz w:val="20"/>
              </w:rPr>
              <w:t>, этаж подвал № 1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FD5CA3" w:rsidRPr="00D40B3C" w:rsidRDefault="0035050F" w:rsidP="0035050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16</w:t>
            </w:r>
          </w:p>
        </w:tc>
        <w:tc>
          <w:tcPr>
            <w:tcW w:w="1042" w:type="dxa"/>
          </w:tcPr>
          <w:p w:rsidR="00FD5CA3" w:rsidRDefault="0035050F" w:rsidP="0035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</w:t>
            </w:r>
          </w:p>
        </w:tc>
        <w:tc>
          <w:tcPr>
            <w:tcW w:w="2610" w:type="dxa"/>
          </w:tcPr>
          <w:p w:rsidR="00FD5CA3" w:rsidRPr="005444AA" w:rsidRDefault="007144FA" w:rsidP="00350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35050F">
              <w:rPr>
                <w:rFonts w:ascii="Times New Roman" w:hAnsi="Times New Roman"/>
                <w:sz w:val="20"/>
              </w:rPr>
              <w:t>существление рекламной деятельности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5050F">
        <w:rPr>
          <w:rFonts w:ascii="Times New Roman" w:hAnsi="Times New Roman"/>
          <w:color w:val="000000"/>
          <w:sz w:val="24"/>
          <w:szCs w:val="24"/>
        </w:rPr>
        <w:t>18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5050F">
        <w:rPr>
          <w:rFonts w:ascii="Times New Roman" w:hAnsi="Times New Roman"/>
          <w:color w:val="000000"/>
          <w:sz w:val="24"/>
          <w:szCs w:val="24"/>
        </w:rPr>
        <w:t>28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161A">
        <w:rPr>
          <w:rFonts w:ascii="Times New Roman" w:hAnsi="Times New Roman"/>
          <w:color w:val="000000"/>
          <w:sz w:val="24"/>
          <w:szCs w:val="24"/>
        </w:rPr>
        <w:t>августа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04" w:rsidRDefault="00F82F04">
      <w:r>
        <w:separator/>
      </w:r>
    </w:p>
  </w:endnote>
  <w:endnote w:type="continuationSeparator" w:id="0">
    <w:p w:rsidR="00F82F04" w:rsidRDefault="00F8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04" w:rsidRDefault="00F82F04">
      <w:r>
        <w:separator/>
      </w:r>
    </w:p>
  </w:footnote>
  <w:footnote w:type="continuationSeparator" w:id="0">
    <w:p w:rsidR="00F82F04" w:rsidRDefault="00F8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F325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F325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A31E-62A9-48E5-9941-33D7AE28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3</cp:revision>
  <cp:lastPrinted>2017-07-27T05:31:00Z</cp:lastPrinted>
  <dcterms:created xsi:type="dcterms:W3CDTF">2017-08-17T09:50:00Z</dcterms:created>
  <dcterms:modified xsi:type="dcterms:W3CDTF">2017-08-17T09:53:00Z</dcterms:modified>
</cp:coreProperties>
</file>