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671F0E" w:rsidRDefault="00671F0E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671F0E" w:rsidP="00671F0E">
            <w:pPr>
              <w:jc w:val="both"/>
              <w:rPr>
                <w:rFonts w:ascii="Times New Roman" w:hAnsi="Times New Roman"/>
                <w:sz w:val="20"/>
              </w:rPr>
            </w:pPr>
            <w:r w:rsidRPr="00821553">
              <w:rPr>
                <w:rFonts w:ascii="Times New Roman" w:hAnsi="Times New Roman"/>
                <w:sz w:val="20"/>
              </w:rPr>
              <w:t>Комнаты: 14 со шкафом 15, 19 со шкафом 20  (</w:t>
            </w:r>
            <w:r>
              <w:rPr>
                <w:rFonts w:ascii="Times New Roman" w:hAnsi="Times New Roman"/>
                <w:sz w:val="20"/>
              </w:rPr>
              <w:t>согласно выписке</w:t>
            </w:r>
            <w:r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>
              <w:rPr>
                <w:rFonts w:ascii="Times New Roman" w:hAnsi="Times New Roman"/>
                <w:color w:val="000000"/>
                <w:sz w:val="20"/>
              </w:rPr>
              <w:t>, этаж 3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FD5CA3" w:rsidRPr="00D40B3C" w:rsidRDefault="00671F0E" w:rsidP="00671F0E">
            <w:pPr>
              <w:jc w:val="both"/>
              <w:rPr>
                <w:rFonts w:ascii="Times New Roman" w:hAnsi="Times New Roman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ул. Ленина,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>. 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FD5CA3" w:rsidRDefault="00671F0E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57,6</w:t>
            </w:r>
          </w:p>
        </w:tc>
        <w:tc>
          <w:tcPr>
            <w:tcW w:w="2610" w:type="dxa"/>
            <w:vAlign w:val="center"/>
          </w:tcPr>
          <w:p w:rsidR="00FD5CA3" w:rsidRPr="005444AA" w:rsidRDefault="00671F0E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821553">
              <w:rPr>
                <w:rFonts w:ascii="Times New Roman" w:hAnsi="Times New Roman"/>
                <w:sz w:val="20"/>
              </w:rPr>
              <w:t>существление оптовой торговли и оказание услуг строительного характера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2B4BC8" w:rsidRPr="002B4BC8">
        <w:rPr>
          <w:rFonts w:ascii="Times New Roman" w:hAnsi="Times New Roman"/>
          <w:color w:val="000000"/>
          <w:sz w:val="24"/>
          <w:szCs w:val="24"/>
        </w:rPr>
        <w:t>11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BC8" w:rsidRPr="002B4BC8">
        <w:rPr>
          <w:rFonts w:ascii="Times New Roman" w:hAnsi="Times New Roman"/>
          <w:color w:val="000000"/>
          <w:sz w:val="24"/>
          <w:szCs w:val="24"/>
        </w:rPr>
        <w:t>дека</w:t>
      </w:r>
      <w:r w:rsidR="00FD7A37" w:rsidRPr="002B4BC8">
        <w:rPr>
          <w:rFonts w:ascii="Times New Roman" w:hAnsi="Times New Roman"/>
          <w:color w:val="000000"/>
          <w:sz w:val="24"/>
          <w:szCs w:val="24"/>
        </w:rPr>
        <w:t>бря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2B4BC8" w:rsidRPr="002B4BC8">
        <w:rPr>
          <w:rFonts w:ascii="Times New Roman" w:hAnsi="Times New Roman"/>
          <w:color w:val="000000"/>
          <w:sz w:val="24"/>
          <w:szCs w:val="24"/>
        </w:rPr>
        <w:t>21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4BC8" w:rsidRPr="002B4BC8">
        <w:rPr>
          <w:rFonts w:ascii="Times New Roman" w:hAnsi="Times New Roman"/>
          <w:color w:val="000000"/>
          <w:sz w:val="24"/>
          <w:szCs w:val="24"/>
        </w:rPr>
        <w:t>декабря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Pr="002B4BC8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>7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91" w:rsidRDefault="00384891">
      <w:r>
        <w:separator/>
      </w:r>
    </w:p>
  </w:endnote>
  <w:endnote w:type="continuationSeparator" w:id="0">
    <w:p w:rsidR="00384891" w:rsidRDefault="0038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91" w:rsidRDefault="00384891">
      <w:r>
        <w:separator/>
      </w:r>
    </w:p>
  </w:footnote>
  <w:footnote w:type="continuationSeparator" w:id="0">
    <w:p w:rsidR="00384891" w:rsidRDefault="00384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961B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961B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2B018-0944-47E6-88EF-91C0C3E8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8</cp:revision>
  <cp:lastPrinted>2017-10-12T05:12:00Z</cp:lastPrinted>
  <dcterms:created xsi:type="dcterms:W3CDTF">2017-10-12T05:04:00Z</dcterms:created>
  <dcterms:modified xsi:type="dcterms:W3CDTF">2017-12-08T04:57:00Z</dcterms:modified>
</cp:coreProperties>
</file>