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4408D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5.3pt;margin-top:17.35pt;width:53.5pt;height:64.8pt;z-index:251657728">
            <v:imagedata r:id="rId7" o:title=""/>
            <w10:wrap type="topAndBottom"/>
          </v:shape>
          <o:OLEObject Type="Embed" ProgID="MSPhotoEd.3" ShapeID="_x0000_s1026" DrawAspect="Content" ObjectID="_1377520540" r:id="rId8"/>
        </w:pict>
      </w:r>
    </w:p>
    <w:p w:rsidR="00593470" w:rsidRDefault="00593470"/>
    <w:p w:rsidR="002700C5" w:rsidRDefault="002700C5"/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905ED3">
        <w:rPr>
          <w:sz w:val="32"/>
          <w:szCs w:val="32"/>
        </w:rPr>
        <w:t>АДМИНИСТРАЦИЯ</w:t>
      </w:r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proofErr w:type="gramStart"/>
      <w:r w:rsidR="00905ED3" w:rsidRPr="00905ED3">
        <w:rPr>
          <w:sz w:val="32"/>
          <w:szCs w:val="32"/>
        </w:rPr>
        <w:t>.Ж</w:t>
      </w:r>
      <w:proofErr w:type="gramEnd"/>
      <w:r w:rsidR="00905ED3" w:rsidRPr="00905ED3">
        <w:rPr>
          <w:sz w:val="32"/>
          <w:szCs w:val="32"/>
        </w:rPr>
        <w:t>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51CB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B15DA8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_______.2011</w:t>
      </w:r>
      <w:r w:rsidR="002700C5">
        <w:rPr>
          <w:rFonts w:ascii="Times New Roman" w:hAnsi="Times New Roman"/>
          <w:sz w:val="22"/>
        </w:rPr>
        <w:t xml:space="preserve">                                                     </w:t>
      </w:r>
      <w:r>
        <w:rPr>
          <w:rFonts w:ascii="Times New Roman" w:hAnsi="Times New Roman"/>
          <w:sz w:val="22"/>
        </w:rPr>
        <w:t xml:space="preserve">       </w:t>
      </w:r>
      <w:r w:rsidR="002700C5">
        <w:rPr>
          <w:rFonts w:ascii="Times New Roman" w:hAnsi="Times New Roman"/>
          <w:sz w:val="22"/>
        </w:rPr>
        <w:t xml:space="preserve">                                  </w:t>
      </w:r>
      <w:r w:rsidR="00265E66">
        <w:rPr>
          <w:rFonts w:ascii="Times New Roman" w:hAnsi="Times New Roman"/>
          <w:sz w:val="22"/>
        </w:rPr>
        <w:tab/>
      </w:r>
      <w:r w:rsidR="00265E66">
        <w:rPr>
          <w:rFonts w:ascii="Times New Roman" w:hAnsi="Times New Roman"/>
          <w:sz w:val="22"/>
        </w:rPr>
        <w:tab/>
      </w:r>
      <w:r w:rsidR="00265E66">
        <w:rPr>
          <w:rFonts w:ascii="Times New Roman" w:hAnsi="Times New Roman"/>
          <w:sz w:val="22"/>
        </w:rPr>
        <w:tab/>
      </w:r>
      <w:r w:rsidR="002700C5">
        <w:rPr>
          <w:rFonts w:ascii="Times New Roman" w:hAnsi="Times New Roman"/>
          <w:sz w:val="22"/>
        </w:rPr>
        <w:t xml:space="preserve"> </w:t>
      </w:r>
      <w:r w:rsidR="002700C5" w:rsidRPr="004408D7">
        <w:rPr>
          <w:rFonts w:ascii="Times New Roman" w:hAnsi="Times New Roman"/>
          <w:sz w:val="22"/>
        </w:rPr>
        <w:object w:dxaOrig="256" w:dyaOrig="193"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377520539" r:id="rId10">
            <o:FieldCodes>\s</o:FieldCodes>
          </o:OLEObject>
        </w:object>
      </w:r>
      <w:r>
        <w:rPr>
          <w:rFonts w:ascii="Times New Roman" w:hAnsi="Times New Roman"/>
          <w:sz w:val="22"/>
        </w:rPr>
        <w:t>______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b/>
          <w:sz w:val="28"/>
        </w:rPr>
      </w:pPr>
      <w:r>
        <w:rPr>
          <w:rFonts w:ascii="Times New Roman" w:hAnsi="Times New Roman"/>
          <w:b/>
          <w:sz w:val="28"/>
        </w:rPr>
        <w:t>г</w:t>
      </w:r>
      <w:proofErr w:type="gramStart"/>
      <w:r>
        <w:rPr>
          <w:rFonts w:ascii="Times New Roman" w:hAnsi="Times New Roman"/>
          <w:b/>
          <w:sz w:val="28"/>
        </w:rPr>
        <w:t>.Ж</w:t>
      </w:r>
      <w:proofErr w:type="gramEnd"/>
      <w:r>
        <w:rPr>
          <w:rFonts w:ascii="Times New Roman" w:hAnsi="Times New Roman"/>
          <w:b/>
          <w:sz w:val="28"/>
        </w:rPr>
        <w:t>елезногорск</w:t>
      </w:r>
    </w:p>
    <w:p w:rsidR="0027048B" w:rsidRDefault="0027048B" w:rsidP="00E951CB">
      <w:pPr>
        <w:jc w:val="both"/>
        <w:rPr>
          <w:rFonts w:ascii="Times New Roman" w:hAnsi="Times New Roman"/>
          <w:sz w:val="24"/>
          <w:szCs w:val="24"/>
        </w:rPr>
      </w:pPr>
    </w:p>
    <w:p w:rsidR="002700C5" w:rsidRPr="00A65BE1" w:rsidRDefault="001933EC" w:rsidP="00E951CB">
      <w:pPr>
        <w:jc w:val="both"/>
        <w:rPr>
          <w:rFonts w:ascii="Times New Roman" w:hAnsi="Times New Roman"/>
          <w:sz w:val="28"/>
          <w:szCs w:val="28"/>
        </w:rPr>
      </w:pPr>
      <w:r w:rsidRPr="00A65BE1">
        <w:rPr>
          <w:rFonts w:ascii="Times New Roman" w:hAnsi="Times New Roman"/>
          <w:sz w:val="28"/>
          <w:szCs w:val="28"/>
        </w:rPr>
        <w:t xml:space="preserve">О </w:t>
      </w:r>
      <w:r w:rsidR="001B3833" w:rsidRPr="00A65BE1">
        <w:rPr>
          <w:rFonts w:ascii="Times New Roman" w:hAnsi="Times New Roman"/>
          <w:sz w:val="28"/>
          <w:szCs w:val="28"/>
        </w:rPr>
        <w:t xml:space="preserve">внесении изменений в </w:t>
      </w:r>
      <w:r w:rsidR="00404DC3">
        <w:rPr>
          <w:rFonts w:ascii="Times New Roman" w:hAnsi="Times New Roman"/>
          <w:sz w:val="28"/>
          <w:szCs w:val="28"/>
        </w:rPr>
        <w:t>п</w:t>
      </w:r>
      <w:r w:rsidR="001B3833" w:rsidRPr="00A65BE1">
        <w:rPr>
          <w:rFonts w:ascii="Times New Roman" w:hAnsi="Times New Roman"/>
          <w:sz w:val="28"/>
          <w:szCs w:val="28"/>
        </w:rPr>
        <w:t>остановление Администрации ЗАТО г</w:t>
      </w:r>
      <w:proofErr w:type="gramStart"/>
      <w:r w:rsidR="001B3833" w:rsidRPr="00A65BE1">
        <w:rPr>
          <w:rFonts w:ascii="Times New Roman" w:hAnsi="Times New Roman"/>
          <w:sz w:val="28"/>
          <w:szCs w:val="28"/>
        </w:rPr>
        <w:t>.Ж</w:t>
      </w:r>
      <w:proofErr w:type="gramEnd"/>
      <w:r w:rsidR="001B3833" w:rsidRPr="00A65BE1">
        <w:rPr>
          <w:rFonts w:ascii="Times New Roman" w:hAnsi="Times New Roman"/>
          <w:sz w:val="28"/>
          <w:szCs w:val="28"/>
        </w:rPr>
        <w:t>елезногорск от 17.11.2008 №1794п</w:t>
      </w:r>
      <w:r w:rsidR="009E4DA4" w:rsidRPr="00A65BE1">
        <w:rPr>
          <w:rFonts w:ascii="Times New Roman" w:hAnsi="Times New Roman"/>
          <w:sz w:val="28"/>
          <w:szCs w:val="28"/>
        </w:rPr>
        <w:t xml:space="preserve"> «О создании экспертной комиссии»</w:t>
      </w:r>
    </w:p>
    <w:p w:rsidR="002700C5" w:rsidRPr="00A65BE1" w:rsidRDefault="002700C5" w:rsidP="001933EC">
      <w:pPr>
        <w:jc w:val="both"/>
        <w:rPr>
          <w:rFonts w:ascii="Times New Roman" w:hAnsi="Times New Roman"/>
          <w:sz w:val="28"/>
          <w:szCs w:val="28"/>
        </w:rPr>
      </w:pPr>
    </w:p>
    <w:p w:rsidR="00E951CB" w:rsidRPr="00A65BE1" w:rsidRDefault="001933EC" w:rsidP="00EA50A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65BE1">
        <w:rPr>
          <w:rFonts w:ascii="Times New Roman" w:hAnsi="Times New Roman"/>
          <w:sz w:val="28"/>
          <w:szCs w:val="28"/>
        </w:rPr>
        <w:tab/>
      </w:r>
      <w:r w:rsidR="00B01112" w:rsidRPr="00A65BE1">
        <w:rPr>
          <w:rFonts w:ascii="Times New Roman" w:hAnsi="Times New Roman"/>
          <w:sz w:val="28"/>
          <w:szCs w:val="28"/>
        </w:rPr>
        <w:t>Руководствуясь Федеральным законом от 24.07.1998 № 124-ФЗ «Об основных гарантиях прав ребенка в Российской Федерации», Уставом ЗАТО Железногорск, в связи</w:t>
      </w:r>
      <w:r w:rsidR="004D36D1" w:rsidRPr="00A65BE1">
        <w:rPr>
          <w:rFonts w:ascii="Times New Roman" w:hAnsi="Times New Roman"/>
          <w:sz w:val="28"/>
          <w:szCs w:val="28"/>
        </w:rPr>
        <w:t xml:space="preserve"> с кадровыми </w:t>
      </w:r>
      <w:r w:rsidR="00164385" w:rsidRPr="00A65BE1">
        <w:rPr>
          <w:rFonts w:ascii="Times New Roman" w:hAnsi="Times New Roman"/>
          <w:sz w:val="28"/>
          <w:szCs w:val="28"/>
        </w:rPr>
        <w:t>изменениями</w:t>
      </w:r>
      <w:r w:rsidR="004D36D1" w:rsidRPr="00A65BE1">
        <w:rPr>
          <w:rFonts w:ascii="Times New Roman" w:hAnsi="Times New Roman"/>
          <w:sz w:val="28"/>
          <w:szCs w:val="28"/>
        </w:rPr>
        <w:t xml:space="preserve"> в Администрации ЗАТО г</w:t>
      </w:r>
      <w:proofErr w:type="gramStart"/>
      <w:r w:rsidR="004D36D1" w:rsidRPr="00A65BE1">
        <w:rPr>
          <w:rFonts w:ascii="Times New Roman" w:hAnsi="Times New Roman"/>
          <w:sz w:val="28"/>
          <w:szCs w:val="28"/>
        </w:rPr>
        <w:t>.Ж</w:t>
      </w:r>
      <w:proofErr w:type="gramEnd"/>
      <w:r w:rsidR="004D36D1" w:rsidRPr="00A65BE1">
        <w:rPr>
          <w:rFonts w:ascii="Times New Roman" w:hAnsi="Times New Roman"/>
          <w:sz w:val="28"/>
          <w:szCs w:val="28"/>
        </w:rPr>
        <w:t>елезногорск,</w:t>
      </w:r>
    </w:p>
    <w:p w:rsidR="00E951CB" w:rsidRPr="00A65BE1" w:rsidRDefault="00E951CB" w:rsidP="00E951CB">
      <w:pPr>
        <w:rPr>
          <w:rFonts w:ascii="Times New Roman" w:hAnsi="Times New Roman"/>
          <w:sz w:val="28"/>
          <w:szCs w:val="28"/>
        </w:rPr>
      </w:pPr>
    </w:p>
    <w:p w:rsidR="00E951CB" w:rsidRPr="00A65BE1" w:rsidRDefault="00E951CB" w:rsidP="00E951CB">
      <w:pPr>
        <w:jc w:val="both"/>
        <w:rPr>
          <w:rFonts w:ascii="Times New Roman" w:hAnsi="Times New Roman"/>
          <w:sz w:val="28"/>
          <w:szCs w:val="28"/>
        </w:rPr>
      </w:pPr>
      <w:r w:rsidRPr="00A65BE1">
        <w:rPr>
          <w:rFonts w:ascii="Times New Roman" w:hAnsi="Times New Roman"/>
          <w:sz w:val="28"/>
          <w:szCs w:val="28"/>
        </w:rPr>
        <w:t>ПОСТАНОВЛЯЮ:</w:t>
      </w:r>
    </w:p>
    <w:p w:rsidR="00CB25EE" w:rsidRPr="00A65BE1" w:rsidRDefault="00CB25EE" w:rsidP="00CB25EE">
      <w:pPr>
        <w:jc w:val="both"/>
        <w:rPr>
          <w:rFonts w:ascii="Times New Roman" w:hAnsi="Times New Roman"/>
          <w:sz w:val="28"/>
          <w:szCs w:val="28"/>
        </w:rPr>
      </w:pPr>
    </w:p>
    <w:p w:rsidR="00CD6F5F" w:rsidRPr="00A65BE1" w:rsidRDefault="00CB25EE" w:rsidP="0006639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65BE1">
        <w:rPr>
          <w:rFonts w:ascii="Times New Roman" w:hAnsi="Times New Roman"/>
          <w:sz w:val="28"/>
          <w:szCs w:val="28"/>
        </w:rPr>
        <w:t xml:space="preserve">1. </w:t>
      </w:r>
      <w:r w:rsidR="00EA50AA" w:rsidRPr="00A65BE1">
        <w:rPr>
          <w:rFonts w:ascii="Times New Roman" w:hAnsi="Times New Roman"/>
          <w:sz w:val="28"/>
          <w:szCs w:val="28"/>
        </w:rPr>
        <w:t xml:space="preserve">Внести </w:t>
      </w:r>
      <w:r w:rsidR="00A45C80">
        <w:rPr>
          <w:rFonts w:ascii="Times New Roman" w:hAnsi="Times New Roman"/>
          <w:sz w:val="28"/>
          <w:szCs w:val="28"/>
        </w:rPr>
        <w:t xml:space="preserve">следующие </w:t>
      </w:r>
      <w:r w:rsidR="00EA50AA" w:rsidRPr="00A65BE1">
        <w:rPr>
          <w:rFonts w:ascii="Times New Roman" w:hAnsi="Times New Roman"/>
          <w:sz w:val="28"/>
          <w:szCs w:val="28"/>
        </w:rPr>
        <w:t>изменени</w:t>
      </w:r>
      <w:r w:rsidR="004D36D1" w:rsidRPr="00A65BE1">
        <w:rPr>
          <w:rFonts w:ascii="Times New Roman" w:hAnsi="Times New Roman"/>
          <w:sz w:val="28"/>
          <w:szCs w:val="28"/>
        </w:rPr>
        <w:t>я</w:t>
      </w:r>
      <w:r w:rsidR="00EA50AA" w:rsidRPr="00A65BE1">
        <w:rPr>
          <w:rFonts w:ascii="Times New Roman" w:hAnsi="Times New Roman"/>
          <w:sz w:val="28"/>
          <w:szCs w:val="28"/>
        </w:rPr>
        <w:t xml:space="preserve"> в </w:t>
      </w:r>
      <w:r w:rsidR="00CD6F5F" w:rsidRPr="00A65BE1">
        <w:rPr>
          <w:rFonts w:ascii="Times New Roman" w:hAnsi="Times New Roman"/>
          <w:sz w:val="28"/>
          <w:szCs w:val="28"/>
        </w:rPr>
        <w:t>п</w:t>
      </w:r>
      <w:r w:rsidR="00EA50AA" w:rsidRPr="00A65BE1">
        <w:rPr>
          <w:rFonts w:ascii="Times New Roman" w:hAnsi="Times New Roman"/>
          <w:sz w:val="28"/>
          <w:szCs w:val="28"/>
        </w:rPr>
        <w:t>остановлени</w:t>
      </w:r>
      <w:r w:rsidR="004D3916" w:rsidRPr="00A65BE1">
        <w:rPr>
          <w:rFonts w:ascii="Times New Roman" w:hAnsi="Times New Roman"/>
          <w:sz w:val="28"/>
          <w:szCs w:val="28"/>
        </w:rPr>
        <w:t xml:space="preserve">е </w:t>
      </w:r>
      <w:r w:rsidR="00EA50AA" w:rsidRPr="00A65BE1">
        <w:rPr>
          <w:rFonts w:ascii="Times New Roman" w:hAnsi="Times New Roman"/>
          <w:sz w:val="28"/>
          <w:szCs w:val="28"/>
        </w:rPr>
        <w:t>Администрации ЗАТО г</w:t>
      </w:r>
      <w:proofErr w:type="gramStart"/>
      <w:r w:rsidR="00EA50AA" w:rsidRPr="00A65BE1">
        <w:rPr>
          <w:rFonts w:ascii="Times New Roman" w:hAnsi="Times New Roman"/>
          <w:sz w:val="28"/>
          <w:szCs w:val="28"/>
        </w:rPr>
        <w:t>.Ж</w:t>
      </w:r>
      <w:proofErr w:type="gramEnd"/>
      <w:r w:rsidR="00EA50AA" w:rsidRPr="00A65BE1">
        <w:rPr>
          <w:rFonts w:ascii="Times New Roman" w:hAnsi="Times New Roman"/>
          <w:sz w:val="28"/>
          <w:szCs w:val="28"/>
        </w:rPr>
        <w:t>елезногорск от 17.11.2008 №1794п</w:t>
      </w:r>
      <w:r w:rsidR="009E4DA4" w:rsidRPr="00A65BE1">
        <w:rPr>
          <w:rFonts w:ascii="Times New Roman" w:hAnsi="Times New Roman"/>
          <w:sz w:val="28"/>
          <w:szCs w:val="28"/>
        </w:rPr>
        <w:t xml:space="preserve"> «О создании экспертной комиссии»</w:t>
      </w:r>
      <w:r w:rsidR="00666FF8" w:rsidRPr="00A65BE1">
        <w:rPr>
          <w:rFonts w:ascii="Times New Roman" w:hAnsi="Times New Roman"/>
          <w:sz w:val="28"/>
          <w:szCs w:val="28"/>
        </w:rPr>
        <w:t>:</w:t>
      </w:r>
    </w:p>
    <w:p w:rsidR="00CB25EE" w:rsidRPr="00A65BE1" w:rsidRDefault="00CD6F5F" w:rsidP="0006639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65BE1">
        <w:rPr>
          <w:rFonts w:ascii="Times New Roman" w:hAnsi="Times New Roman"/>
          <w:sz w:val="28"/>
          <w:szCs w:val="28"/>
        </w:rPr>
        <w:t xml:space="preserve">1.1. </w:t>
      </w:r>
      <w:r w:rsidR="00A45C80">
        <w:rPr>
          <w:rFonts w:ascii="Times New Roman" w:hAnsi="Times New Roman"/>
          <w:sz w:val="28"/>
          <w:szCs w:val="28"/>
        </w:rPr>
        <w:t xml:space="preserve">В пункте </w:t>
      </w:r>
      <w:r w:rsidR="004D36D1" w:rsidRPr="00A65BE1">
        <w:rPr>
          <w:rFonts w:ascii="Times New Roman" w:hAnsi="Times New Roman"/>
          <w:sz w:val="28"/>
          <w:szCs w:val="28"/>
        </w:rPr>
        <w:t xml:space="preserve">2 </w:t>
      </w:r>
      <w:r w:rsidR="00A45C80">
        <w:rPr>
          <w:rFonts w:ascii="Times New Roman" w:hAnsi="Times New Roman"/>
          <w:sz w:val="28"/>
          <w:szCs w:val="28"/>
        </w:rPr>
        <w:t>слова «Абакумов А.Д.» заменить словами «Титова Е.В.»</w:t>
      </w:r>
    </w:p>
    <w:p w:rsidR="00A65BE1" w:rsidRPr="00A65BE1" w:rsidRDefault="00A65BE1" w:rsidP="00A65BE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65BE1"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 w:rsidRPr="00A65BE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65BE1">
        <w:rPr>
          <w:rFonts w:ascii="Times New Roman" w:hAnsi="Times New Roman"/>
          <w:sz w:val="28"/>
          <w:szCs w:val="28"/>
        </w:rPr>
        <w:t xml:space="preserve"> ЗАТО г. Железногорск (Л.В.Машенцева) довести настоящее постановление до сведения населения через газету «Город и горожане».</w:t>
      </w:r>
    </w:p>
    <w:p w:rsidR="00A65BE1" w:rsidRPr="00A65BE1" w:rsidRDefault="00A65BE1" w:rsidP="00A65BE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65BE1">
        <w:rPr>
          <w:rFonts w:ascii="Times New Roman" w:hAnsi="Times New Roman"/>
          <w:sz w:val="28"/>
          <w:szCs w:val="28"/>
        </w:rPr>
        <w:t>3. Отделу общественных связей Администрации ЗАТО г</w:t>
      </w:r>
      <w:proofErr w:type="gramStart"/>
      <w:r w:rsidRPr="00A65BE1">
        <w:rPr>
          <w:rFonts w:ascii="Times New Roman" w:hAnsi="Times New Roman"/>
          <w:sz w:val="28"/>
          <w:szCs w:val="28"/>
        </w:rPr>
        <w:t>.Ж</w:t>
      </w:r>
      <w:proofErr w:type="gramEnd"/>
      <w:r w:rsidRPr="00A65BE1">
        <w:rPr>
          <w:rFonts w:ascii="Times New Roman" w:hAnsi="Times New Roman"/>
          <w:sz w:val="28"/>
          <w:szCs w:val="28"/>
        </w:rPr>
        <w:t>елезногорск (</w:t>
      </w:r>
      <w:proofErr w:type="spellStart"/>
      <w:r w:rsidRPr="00A65BE1">
        <w:rPr>
          <w:rFonts w:ascii="Times New Roman" w:hAnsi="Times New Roman"/>
          <w:sz w:val="28"/>
          <w:szCs w:val="28"/>
        </w:rPr>
        <w:t>Е.И.Головинкина</w:t>
      </w:r>
      <w:proofErr w:type="spellEnd"/>
      <w:r w:rsidRPr="00A65BE1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A65BE1" w:rsidRPr="00A65BE1" w:rsidRDefault="00A65BE1" w:rsidP="00A65BE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65BE1">
        <w:rPr>
          <w:rFonts w:ascii="Times New Roman" w:hAnsi="Times New Roman"/>
          <w:sz w:val="28"/>
          <w:szCs w:val="28"/>
        </w:rPr>
        <w:t xml:space="preserve">4. Контроль над выполнением настоящего постановления возложить на заместителя Главы </w:t>
      </w:r>
      <w:proofErr w:type="gramStart"/>
      <w:r w:rsidRPr="00A65BE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65BE1"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 В.Ю. </w:t>
      </w:r>
      <w:proofErr w:type="spellStart"/>
      <w:r w:rsidRPr="00A65BE1">
        <w:rPr>
          <w:rFonts w:ascii="Times New Roman" w:hAnsi="Times New Roman"/>
          <w:sz w:val="28"/>
          <w:szCs w:val="28"/>
        </w:rPr>
        <w:t>Фомаиди</w:t>
      </w:r>
      <w:proofErr w:type="spellEnd"/>
      <w:r w:rsidRPr="00A65BE1">
        <w:rPr>
          <w:rFonts w:ascii="Times New Roman" w:hAnsi="Times New Roman"/>
          <w:sz w:val="28"/>
          <w:szCs w:val="28"/>
        </w:rPr>
        <w:t>.</w:t>
      </w:r>
    </w:p>
    <w:p w:rsidR="00A65BE1" w:rsidRPr="00A65BE1" w:rsidRDefault="00A65BE1" w:rsidP="00A65BE1">
      <w:pPr>
        <w:jc w:val="both"/>
        <w:rPr>
          <w:rFonts w:ascii="Times New Roman" w:hAnsi="Times New Roman"/>
          <w:sz w:val="28"/>
          <w:szCs w:val="28"/>
        </w:rPr>
      </w:pPr>
      <w:r w:rsidRPr="00A65BE1">
        <w:rPr>
          <w:rFonts w:ascii="Times New Roman" w:hAnsi="Times New Roman"/>
          <w:sz w:val="28"/>
          <w:szCs w:val="28"/>
        </w:rPr>
        <w:tab/>
        <w:t>5. Настоящее постановление вступает в силу после его официального опубликования.</w:t>
      </w:r>
    </w:p>
    <w:p w:rsidR="00A65BE1" w:rsidRPr="00A65BE1" w:rsidRDefault="00A65BE1" w:rsidP="00A65BE1">
      <w:pPr>
        <w:jc w:val="both"/>
        <w:rPr>
          <w:rFonts w:ascii="Times New Roman" w:hAnsi="Times New Roman"/>
          <w:sz w:val="28"/>
          <w:szCs w:val="28"/>
        </w:rPr>
      </w:pPr>
    </w:p>
    <w:p w:rsidR="00A65BE1" w:rsidRPr="00A65BE1" w:rsidRDefault="00A65BE1" w:rsidP="00A65BE1">
      <w:pPr>
        <w:jc w:val="both"/>
        <w:rPr>
          <w:rFonts w:ascii="Times New Roman" w:hAnsi="Times New Roman"/>
          <w:sz w:val="28"/>
          <w:szCs w:val="28"/>
        </w:rPr>
      </w:pPr>
    </w:p>
    <w:p w:rsidR="00A65BE1" w:rsidRPr="00A65BE1" w:rsidRDefault="00A65BE1" w:rsidP="00A65BE1">
      <w:pPr>
        <w:jc w:val="both"/>
        <w:rPr>
          <w:rFonts w:ascii="Times New Roman" w:hAnsi="Times New Roman"/>
          <w:sz w:val="28"/>
          <w:szCs w:val="28"/>
        </w:rPr>
      </w:pPr>
      <w:r w:rsidRPr="00A65BE1"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BE1">
        <w:rPr>
          <w:rFonts w:ascii="Times New Roman" w:hAnsi="Times New Roman"/>
          <w:sz w:val="28"/>
          <w:szCs w:val="28"/>
        </w:rPr>
        <w:tab/>
      </w:r>
      <w:r w:rsidRPr="00A65BE1">
        <w:rPr>
          <w:rFonts w:ascii="Times New Roman" w:hAnsi="Times New Roman"/>
          <w:sz w:val="28"/>
          <w:szCs w:val="28"/>
        </w:rPr>
        <w:tab/>
      </w:r>
      <w:r w:rsidRPr="00A65BE1">
        <w:rPr>
          <w:rFonts w:ascii="Times New Roman" w:hAnsi="Times New Roman"/>
          <w:sz w:val="28"/>
          <w:szCs w:val="28"/>
        </w:rPr>
        <w:tab/>
      </w:r>
      <w:r w:rsidRPr="00A65BE1">
        <w:rPr>
          <w:rFonts w:ascii="Times New Roman" w:hAnsi="Times New Roman"/>
          <w:sz w:val="28"/>
          <w:szCs w:val="28"/>
        </w:rPr>
        <w:tab/>
      </w:r>
      <w:r w:rsidRPr="00A65BE1">
        <w:rPr>
          <w:rFonts w:ascii="Times New Roman" w:hAnsi="Times New Roman"/>
          <w:sz w:val="28"/>
          <w:szCs w:val="28"/>
        </w:rPr>
        <w:tab/>
      </w:r>
      <w:r w:rsidRPr="00A65BE1">
        <w:rPr>
          <w:rFonts w:ascii="Times New Roman" w:hAnsi="Times New Roman"/>
          <w:sz w:val="28"/>
          <w:szCs w:val="28"/>
        </w:rPr>
        <w:tab/>
      </w:r>
      <w:r w:rsidRPr="00A65BE1">
        <w:rPr>
          <w:rFonts w:ascii="Times New Roman" w:hAnsi="Times New Roman"/>
          <w:sz w:val="28"/>
          <w:szCs w:val="28"/>
        </w:rPr>
        <w:tab/>
      </w:r>
      <w:r w:rsidRPr="00A65BE1">
        <w:rPr>
          <w:rFonts w:ascii="Times New Roman" w:hAnsi="Times New Roman"/>
          <w:sz w:val="28"/>
          <w:szCs w:val="28"/>
        </w:rPr>
        <w:tab/>
        <w:t>С.Е. Пешков</w:t>
      </w:r>
    </w:p>
    <w:sectPr w:rsidR="00A65BE1" w:rsidRPr="00A65BE1" w:rsidSect="0027048B">
      <w:headerReference w:type="even" r:id="rId11"/>
      <w:headerReference w:type="default" r:id="rId12"/>
      <w:pgSz w:w="11907" w:h="16840" w:code="9"/>
      <w:pgMar w:top="567" w:right="1134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E4C" w:rsidRDefault="00BA0E4C">
      <w:r>
        <w:separator/>
      </w:r>
    </w:p>
  </w:endnote>
  <w:endnote w:type="continuationSeparator" w:id="0">
    <w:p w:rsidR="00BA0E4C" w:rsidRDefault="00BA0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E4C" w:rsidRDefault="00BA0E4C">
      <w:r>
        <w:separator/>
      </w:r>
    </w:p>
  </w:footnote>
  <w:footnote w:type="continuationSeparator" w:id="0">
    <w:p w:rsidR="00BA0E4C" w:rsidRDefault="00BA0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4408D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4408D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45C80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5B3A"/>
    <w:multiLevelType w:val="hybridMultilevel"/>
    <w:tmpl w:val="F9246978"/>
    <w:lvl w:ilvl="0" w:tplc="F05ED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D90015"/>
    <w:multiLevelType w:val="hybridMultilevel"/>
    <w:tmpl w:val="763C8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41001"/>
    <w:multiLevelType w:val="hybridMultilevel"/>
    <w:tmpl w:val="C05C4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502AE"/>
    <w:multiLevelType w:val="hybridMultilevel"/>
    <w:tmpl w:val="E5C68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B58BD"/>
    <w:multiLevelType w:val="hybridMultilevel"/>
    <w:tmpl w:val="5580A4EA"/>
    <w:lvl w:ilvl="0" w:tplc="99D27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847C99"/>
    <w:multiLevelType w:val="hybridMultilevel"/>
    <w:tmpl w:val="13FAE332"/>
    <w:lvl w:ilvl="0" w:tplc="3F669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7577F4"/>
    <w:multiLevelType w:val="hybridMultilevel"/>
    <w:tmpl w:val="2102A7A0"/>
    <w:lvl w:ilvl="0" w:tplc="F85A4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DE0568"/>
    <w:multiLevelType w:val="hybridMultilevel"/>
    <w:tmpl w:val="0A7A2E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EB4764"/>
    <w:multiLevelType w:val="hybridMultilevel"/>
    <w:tmpl w:val="8DF8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A4730"/>
    <w:multiLevelType w:val="hybridMultilevel"/>
    <w:tmpl w:val="7DC42784"/>
    <w:lvl w:ilvl="0" w:tplc="90BAB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064C77"/>
    <w:multiLevelType w:val="hybridMultilevel"/>
    <w:tmpl w:val="F8463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D85D1C"/>
    <w:multiLevelType w:val="hybridMultilevel"/>
    <w:tmpl w:val="D0F62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11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32D9"/>
    <w:rsid w:val="000659F6"/>
    <w:rsid w:val="00066399"/>
    <w:rsid w:val="000A1D16"/>
    <w:rsid w:val="000A551C"/>
    <w:rsid w:val="000D071B"/>
    <w:rsid w:val="00117E97"/>
    <w:rsid w:val="0013108F"/>
    <w:rsid w:val="00164385"/>
    <w:rsid w:val="00171CC7"/>
    <w:rsid w:val="00186CBB"/>
    <w:rsid w:val="001933EC"/>
    <w:rsid w:val="001B3833"/>
    <w:rsid w:val="00210798"/>
    <w:rsid w:val="00220503"/>
    <w:rsid w:val="00246B77"/>
    <w:rsid w:val="00265E66"/>
    <w:rsid w:val="002700C5"/>
    <w:rsid w:val="0027048B"/>
    <w:rsid w:val="00275F11"/>
    <w:rsid w:val="002925ED"/>
    <w:rsid w:val="002A5E48"/>
    <w:rsid w:val="002E04A5"/>
    <w:rsid w:val="00301745"/>
    <w:rsid w:val="0033415D"/>
    <w:rsid w:val="00336477"/>
    <w:rsid w:val="003723E6"/>
    <w:rsid w:val="003A044F"/>
    <w:rsid w:val="003B70E4"/>
    <w:rsid w:val="003E3551"/>
    <w:rsid w:val="00404DC3"/>
    <w:rsid w:val="00413C67"/>
    <w:rsid w:val="00424B16"/>
    <w:rsid w:val="004408D7"/>
    <w:rsid w:val="00452ACC"/>
    <w:rsid w:val="00456EFF"/>
    <w:rsid w:val="004B6E4B"/>
    <w:rsid w:val="004D36D1"/>
    <w:rsid w:val="004D3916"/>
    <w:rsid w:val="004E2D91"/>
    <w:rsid w:val="005057CC"/>
    <w:rsid w:val="0051295A"/>
    <w:rsid w:val="00575B0C"/>
    <w:rsid w:val="00593470"/>
    <w:rsid w:val="005E6D7D"/>
    <w:rsid w:val="006034C3"/>
    <w:rsid w:val="00666FF8"/>
    <w:rsid w:val="00691B0F"/>
    <w:rsid w:val="0069615F"/>
    <w:rsid w:val="006D328C"/>
    <w:rsid w:val="006F5429"/>
    <w:rsid w:val="00703941"/>
    <w:rsid w:val="007163B8"/>
    <w:rsid w:val="007164AA"/>
    <w:rsid w:val="00755C00"/>
    <w:rsid w:val="00755F19"/>
    <w:rsid w:val="0080736C"/>
    <w:rsid w:val="00827772"/>
    <w:rsid w:val="008940CB"/>
    <w:rsid w:val="00905ED3"/>
    <w:rsid w:val="0094160D"/>
    <w:rsid w:val="009E4DA4"/>
    <w:rsid w:val="00A45C80"/>
    <w:rsid w:val="00A65BE1"/>
    <w:rsid w:val="00A747A9"/>
    <w:rsid w:val="00A75426"/>
    <w:rsid w:val="00A76AB4"/>
    <w:rsid w:val="00AA1946"/>
    <w:rsid w:val="00AB003E"/>
    <w:rsid w:val="00AC3FF1"/>
    <w:rsid w:val="00B01112"/>
    <w:rsid w:val="00B02E3D"/>
    <w:rsid w:val="00B15DA8"/>
    <w:rsid w:val="00B240EE"/>
    <w:rsid w:val="00B572C3"/>
    <w:rsid w:val="00B87345"/>
    <w:rsid w:val="00B95FAC"/>
    <w:rsid w:val="00B9701F"/>
    <w:rsid w:val="00BA0E4C"/>
    <w:rsid w:val="00BB666F"/>
    <w:rsid w:val="00BF3DA5"/>
    <w:rsid w:val="00C05D91"/>
    <w:rsid w:val="00C24CBA"/>
    <w:rsid w:val="00C66A7C"/>
    <w:rsid w:val="00C764CA"/>
    <w:rsid w:val="00CA1CB7"/>
    <w:rsid w:val="00CB25EE"/>
    <w:rsid w:val="00CB3985"/>
    <w:rsid w:val="00CD6F5F"/>
    <w:rsid w:val="00CF1D74"/>
    <w:rsid w:val="00DB6379"/>
    <w:rsid w:val="00DF3DF3"/>
    <w:rsid w:val="00E03304"/>
    <w:rsid w:val="00E554E6"/>
    <w:rsid w:val="00E648C0"/>
    <w:rsid w:val="00E76A9F"/>
    <w:rsid w:val="00E77619"/>
    <w:rsid w:val="00E951CB"/>
    <w:rsid w:val="00EA50AA"/>
    <w:rsid w:val="00EC504E"/>
    <w:rsid w:val="00F1403E"/>
    <w:rsid w:val="00F47A08"/>
    <w:rsid w:val="00F71A86"/>
    <w:rsid w:val="00F8354F"/>
    <w:rsid w:val="00FA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8D7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4408D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4408D7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4408D7"/>
  </w:style>
  <w:style w:type="paragraph" w:styleId="a4">
    <w:name w:val="envelope address"/>
    <w:basedOn w:val="a"/>
    <w:rsid w:val="004408D7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4408D7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4408D7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4408D7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4408D7"/>
  </w:style>
  <w:style w:type="paragraph" w:styleId="a9">
    <w:name w:val="Body Text"/>
    <w:basedOn w:val="a"/>
    <w:rsid w:val="004408D7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Body Text Indent"/>
    <w:basedOn w:val="a"/>
    <w:rsid w:val="001933EC"/>
    <w:pPr>
      <w:spacing w:after="120"/>
      <w:ind w:left="283"/>
    </w:pPr>
  </w:style>
  <w:style w:type="paragraph" w:customStyle="1" w:styleId="10">
    <w:name w:val="Текст1"/>
    <w:basedOn w:val="a"/>
    <w:rsid w:val="00CB3985"/>
    <w:rPr>
      <w:rFonts w:ascii="Courier New" w:hAnsi="Courier New"/>
      <w:sz w:val="20"/>
    </w:rPr>
  </w:style>
  <w:style w:type="paragraph" w:styleId="ab">
    <w:name w:val="Title"/>
    <w:basedOn w:val="a"/>
    <w:next w:val="a"/>
    <w:link w:val="ac"/>
    <w:qFormat/>
    <w:rsid w:val="00CB25E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CB25E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Shapovalova</cp:lastModifiedBy>
  <cp:revision>4</cp:revision>
  <cp:lastPrinted>2011-09-14T07:43:00Z</cp:lastPrinted>
  <dcterms:created xsi:type="dcterms:W3CDTF">2011-09-14T01:09:00Z</dcterms:created>
  <dcterms:modified xsi:type="dcterms:W3CDTF">2011-09-14T07:49:00Z</dcterms:modified>
</cp:coreProperties>
</file>