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2271C4">
        <w:rPr>
          <w:rFonts w:ascii="Times New Roman" w:hAnsi="Times New Roman"/>
          <w:color w:val="000000"/>
        </w:rPr>
        <w:t>247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2271C4" w:rsidRPr="002271C4" w:rsidRDefault="00B67E2E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2271C4" w:rsidRPr="002271C4">
              <w:rPr>
                <w:rFonts w:ascii="Times New Roman" w:hAnsi="Times New Roman"/>
                <w:sz w:val="24"/>
                <w:szCs w:val="24"/>
              </w:rPr>
              <w:t xml:space="preserve">комнаты 25, 26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      </w:r>
            <w:proofErr w:type="gramStart"/>
            <w:r w:rsidR="002271C4" w:rsidRPr="002271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2271C4" w:rsidRPr="002271C4">
              <w:rPr>
                <w:rFonts w:ascii="Times New Roman" w:hAnsi="Times New Roman"/>
                <w:sz w:val="24"/>
                <w:szCs w:val="24"/>
              </w:rPr>
              <w:t>. Железногорск, ул. Ленина, д. 39, пом.12  (объект 1).</w:t>
            </w:r>
          </w:p>
          <w:p w:rsidR="002271C4" w:rsidRPr="002271C4" w:rsidRDefault="002271C4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Площадь объекта: 32,6 кв.м.</w:t>
            </w:r>
          </w:p>
          <w:p w:rsidR="002271C4" w:rsidRPr="002271C4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5 444,20 руб.</w:t>
            </w:r>
          </w:p>
          <w:p w:rsidR="002271C4" w:rsidRPr="002271C4" w:rsidRDefault="002271C4" w:rsidP="002271C4">
            <w:pPr>
              <w:tabs>
                <w:tab w:val="left" w:pos="2552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Шаг аукциона – 272,21 руб.</w:t>
            </w:r>
          </w:p>
          <w:p w:rsidR="002271C4" w:rsidRPr="002271C4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2B31B6" w:rsidRDefault="002271C4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2271C4" w:rsidRPr="002271C4" w:rsidRDefault="00B67E2E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271C4" w:rsidRPr="002271C4">
              <w:rPr>
                <w:rFonts w:ascii="Times New Roman" w:hAnsi="Times New Roman"/>
                <w:sz w:val="24"/>
                <w:szCs w:val="24"/>
              </w:rPr>
              <w:t xml:space="preserve">комната 43 со шкафом 44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      </w:r>
            <w:proofErr w:type="gramStart"/>
            <w:r w:rsidR="002271C4" w:rsidRPr="002271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2271C4" w:rsidRPr="002271C4">
              <w:rPr>
                <w:rFonts w:ascii="Times New Roman" w:hAnsi="Times New Roman"/>
                <w:sz w:val="24"/>
                <w:szCs w:val="24"/>
              </w:rPr>
              <w:t>. Железногорск, ул. Ленина, д. 39, пом.12 (объект 2).</w:t>
            </w:r>
          </w:p>
          <w:p w:rsidR="002271C4" w:rsidRPr="002271C4" w:rsidRDefault="002271C4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Площадь объекта: 17,3 кв.м.</w:t>
            </w:r>
          </w:p>
          <w:p w:rsidR="002271C4" w:rsidRPr="002271C4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2 889,10 руб.</w:t>
            </w:r>
          </w:p>
          <w:p w:rsidR="002271C4" w:rsidRPr="002271C4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Шаг аукциона – 144,46 руб.</w:t>
            </w:r>
          </w:p>
          <w:p w:rsidR="002271C4" w:rsidRPr="002271C4" w:rsidRDefault="002271C4" w:rsidP="002271C4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C94E7D" w:rsidRDefault="002271C4" w:rsidP="002271C4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1C4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316A8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 окончания срока подачи заявок: заявки на участие в аукционе должны быть поданы не позднее 17:00 часов (время местное) «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15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2271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17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2B1D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марта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EF340E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0E" w:rsidRDefault="00EF340E" w:rsidP="002B1D0A">
      <w:pPr>
        <w:spacing w:after="0" w:line="240" w:lineRule="auto"/>
      </w:pPr>
      <w:r>
        <w:separator/>
      </w:r>
    </w:p>
  </w:endnote>
  <w:endnote w:type="continuationSeparator" w:id="0">
    <w:p w:rsidR="00EF340E" w:rsidRDefault="00EF340E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0E" w:rsidRDefault="00EF340E" w:rsidP="002B1D0A">
      <w:pPr>
        <w:spacing w:after="0" w:line="240" w:lineRule="auto"/>
      </w:pPr>
      <w:r>
        <w:separator/>
      </w:r>
    </w:p>
  </w:footnote>
  <w:footnote w:type="continuationSeparator" w:id="0">
    <w:p w:rsidR="00EF340E" w:rsidRDefault="00EF340E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47338F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2271C4">
          <w:rPr>
            <w:rFonts w:ascii="Times New Roman" w:hAnsi="Times New Roman"/>
            <w:noProof/>
          </w:rPr>
          <w:t>14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143DE3"/>
    <w:rsid w:val="001660C8"/>
    <w:rsid w:val="001947AE"/>
    <w:rsid w:val="002271C4"/>
    <w:rsid w:val="00272498"/>
    <w:rsid w:val="00296AC7"/>
    <w:rsid w:val="002B1D0A"/>
    <w:rsid w:val="002C4E51"/>
    <w:rsid w:val="002D0DB3"/>
    <w:rsid w:val="002F5A92"/>
    <w:rsid w:val="00316A8A"/>
    <w:rsid w:val="00342B13"/>
    <w:rsid w:val="003A65D5"/>
    <w:rsid w:val="003E6BBE"/>
    <w:rsid w:val="00424147"/>
    <w:rsid w:val="0047338F"/>
    <w:rsid w:val="005E2C17"/>
    <w:rsid w:val="00670461"/>
    <w:rsid w:val="006A58C2"/>
    <w:rsid w:val="006E0568"/>
    <w:rsid w:val="006F5420"/>
    <w:rsid w:val="00746E43"/>
    <w:rsid w:val="00764EF1"/>
    <w:rsid w:val="007956B8"/>
    <w:rsid w:val="007F2716"/>
    <w:rsid w:val="00836DAF"/>
    <w:rsid w:val="00895DDD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B67E2E"/>
    <w:rsid w:val="00C52050"/>
    <w:rsid w:val="00CB2DDC"/>
    <w:rsid w:val="00CB7902"/>
    <w:rsid w:val="00D028A8"/>
    <w:rsid w:val="00D11C85"/>
    <w:rsid w:val="00D244F9"/>
    <w:rsid w:val="00D731C8"/>
    <w:rsid w:val="00EF340E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2023-01-26T05:33:00Z</cp:lastPrinted>
  <dcterms:created xsi:type="dcterms:W3CDTF">2023-01-25T08:32:00Z</dcterms:created>
  <dcterms:modified xsi:type="dcterms:W3CDTF">2023-01-26T07:04:00Z</dcterms:modified>
</cp:coreProperties>
</file>