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4" w:rsidRPr="0006095A" w:rsidRDefault="003E1394" w:rsidP="003E1394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5</w:t>
      </w:r>
    </w:p>
    <w:p w:rsidR="003E1394" w:rsidRDefault="003E1394" w:rsidP="003E1394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269</w:t>
      </w:r>
    </w:p>
    <w:p w:rsidR="003E1394" w:rsidRPr="009359AE" w:rsidRDefault="003E1394" w:rsidP="003E139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E1394" w:rsidRPr="005F04E6" w:rsidRDefault="003E1394" w:rsidP="003E1394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E1394" w:rsidRPr="005F04E6" w:rsidRDefault="003E1394" w:rsidP="003E1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лот № 4</w:t>
      </w:r>
    </w:p>
    <w:p w:rsidR="003E1394" w:rsidRPr="005F04E6" w:rsidRDefault="003E1394" w:rsidP="003E1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E1394" w:rsidRPr="005F04E6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"___" 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E1394" w:rsidRPr="005F04E6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F21417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3E1394" w:rsidRPr="00F21417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E1394" w:rsidRPr="005F04E6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3E1394" w:rsidRPr="00FE46F0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3E1394" w:rsidRPr="00FE46F0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E1394" w:rsidRPr="00354EEB" w:rsidRDefault="003E1394" w:rsidP="003E13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 xml:space="preserve">часть торгового зала </w:t>
      </w:r>
      <w:r>
        <w:rPr>
          <w:rFonts w:ascii="Times New Roman" w:hAnsi="Times New Roman"/>
          <w:b/>
          <w:sz w:val="24"/>
          <w:szCs w:val="24"/>
        </w:rPr>
        <w:t xml:space="preserve">13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10,1 </w:t>
      </w:r>
      <w:r w:rsidRPr="00354EEB">
        <w:rPr>
          <w:rFonts w:ascii="Times New Roman" w:hAnsi="Times New Roman"/>
          <w:b/>
          <w:sz w:val="24"/>
          <w:szCs w:val="24"/>
        </w:rPr>
        <w:t>кв. метра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пом.72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E1394" w:rsidRPr="006540BE" w:rsidRDefault="003E1394" w:rsidP="003E13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3E1394" w:rsidRPr="003F4CF5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479-24/095/2021-1.</w:t>
      </w:r>
    </w:p>
    <w:p w:rsidR="003E1394" w:rsidRPr="0038508C" w:rsidRDefault="003E1394" w:rsidP="003E1394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E1394" w:rsidRPr="00274853" w:rsidRDefault="003E1394" w:rsidP="003E1394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E1394" w:rsidRPr="0038508C" w:rsidRDefault="003E1394" w:rsidP="003E1394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E1394" w:rsidRPr="00037E26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E1394" w:rsidRPr="005F04E6" w:rsidRDefault="003E1394" w:rsidP="003E1394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3E1394" w:rsidRPr="005F04E6" w:rsidRDefault="003E1394" w:rsidP="003E1394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E1394" w:rsidRPr="005F04E6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E1394" w:rsidRPr="005F04E6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3E1394" w:rsidRPr="00136285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3E1394" w:rsidRPr="00136285" w:rsidRDefault="003E1394" w:rsidP="003E1394">
      <w:pPr>
        <w:pStyle w:val="a5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3E1394" w:rsidRPr="00130DA3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E1394" w:rsidRPr="00130DA3" w:rsidRDefault="003E1394" w:rsidP="003E1394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E1394" w:rsidRPr="00130D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E1394" w:rsidRPr="00130D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E1394" w:rsidRPr="00130D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3E1394" w:rsidRPr="00130D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E1394" w:rsidRPr="001A700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</w:t>
      </w:r>
      <w:r w:rsidRPr="001A700B">
        <w:rPr>
          <w:rFonts w:ascii="Times New Roman" w:hAnsi="Times New Roman"/>
          <w:sz w:val="24"/>
          <w:szCs w:val="24"/>
        </w:rPr>
        <w:lastRenderedPageBreak/>
        <w:t>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3E1394" w:rsidRPr="001A700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E1394" w:rsidRPr="002E5CA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E1394" w:rsidRPr="001E78C9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3E1394" w:rsidRPr="00E64D27" w:rsidRDefault="003E1394" w:rsidP="003E1394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E1394" w:rsidRPr="005F04E6" w:rsidRDefault="003E1394" w:rsidP="003E1394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E1394" w:rsidRPr="005F04E6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3E1394" w:rsidRPr="008915D8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8915D8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3E1394" w:rsidRPr="008915D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3E1394" w:rsidRPr="008915D8" w:rsidRDefault="003E1394" w:rsidP="003E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394" w:rsidRPr="0000246E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E1394" w:rsidRPr="003127BD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E1394" w:rsidRPr="003127BD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lastRenderedPageBreak/>
        <w:t>7.2.1. Арендатор обязан:</w:t>
      </w:r>
    </w:p>
    <w:p w:rsidR="003E1394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E1394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E1394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E1394" w:rsidRPr="00B53600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E1394" w:rsidRPr="00962D61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E1394" w:rsidRPr="00962D61" w:rsidRDefault="003E1394" w:rsidP="003E1394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3E1394" w:rsidRPr="00962D61" w:rsidRDefault="003E1394" w:rsidP="003E1394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E1394" w:rsidRPr="0000246E" w:rsidRDefault="003E1394" w:rsidP="003E1394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E1394" w:rsidRPr="00456B9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E1394" w:rsidRPr="0000246E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E1394" w:rsidRPr="0000246E" w:rsidRDefault="003E1394" w:rsidP="003E1394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E1394" w:rsidRPr="00E6224A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E1394" w:rsidRPr="002927A8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E1394" w:rsidRPr="007D032A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E1394" w:rsidRPr="007D032A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E1394" w:rsidRPr="007D032A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E1394" w:rsidRPr="00765552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E1394" w:rsidRPr="00765552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E1394" w:rsidRDefault="003E1394" w:rsidP="003E1394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lastRenderedPageBreak/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3E1394" w:rsidRPr="00273C1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2927A8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E1394" w:rsidRPr="002927A8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E1394" w:rsidRPr="008B502B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E1394" w:rsidRPr="00765552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E1394" w:rsidRPr="00765552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E1394" w:rsidRPr="00D0505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E1394" w:rsidRPr="00B8672C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E1394" w:rsidRPr="00AB26E3" w:rsidRDefault="003E1394" w:rsidP="003E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394" w:rsidRPr="00AB26E3" w:rsidRDefault="003E1394" w:rsidP="003E13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E1394" w:rsidRPr="00AB26E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E1394" w:rsidRPr="00AB26E3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E1394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E1394" w:rsidRPr="00AB26E3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E1394" w:rsidRPr="00136285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E1394" w:rsidRPr="005F04E6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E1394" w:rsidRPr="00765552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E1394" w:rsidRPr="008B62FF" w:rsidRDefault="003E1394" w:rsidP="003E139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>
        <w:rPr>
          <w:rFonts w:ascii="Times New Roman" w:hAnsi="Times New Roman"/>
          <w:sz w:val="24"/>
          <w:szCs w:val="24"/>
        </w:rPr>
        <w:t>378/03/07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>рыночной стоимости объекта оценки. Объект оценки: нежилое помещение, общей площадью 391,40 кв.м., кадастровый номер 24: 58:0303005:479, расположенное по адресу: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 xml:space="preserve">. Железногорск, </w:t>
      </w:r>
      <w:r>
        <w:rPr>
          <w:rFonts w:ascii="Times New Roman" w:hAnsi="Times New Roman"/>
          <w:sz w:val="24"/>
          <w:szCs w:val="24"/>
        </w:rPr>
        <w:t xml:space="preserve">ул. Свердлова, д.7, пом.71»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7 177 440,00</w:t>
      </w:r>
      <w:r w:rsidRPr="008B62FF">
        <w:rPr>
          <w:rFonts w:ascii="Times New Roman" w:hAnsi="Times New Roman"/>
          <w:sz w:val="24"/>
          <w:szCs w:val="24"/>
        </w:rPr>
        <w:t xml:space="preserve"> руб.</w:t>
      </w:r>
    </w:p>
    <w:p w:rsidR="003E1394" w:rsidRPr="002072DD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E1394" w:rsidRPr="005F04E6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E1394" w:rsidRPr="005F04E6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3E1394" w:rsidRPr="005F04E6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E1394" w:rsidRDefault="003E1394" w:rsidP="003E139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E1394" w:rsidRPr="005F04E6" w:rsidRDefault="003E1394" w:rsidP="003E139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E1394" w:rsidRDefault="003E1394" w:rsidP="003E1394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E1394" w:rsidRPr="005F04E6" w:rsidRDefault="003E1394" w:rsidP="003E139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E1394" w:rsidRPr="001436EB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E1394" w:rsidRPr="001436EB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E1394" w:rsidRPr="004F69C5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E1394" w:rsidRPr="004F69C5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E1394" w:rsidRPr="004F69C5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E1394" w:rsidRPr="004F69C5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E1394" w:rsidRPr="00CC6472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E1394" w:rsidRPr="005F04E6" w:rsidRDefault="003E1394" w:rsidP="003E1394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E1394" w:rsidRPr="00036D9D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E1394" w:rsidRDefault="003E1394" w:rsidP="003E1394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E1394" w:rsidRPr="006B6871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E1394" w:rsidRPr="005F04E6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E1394" w:rsidRPr="00FE46F0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E1394" w:rsidRPr="0010796E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E1394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E1394" w:rsidRPr="00036D9D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E1394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E1394" w:rsidRPr="00E362F3" w:rsidRDefault="003E1394" w:rsidP="003E13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3E1394" w:rsidRPr="00E362F3" w:rsidRDefault="003E1394" w:rsidP="003E139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E1394" w:rsidRPr="00E362F3" w:rsidRDefault="003E1394" w:rsidP="003E139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E1394" w:rsidRPr="00E362F3" w:rsidRDefault="003E1394" w:rsidP="003E139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E1394" w:rsidRPr="00E362F3" w:rsidRDefault="003E1394" w:rsidP="003E13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E1394" w:rsidRPr="00E362F3" w:rsidRDefault="003E1394" w:rsidP="003E139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E1394" w:rsidRPr="00E362F3" w:rsidRDefault="003E1394" w:rsidP="003E139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E1394" w:rsidRPr="00E362F3" w:rsidRDefault="003E1394" w:rsidP="003E1394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E1394" w:rsidRPr="00E362F3" w:rsidRDefault="003E1394" w:rsidP="003E1394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E1394" w:rsidRPr="00E362F3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E1394" w:rsidRPr="00FE46F0" w:rsidRDefault="003E1394" w:rsidP="003E1394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E1394" w:rsidRDefault="003E1394" w:rsidP="003E13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E1394" w:rsidRPr="00B93B96" w:rsidRDefault="003E1394" w:rsidP="003E139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E1394" w:rsidRDefault="003E1394" w:rsidP="003E1394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E1394" w:rsidRDefault="003E1394" w:rsidP="003E139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94" w:rsidRDefault="003E1394" w:rsidP="003E139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3E1394" w:rsidRPr="00180DF7" w:rsidRDefault="003E1394" w:rsidP="003E1394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ОБЪЕКТ:</w:t>
      </w:r>
      <w:r w:rsidRPr="006B7B03">
        <w:rPr>
          <w:rFonts w:ascii="Times New Roman" w:hAnsi="Times New Roman"/>
          <w:bCs/>
          <w:sz w:val="24"/>
          <w:szCs w:val="24"/>
        </w:rPr>
        <w:t xml:space="preserve"> часть торгового зала 13 </w:t>
      </w:r>
      <w:r w:rsidRPr="006B7B03">
        <w:rPr>
          <w:rFonts w:ascii="Times New Roman" w:hAnsi="Times New Roman"/>
          <w:sz w:val="24"/>
          <w:szCs w:val="24"/>
        </w:rPr>
        <w:t xml:space="preserve">(согласно техническому плану помещения) первого этажа нежилого помещения с кадастровым номером 24:58:0303005:479, расположенного по адресу: </w:t>
      </w:r>
      <w:proofErr w:type="gramStart"/>
      <w:r w:rsidRPr="006B7B0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 Железногорск, ул. Свердлова, д. 7, </w:t>
      </w:r>
      <w:proofErr w:type="spellStart"/>
      <w:r w:rsidRPr="006B7B03">
        <w:rPr>
          <w:rFonts w:ascii="Times New Roman" w:hAnsi="Times New Roman"/>
          <w:sz w:val="24"/>
          <w:szCs w:val="24"/>
        </w:rPr>
        <w:t>пом</w:t>
      </w:r>
      <w:proofErr w:type="spellEnd"/>
      <w:r w:rsidRPr="006B7B03">
        <w:rPr>
          <w:rFonts w:ascii="Times New Roman" w:hAnsi="Times New Roman"/>
          <w:sz w:val="24"/>
          <w:szCs w:val="24"/>
        </w:rPr>
        <w:t>. 72</w:t>
      </w:r>
      <w:proofErr w:type="gramEnd"/>
    </w:p>
    <w:p w:rsidR="003E1394" w:rsidRDefault="003E1394" w:rsidP="003E1394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73.7pt;margin-top:143.25pt;width:14.25pt;height:16.9pt;flip:y;z-index:251672576" o:connectortype="straight"/>
        </w:pict>
      </w:r>
      <w:r>
        <w:rPr>
          <w:noProof/>
        </w:rPr>
        <w:pict>
          <v:shape id="_x0000_s1034" type="#_x0000_t32" style="position:absolute;left:0;text-align:left;margin-left:146pt;margin-top:143.25pt;width:41.95pt;height:0;z-index:251668480" o:connectortype="straight"/>
        </w:pict>
      </w:r>
      <w:r>
        <w:rPr>
          <w:noProof/>
        </w:rPr>
        <w:pict>
          <v:shape id="_x0000_s1033" type="#_x0000_t32" style="position:absolute;left:0;text-align:left;margin-left:146pt;margin-top:146.4pt;width:0;height:16.9pt;flip:y;z-index:251667456" o:connectortype="straight"/>
        </w:pict>
      </w:r>
      <w:r>
        <w:rPr>
          <w:noProof/>
        </w:rPr>
        <w:pict>
          <v:shape id="_x0000_s1035" type="#_x0000_t32" style="position:absolute;left:0;text-align:left;margin-left:189.55pt;margin-top:143.25pt;width:0;height:20.05pt;z-index:251669504" o:connectortype="straight"/>
        </w:pict>
      </w:r>
      <w:r>
        <w:rPr>
          <w:noProof/>
        </w:rPr>
        <w:pict>
          <v:shape id="_x0000_s1036" type="#_x0000_t32" style="position:absolute;left:0;text-align:left;margin-left:147.85pt;margin-top:143.25pt;width:15.05pt;height:16.9pt;flip:y;z-index:251670528" o:connectortype="straight"/>
        </w:pict>
      </w:r>
      <w:r>
        <w:rPr>
          <w:noProof/>
        </w:rPr>
        <w:pict>
          <v:shape id="_x0000_s1037" type="#_x0000_t32" style="position:absolute;left:0;text-align:left;margin-left:157.4pt;margin-top:143.25pt;width:16.3pt;height:20.05pt;flip:y;z-index:251671552" o:connectortype="straight"/>
        </w:pict>
      </w:r>
      <w:r>
        <w:rPr>
          <w:noProof/>
        </w:rPr>
        <w:pict>
          <v:shape id="_x0000_s1032" type="#_x0000_t32" style="position:absolute;left:0;text-align:left;margin-left:283.45pt;margin-top:22.05pt;width:0;height:63.2pt;flip:y;z-index:251666432" o:connectortype="straight"/>
        </w:pict>
      </w:r>
      <w:r>
        <w:rPr>
          <w:noProof/>
        </w:rPr>
        <w:drawing>
          <wp:inline distT="0" distB="0" distL="0" distR="0">
            <wp:extent cx="6580533" cy="2671639"/>
            <wp:effectExtent l="19050" t="0" r="0" b="0"/>
            <wp:docPr id="7" name="Рисунок 15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913" t="32767" r="1263" b="3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33" cy="267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394" w:rsidRPr="006B7B03" w:rsidRDefault="003E1394" w:rsidP="003E139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3E1394" w:rsidRPr="006B7B03" w:rsidRDefault="003E1394" w:rsidP="003E1394">
      <w:pPr>
        <w:framePr w:wrap="none" w:vAnchor="page" w:hAnchor="page" w:x="3333" w:y="224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38.15pt;margin-top:3.05pt;width:10.05pt;height:13.35pt;flip:x;z-index:2516602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5.15pt;margin-top:3.05pt;width:10pt;height:13.35pt;flip:x;z-index:2516613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0;margin-top:3.05pt;width:11.35pt;height:13.35pt;flip:x;z-index:2516633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0;margin-top:3.05pt;width:54pt;height:13.35pt;z-index:2516643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146pt;margin-top:153pt;width:1.85pt;height:0;z-index:251665408" o:connectortype="straight"/>
        </w:pict>
      </w:r>
      <w:r w:rsidRPr="006B7B03">
        <w:rPr>
          <w:rFonts w:ascii="Times New Roman" w:hAnsi="Times New Roman"/>
          <w:sz w:val="24"/>
          <w:szCs w:val="24"/>
        </w:rPr>
        <w:t xml:space="preserve">  - 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- арендуемый объект </w:t>
      </w:r>
      <w:r w:rsidRPr="006B7B03">
        <w:rPr>
          <w:rFonts w:ascii="Times New Roman" w:hAnsi="Times New Roman"/>
          <w:sz w:val="24"/>
          <w:szCs w:val="24"/>
        </w:rPr>
        <w:tab/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6B7B03">
        <w:rPr>
          <w:rFonts w:ascii="Times New Roman" w:hAnsi="Times New Roman"/>
          <w:b/>
          <w:sz w:val="24"/>
          <w:szCs w:val="24"/>
        </w:rPr>
        <w:t>Российская Федерация, Красноярский край, ЗАТО Железногорск, г. Железногорск, ул.</w:t>
      </w:r>
      <w:r w:rsidRPr="006B7B03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6B7B03">
        <w:rPr>
          <w:rFonts w:ascii="Times New Roman" w:hAnsi="Times New Roman"/>
          <w:b/>
          <w:sz w:val="24"/>
          <w:szCs w:val="24"/>
        </w:rPr>
        <w:t xml:space="preserve">Свердлова, д.7, </w:t>
      </w:r>
      <w:proofErr w:type="spellStart"/>
      <w:r w:rsidRPr="006B7B03">
        <w:rPr>
          <w:rFonts w:ascii="Times New Roman" w:hAnsi="Times New Roman"/>
          <w:b/>
          <w:sz w:val="24"/>
          <w:szCs w:val="24"/>
        </w:rPr>
        <w:t>пом</w:t>
      </w:r>
      <w:proofErr w:type="spellEnd"/>
      <w:r w:rsidRPr="006B7B03">
        <w:rPr>
          <w:rFonts w:ascii="Times New Roman" w:hAnsi="Times New Roman"/>
          <w:b/>
          <w:sz w:val="24"/>
          <w:szCs w:val="24"/>
        </w:rPr>
        <w:t>. 72</w:t>
      </w:r>
      <w:proofErr w:type="gramEnd"/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 xml:space="preserve">Расчет мест общего пользования торгового зала 13 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Перечень мест общего пользования для торгового зала 13: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3E1394" w:rsidRPr="006B7B03" w:rsidTr="00D63C51">
        <w:tc>
          <w:tcPr>
            <w:tcW w:w="6913" w:type="dxa"/>
            <w:gridSpan w:val="4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75,2</w:t>
            </w:r>
          </w:p>
        </w:tc>
      </w:tr>
    </w:tbl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торговых мест в торговом зале 13- 166,3 кв. метра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Площадь, арендуемых торговых мест в торговом зале 13- </w:t>
      </w:r>
      <w:r>
        <w:rPr>
          <w:rFonts w:ascii="Times New Roman" w:hAnsi="Times New Roman"/>
          <w:sz w:val="24"/>
          <w:szCs w:val="24"/>
        </w:rPr>
        <w:t>10,1</w:t>
      </w:r>
      <w:r w:rsidRPr="006B7B03">
        <w:rPr>
          <w:rFonts w:ascii="Times New Roman" w:hAnsi="Times New Roman"/>
          <w:sz w:val="24"/>
          <w:szCs w:val="24"/>
        </w:rPr>
        <w:t xml:space="preserve"> кв. метра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Доля мест общего пользования </w:t>
      </w:r>
      <w:r w:rsidRPr="0026123D">
        <w:rPr>
          <w:rFonts w:ascii="Times New Roman" w:hAnsi="Times New Roman"/>
          <w:sz w:val="24"/>
          <w:szCs w:val="24"/>
        </w:rPr>
        <w:t>в торговом зале 13, приходящаяся на площадь арендуемого объекта- 4,6 кв.м</w:t>
      </w:r>
      <w:r>
        <w:rPr>
          <w:rFonts w:ascii="Times New Roman" w:hAnsi="Times New Roman"/>
          <w:sz w:val="24"/>
          <w:szCs w:val="24"/>
        </w:rPr>
        <w:t>.</w:t>
      </w:r>
      <w:r w:rsidRPr="006B7B03">
        <w:rPr>
          <w:rFonts w:ascii="Times New Roman" w:hAnsi="Times New Roman"/>
          <w:sz w:val="24"/>
          <w:szCs w:val="24"/>
        </w:rPr>
        <w:t xml:space="preserve"> </w:t>
      </w:r>
    </w:p>
    <w:p w:rsidR="003E1394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lastRenderedPageBreak/>
        <w:t xml:space="preserve">Расчет мест общего пользования для комнат 19, 20 и торгового зала 13 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Перечень мест общего пользования для комнат 19, 20 и торгового зала 13: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3E1394" w:rsidRPr="006B7B03" w:rsidTr="00D63C51">
        <w:tc>
          <w:tcPr>
            <w:tcW w:w="6913" w:type="dxa"/>
            <w:gridSpan w:val="4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</w:tr>
    </w:tbl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объекта, определяется пропорционально арендуемой площади, из расчета: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 правого крыла помещения </w:t>
      </w:r>
      <w:r w:rsidRPr="006B7B03">
        <w:rPr>
          <w:rFonts w:ascii="Times New Roman" w:hAnsi="Times New Roman"/>
          <w:b/>
          <w:sz w:val="24"/>
          <w:szCs w:val="24"/>
        </w:rPr>
        <w:t>– 296,3 кв.м.;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объекта по договору аренды с местами общего пользования</w:t>
      </w:r>
      <w:r w:rsidRPr="006B7B0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14,7</w:t>
      </w:r>
      <w:r w:rsidRPr="006B7B03">
        <w:rPr>
          <w:rFonts w:ascii="Times New Roman" w:hAnsi="Times New Roman"/>
          <w:b/>
          <w:sz w:val="24"/>
          <w:szCs w:val="24"/>
        </w:rPr>
        <w:t> кв. м.;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для комнат 19, 20 и торгового зала 13, приходящаяся на площадь арендуемого объекта = Площадь мест общего пользования для комнат 19, 20 и торгового зала 13/ Общая площадь, предназначенная для сдачи в аренду правого крыла помещения * Площадь объекта по договору аренды с местами общего пользования.</w:t>
      </w:r>
      <w:r w:rsidRPr="006B7B03">
        <w:rPr>
          <w:rFonts w:ascii="Times New Roman" w:hAnsi="Times New Roman"/>
          <w:b/>
          <w:sz w:val="24"/>
          <w:szCs w:val="24"/>
        </w:rPr>
        <w:t xml:space="preserve"> 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Таким образом, доля мест общего пользования для комнат 19, 20 и торгового зала 13, приходящаяся на площадь арендуемого объекта  с местами общего пользования – </w:t>
      </w:r>
      <w:r>
        <w:rPr>
          <w:rFonts w:ascii="Times New Roman" w:hAnsi="Times New Roman"/>
          <w:b/>
          <w:sz w:val="24"/>
          <w:szCs w:val="24"/>
        </w:rPr>
        <w:t>0</w:t>
      </w:r>
      <w:r w:rsidRPr="006B7B0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1</w:t>
      </w:r>
      <w:r w:rsidRPr="006B7B03">
        <w:rPr>
          <w:rFonts w:ascii="Times New Roman" w:hAnsi="Times New Roman"/>
          <w:sz w:val="24"/>
          <w:szCs w:val="24"/>
        </w:rPr>
        <w:t xml:space="preserve"> кв. м.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Расчет мест общего пользования правого крыла помещения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Перечень мест общего пользования правого крыла помещения, в котором находится арендованное имущество: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6B7B0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3E1394" w:rsidRPr="006B7B03" w:rsidTr="00D63C51">
        <w:tc>
          <w:tcPr>
            <w:tcW w:w="675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E1394" w:rsidRPr="006B7B03" w:rsidTr="00D63C51">
        <w:tc>
          <w:tcPr>
            <w:tcW w:w="6913" w:type="dxa"/>
            <w:gridSpan w:val="4"/>
          </w:tcPr>
          <w:p w:rsidR="003E1394" w:rsidRPr="006B7B03" w:rsidRDefault="003E1394" w:rsidP="00D63C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E1394" w:rsidRPr="006B7B03" w:rsidRDefault="003E1394" w:rsidP="00D63C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B03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6B7B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объекта, определяется пропорционально арендуемой площади, из расчета: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Площадь, предназначенная для сдачи в аренду правого крыла помещения с местами общего пользования – </w:t>
      </w:r>
      <w:r w:rsidRPr="006B7B03">
        <w:rPr>
          <w:rFonts w:ascii="Times New Roman" w:hAnsi="Times New Roman"/>
          <w:b/>
          <w:sz w:val="24"/>
          <w:szCs w:val="24"/>
        </w:rPr>
        <w:t>372,7 кв. метра;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с местами общего пользования </w:t>
      </w:r>
      <w:r w:rsidRPr="006B7B03">
        <w:rPr>
          <w:rFonts w:ascii="Times New Roman" w:hAnsi="Times New Roman"/>
          <w:b/>
          <w:sz w:val="24"/>
          <w:szCs w:val="24"/>
        </w:rPr>
        <w:t>– 1</w:t>
      </w:r>
      <w:r>
        <w:rPr>
          <w:rFonts w:ascii="Times New Roman" w:hAnsi="Times New Roman"/>
          <w:b/>
          <w:sz w:val="24"/>
          <w:szCs w:val="24"/>
        </w:rPr>
        <w:t>4,8</w:t>
      </w:r>
      <w:r w:rsidRPr="006B7B03">
        <w:rPr>
          <w:rFonts w:ascii="Times New Roman" w:hAnsi="Times New Roman"/>
          <w:b/>
          <w:sz w:val="24"/>
          <w:szCs w:val="24"/>
        </w:rPr>
        <w:t xml:space="preserve"> </w:t>
      </w:r>
      <w:r w:rsidRPr="006B7B03">
        <w:rPr>
          <w:rFonts w:ascii="Times New Roman" w:hAnsi="Times New Roman"/>
          <w:sz w:val="24"/>
          <w:szCs w:val="24"/>
        </w:rPr>
        <w:t>кв.м.;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и рассчитывается следующим образом: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 правого крыла помещения, приходящаяся на площадь арендуемого объекта = Площадь мест общего пользования правого крыла помещения / Площадь, предназначенная для сдачи в аренду правого крыла помещения с местами общего пользования * Площадь арендуемого объекта по договору аренды с местами общего пользования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lastRenderedPageBreak/>
        <w:t>Таким образом, доля мест общего пользования правого крыла помещения, приходящаяся на площадь арендуемого объекта</w:t>
      </w:r>
      <w:r w:rsidRPr="006B7B03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0,7</w:t>
      </w:r>
      <w:r w:rsidRPr="006B7B03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B03">
        <w:rPr>
          <w:rFonts w:ascii="Times New Roman" w:hAnsi="Times New Roman"/>
          <w:b/>
          <w:sz w:val="24"/>
          <w:szCs w:val="24"/>
        </w:rPr>
        <w:t>ИТОГО:</w:t>
      </w: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Площадь мест общего пользования, приходящаяся на площадь арендуемого объекта, составляет: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19"/>
        <w:gridCol w:w="2268"/>
        <w:gridCol w:w="1700"/>
      </w:tblGrid>
      <w:tr w:rsidR="003E1394" w:rsidRPr="006B7B03" w:rsidTr="00D63C51">
        <w:trPr>
          <w:trHeight w:val="454"/>
        </w:trPr>
        <w:tc>
          <w:tcPr>
            <w:tcW w:w="2376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для торгового зала 13, кв.м.</w:t>
            </w:r>
          </w:p>
        </w:tc>
        <w:tc>
          <w:tcPr>
            <w:tcW w:w="3119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 для комнат 19, 20 и торгового зала 13, кв.м.</w:t>
            </w:r>
          </w:p>
        </w:tc>
        <w:tc>
          <w:tcPr>
            <w:tcW w:w="2268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Площадь МОП правого крыла помещения, кв.м.</w:t>
            </w:r>
          </w:p>
        </w:tc>
        <w:tc>
          <w:tcPr>
            <w:tcW w:w="1700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B03">
              <w:rPr>
                <w:rFonts w:ascii="Times New Roman" w:hAnsi="Times New Roman"/>
                <w:sz w:val="24"/>
                <w:szCs w:val="24"/>
              </w:rPr>
              <w:t>Всего МОП по договору, кв.м.</w:t>
            </w:r>
          </w:p>
        </w:tc>
      </w:tr>
      <w:tr w:rsidR="003E1394" w:rsidRPr="006B7B03" w:rsidTr="00D63C51">
        <w:trPr>
          <w:trHeight w:val="340"/>
        </w:trPr>
        <w:tc>
          <w:tcPr>
            <w:tcW w:w="2376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3119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2268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700" w:type="dxa"/>
          </w:tcPr>
          <w:p w:rsidR="003E1394" w:rsidRPr="006B7B03" w:rsidRDefault="003E1394" w:rsidP="00D6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</w:tr>
    </w:tbl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АРЕНДОДАТЕЛЬ: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6B7B03">
        <w:rPr>
          <w:rFonts w:ascii="Times New Roman" w:hAnsi="Times New Roman"/>
          <w:sz w:val="24"/>
          <w:szCs w:val="24"/>
        </w:rPr>
        <w:t>УИЗиЗ</w:t>
      </w:r>
      <w:proofErr w:type="spellEnd"/>
      <w:r w:rsidRPr="006B7B03">
        <w:rPr>
          <w:rFonts w:ascii="Times New Roman" w:hAnsi="Times New Roman"/>
          <w:sz w:val="24"/>
          <w:szCs w:val="24"/>
        </w:rPr>
        <w:t>»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6B7B03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АРЕНДАТОР: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>__________________________________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       (занимаемая должность для юридического лица)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>__________________</w:t>
      </w:r>
      <w:r w:rsidRPr="006B7B03">
        <w:rPr>
          <w:rFonts w:ascii="Times New Roman" w:hAnsi="Times New Roman"/>
          <w:sz w:val="24"/>
          <w:szCs w:val="24"/>
        </w:rPr>
        <w:tab/>
        <w:t>___________________________</w:t>
      </w:r>
    </w:p>
    <w:p w:rsidR="003E1394" w:rsidRPr="006B7B03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</w:r>
      <w:r w:rsidRPr="006B7B03">
        <w:rPr>
          <w:rFonts w:ascii="Times New Roman" w:hAnsi="Times New Roman"/>
          <w:sz w:val="24"/>
          <w:szCs w:val="24"/>
        </w:rPr>
        <w:tab/>
        <w:t xml:space="preserve">             (подпись)               (фамилия, имя, отчество)</w:t>
      </w:r>
    </w:p>
    <w:p w:rsidR="003E1394" w:rsidRPr="006B7B03" w:rsidRDefault="003E1394" w:rsidP="003E1394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6B7B03">
        <w:rPr>
          <w:rFonts w:ascii="Times New Roman" w:hAnsi="Times New Roman"/>
          <w:sz w:val="24"/>
          <w:szCs w:val="24"/>
        </w:rPr>
        <w:br w:type="page"/>
      </w:r>
    </w:p>
    <w:p w:rsidR="003E1394" w:rsidRDefault="003E1394" w:rsidP="003E1394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E1394" w:rsidRPr="003F4CF5" w:rsidRDefault="003E1394" w:rsidP="003E139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E1394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E1394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E1394" w:rsidRPr="009359AE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E1394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E1394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E1394" w:rsidRPr="009359AE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1394" w:rsidRPr="009359AE" w:rsidRDefault="003E1394" w:rsidP="003E1394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E1394" w:rsidRPr="00B86CB6" w:rsidRDefault="003E1394" w:rsidP="003E139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E1394" w:rsidRPr="00B86CB6" w:rsidRDefault="003E1394" w:rsidP="003E139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E1394" w:rsidRPr="00B86CB6" w:rsidRDefault="003E1394" w:rsidP="003E1394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E1394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E1394" w:rsidRPr="00B86CB6" w:rsidRDefault="003E1394" w:rsidP="003E13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E1394" w:rsidRPr="00B86CB6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E1394" w:rsidRPr="00B86CB6" w:rsidRDefault="003E1394" w:rsidP="003E139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E1394" w:rsidRPr="00F70CBA" w:rsidRDefault="003E1394" w:rsidP="003E139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</w:rPr>
      </w:pPr>
    </w:p>
    <w:p w:rsidR="003E1394" w:rsidRPr="00F70CBA" w:rsidRDefault="003E1394" w:rsidP="003E1394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F70CBA">
        <w:rPr>
          <w:rFonts w:ascii="Times New Roman" w:hAnsi="Times New Roman"/>
          <w:b/>
          <w:sz w:val="24"/>
        </w:rPr>
        <w:t>Объект</w:t>
      </w:r>
      <w:r w:rsidRPr="00F70CBA">
        <w:rPr>
          <w:rFonts w:ascii="Times New Roman" w:hAnsi="Times New Roman"/>
          <w:b/>
          <w:sz w:val="24"/>
          <w:szCs w:val="24"/>
        </w:rPr>
        <w:t xml:space="preserve">: </w:t>
      </w:r>
      <w:r w:rsidRPr="00F70CBA">
        <w:rPr>
          <w:rFonts w:ascii="Times New Roman" w:hAnsi="Times New Roman"/>
          <w:bCs/>
          <w:sz w:val="24"/>
          <w:szCs w:val="24"/>
        </w:rPr>
        <w:t>Часть торгового зала 13 (согласно техническому плану помещения) первого этажа нежилого помещения с кадастровым номером 24:58:0303005:47</w:t>
      </w:r>
      <w:r>
        <w:rPr>
          <w:rFonts w:ascii="Times New Roman" w:hAnsi="Times New Roman"/>
          <w:bCs/>
          <w:sz w:val="24"/>
          <w:szCs w:val="24"/>
        </w:rPr>
        <w:t>9</w:t>
      </w:r>
      <w:r w:rsidRPr="00F70CBA">
        <w:rPr>
          <w:rFonts w:ascii="Times New Roman" w:hAnsi="Times New Roman"/>
          <w:bCs/>
          <w:sz w:val="24"/>
          <w:szCs w:val="24"/>
        </w:rPr>
        <w:t xml:space="preserve">, </w:t>
      </w:r>
      <w:r w:rsidRPr="00F70CB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F70CBA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Pr="00F70CBA">
        <w:rPr>
          <w:rFonts w:ascii="Times New Roman" w:hAnsi="Times New Roman"/>
          <w:sz w:val="24"/>
        </w:rPr>
        <w:t xml:space="preserve">ул. Свердлова, д. 7, </w:t>
      </w:r>
      <w:r w:rsidRPr="00F70CBA">
        <w:rPr>
          <w:rFonts w:ascii="Times New Roman" w:hAnsi="Times New Roman"/>
          <w:sz w:val="24"/>
          <w:szCs w:val="24"/>
        </w:rPr>
        <w:t>пом.7</w:t>
      </w:r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3E1394" w:rsidRPr="00F70CBA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E1394" w:rsidRPr="00F70CBA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70CBA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характеристикам: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№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п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3E1394" w:rsidRPr="00F70CBA" w:rsidRDefault="003E1394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13 (согласно техническому плану помещения) первого этажа нежилого помещения с кадастровым номером 24:58:0303005:47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F70CBA"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 w:rsidRPr="00F70CBA">
              <w:rPr>
                <w:rFonts w:ascii="Times New Roman" w:hAnsi="Times New Roman"/>
                <w:sz w:val="24"/>
                <w:szCs w:val="24"/>
              </w:rPr>
              <w:t>пом.7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10,1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3E1394" w:rsidRPr="00F70CBA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3E1394" w:rsidTr="00D63C51">
        <w:tc>
          <w:tcPr>
            <w:tcW w:w="534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3E1394" w:rsidRPr="00F70CBA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3E1394" w:rsidRDefault="003E1394" w:rsidP="00D63C51">
            <w:pPr>
              <w:spacing w:after="0"/>
              <w:rPr>
                <w:rFonts w:ascii="Times New Roman" w:hAnsi="Times New Roman"/>
                <w:sz w:val="24"/>
              </w:rPr>
            </w:pPr>
            <w:r w:rsidRPr="00F70CBA"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 w:rsidRPr="00F70CBA">
              <w:rPr>
                <w:rFonts w:ascii="Times New Roman" w:hAnsi="Times New Roman"/>
                <w:sz w:val="24"/>
              </w:rPr>
              <w:t>сан</w:t>
            </w:r>
            <w:proofErr w:type="gramStart"/>
            <w:r w:rsidRPr="00F70CBA">
              <w:rPr>
                <w:rFonts w:ascii="Times New Roman" w:hAnsi="Times New Roman"/>
                <w:sz w:val="24"/>
              </w:rPr>
              <w:t>.у</w:t>
            </w:r>
            <w:proofErr w:type="gramEnd"/>
            <w:r w:rsidRPr="00F70CBA">
              <w:rPr>
                <w:rFonts w:ascii="Times New Roman" w:hAnsi="Times New Roman"/>
                <w:sz w:val="24"/>
              </w:rPr>
              <w:t>зел</w:t>
            </w:r>
            <w:proofErr w:type="spellEnd"/>
            <w:r w:rsidRPr="00F70CBA"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3E1394" w:rsidRPr="00C33C7B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E1394" w:rsidRPr="00C33C7B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3E1394" w:rsidRPr="00C33C7B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3E1394" w:rsidRPr="00C33C7B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lastRenderedPageBreak/>
        <w:t>- выполнение текущего ремонта.</w:t>
      </w:r>
    </w:p>
    <w:p w:rsidR="003E1394" w:rsidRPr="00C33C7B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E1394" w:rsidRPr="00D33EC6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3E1394" w:rsidRPr="00D33EC6" w:rsidRDefault="003E1394" w:rsidP="003E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394" w:rsidRPr="00D33EC6" w:rsidRDefault="003E1394" w:rsidP="003E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3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3E1394" w:rsidRPr="00D33EC6" w:rsidRDefault="003E1394" w:rsidP="003E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394" w:rsidRPr="00D33EC6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E1394" w:rsidRPr="00D33EC6" w:rsidRDefault="003E1394" w:rsidP="003E1394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E1394" w:rsidRPr="00D33EC6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1394" w:rsidRPr="00D33EC6" w:rsidRDefault="003E1394" w:rsidP="003E139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3E1394" w:rsidRPr="00D33EC6" w:rsidRDefault="003E1394" w:rsidP="003E139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E1394" w:rsidRPr="00D33EC6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1394" w:rsidRPr="00D33EC6" w:rsidRDefault="003E1394" w:rsidP="003E1394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E1394" w:rsidRPr="00D33EC6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E1394" w:rsidRPr="009359AE" w:rsidRDefault="003E1394" w:rsidP="003E13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3E1394" w:rsidRPr="00005938" w:rsidRDefault="003E1394" w:rsidP="003E139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41086" w:rsidRDefault="008153A1"/>
    <w:sectPr w:rsidR="00B41086" w:rsidSect="00E37E25">
      <w:headerReference w:type="default" r:id="rId9"/>
      <w:pgSz w:w="11906" w:h="16838"/>
      <w:pgMar w:top="1247" w:right="1701" w:bottom="1134" w:left="56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A1" w:rsidRDefault="008153A1" w:rsidP="00E37E25">
      <w:pPr>
        <w:spacing w:after="0" w:line="240" w:lineRule="auto"/>
      </w:pPr>
      <w:r>
        <w:separator/>
      </w:r>
    </w:p>
  </w:endnote>
  <w:endnote w:type="continuationSeparator" w:id="0">
    <w:p w:rsidR="008153A1" w:rsidRDefault="008153A1" w:rsidP="00E3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A1" w:rsidRDefault="008153A1" w:rsidP="00E37E25">
      <w:pPr>
        <w:spacing w:after="0" w:line="240" w:lineRule="auto"/>
      </w:pPr>
      <w:r>
        <w:separator/>
      </w:r>
    </w:p>
  </w:footnote>
  <w:footnote w:type="continuationSeparator" w:id="0">
    <w:p w:rsidR="008153A1" w:rsidRDefault="008153A1" w:rsidP="00E3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73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37E25" w:rsidRPr="00E37E25" w:rsidRDefault="00E37E25">
        <w:pPr>
          <w:pStyle w:val="ac"/>
          <w:jc w:val="center"/>
          <w:rPr>
            <w:rFonts w:ascii="Times New Roman" w:hAnsi="Times New Roman"/>
          </w:rPr>
        </w:pPr>
        <w:r w:rsidRPr="00E37E25">
          <w:rPr>
            <w:rFonts w:ascii="Times New Roman" w:hAnsi="Times New Roman"/>
          </w:rPr>
          <w:fldChar w:fldCharType="begin"/>
        </w:r>
        <w:r w:rsidRPr="00E37E25">
          <w:rPr>
            <w:rFonts w:ascii="Times New Roman" w:hAnsi="Times New Roman"/>
          </w:rPr>
          <w:instrText xml:space="preserve"> PAGE   \* MERGEFORMAT </w:instrText>
        </w:r>
        <w:r w:rsidRPr="00E37E2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64</w:t>
        </w:r>
        <w:r w:rsidRPr="00E37E25">
          <w:rPr>
            <w:rFonts w:ascii="Times New Roman" w:hAnsi="Times New Roman"/>
          </w:rPr>
          <w:fldChar w:fldCharType="end"/>
        </w:r>
      </w:p>
    </w:sdtContent>
  </w:sdt>
  <w:p w:rsidR="00E37E25" w:rsidRDefault="00E37E2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394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A65D5"/>
    <w:rsid w:val="003E1394"/>
    <w:rsid w:val="003E6BBE"/>
    <w:rsid w:val="006E0568"/>
    <w:rsid w:val="006F5420"/>
    <w:rsid w:val="00764EF1"/>
    <w:rsid w:val="007956B8"/>
    <w:rsid w:val="007F2716"/>
    <w:rsid w:val="008153A1"/>
    <w:rsid w:val="00836DAF"/>
    <w:rsid w:val="008A5B5A"/>
    <w:rsid w:val="008B215F"/>
    <w:rsid w:val="00904DEF"/>
    <w:rsid w:val="009762C7"/>
    <w:rsid w:val="009D6A62"/>
    <w:rsid w:val="00A22D10"/>
    <w:rsid w:val="00A82D0B"/>
    <w:rsid w:val="00AA2169"/>
    <w:rsid w:val="00AA7A70"/>
    <w:rsid w:val="00AF404B"/>
    <w:rsid w:val="00B139DD"/>
    <w:rsid w:val="00CB2DDC"/>
    <w:rsid w:val="00CB7902"/>
    <w:rsid w:val="00D028A8"/>
    <w:rsid w:val="00D731C8"/>
    <w:rsid w:val="00E37E25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6"/>
        <o:r id="V:Rule3" type="connector" idref="#_x0000_s1028"/>
        <o:r id="V:Rule4" type="connector" idref="#_x0000_s1038"/>
        <o:r id="V:Rule5" type="connector" idref="#_x0000_s1035"/>
        <o:r id="V:Rule6" type="connector" idref="#_x0000_s1032"/>
        <o:r id="V:Rule7" type="connector" idref="#_x0000_s1034"/>
        <o:r id="V:Rule8" type="connector" idref="#_x0000_s1027"/>
        <o:r id="V:Rule9" type="connector" idref="#_x0000_s1031"/>
        <o:r id="V:Rule10" type="connector" idref="#_x0000_s1033"/>
        <o:r id="V:Rule11" type="connector" idref="#_x0000_s1029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9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E1394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394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E1394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E1394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E1394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E1394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E1394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E13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E1394"/>
    <w:pPr>
      <w:ind w:left="720"/>
      <w:contextualSpacing/>
    </w:pPr>
  </w:style>
  <w:style w:type="paragraph" w:customStyle="1" w:styleId="a9">
    <w:name w:val="договор"/>
    <w:rsid w:val="003E1394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3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3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7E2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3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7E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ze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5715</Words>
  <Characters>32579</Characters>
  <Application>Microsoft Office Word</Application>
  <DocSecurity>0</DocSecurity>
  <Lines>271</Lines>
  <Paragraphs>76</Paragraphs>
  <ScaleCrop>false</ScaleCrop>
  <Company/>
  <LinksUpToDate>false</LinksUpToDate>
  <CharactersWithSpaces>38218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dcterms:created xsi:type="dcterms:W3CDTF">2023-07-30T09:20:00Z</dcterms:created>
  <dcterms:modified xsi:type="dcterms:W3CDTF">2023-07-30T09:24:00Z</dcterms:modified>
</cp:coreProperties>
</file>