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DF099F">
        <w:rPr>
          <w:rFonts w:ascii="Times New Roman" w:hAnsi="Times New Roman"/>
          <w:color w:val="000000"/>
        </w:rPr>
        <w:t>263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DF099F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E16B9D" w:rsidRDefault="00B67E2E" w:rsidP="00E16B9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B9D">
              <w:rPr>
                <w:rFonts w:ascii="Times New Roman" w:hAnsi="Times New Roman"/>
                <w:sz w:val="24"/>
                <w:szCs w:val="24"/>
              </w:rPr>
              <w:t>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Железного</w:t>
            </w:r>
            <w:proofErr w:type="gramStart"/>
            <w:r w:rsidRPr="00E16B9D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16B9D">
              <w:rPr>
                <w:rFonts w:ascii="Times New Roman" w:hAnsi="Times New Roman"/>
                <w:sz w:val="24"/>
                <w:szCs w:val="24"/>
              </w:rPr>
              <w:t>асноярского края:</w:t>
            </w:r>
          </w:p>
          <w:p w:rsidR="00E16B9D" w:rsidRPr="00E16B9D" w:rsidRDefault="00E16B9D" w:rsidP="00E16B9D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B9D">
              <w:rPr>
                <w:rFonts w:ascii="Times New Roman" w:hAnsi="Times New Roman"/>
                <w:sz w:val="24"/>
                <w:szCs w:val="24"/>
              </w:rPr>
              <w:t xml:space="preserve">Нежилое здание с кадастровым номером 24:58:0000000:3534, </w:t>
            </w:r>
            <w:proofErr w:type="gramStart"/>
            <w:r w:rsidRPr="00E16B9D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E16B9D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Красноярский край, ЗАТО Железногорск, </w:t>
            </w:r>
            <w:proofErr w:type="gramStart"/>
            <w:r w:rsidRPr="00E16B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16B9D">
              <w:rPr>
                <w:rFonts w:ascii="Times New Roman" w:hAnsi="Times New Roman"/>
                <w:sz w:val="24"/>
                <w:szCs w:val="24"/>
              </w:rPr>
              <w:t>. Железногорск, ул. Комсомольская, зд.25А.</w:t>
            </w:r>
          </w:p>
          <w:p w:rsidR="00E16B9D" w:rsidRPr="00E16B9D" w:rsidRDefault="00E16B9D" w:rsidP="00E16B9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E16B9D">
              <w:rPr>
                <w:rFonts w:ascii="Times New Roman" w:hAnsi="Times New Roman"/>
                <w:spacing w:val="10"/>
                <w:sz w:val="24"/>
                <w:szCs w:val="24"/>
              </w:rPr>
              <w:t>Площадь объекта:1 124,4 кв.м.</w:t>
            </w:r>
          </w:p>
          <w:p w:rsidR="00E16B9D" w:rsidRPr="00E16B9D" w:rsidRDefault="00E16B9D" w:rsidP="00E16B9D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B9D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147 296,40 руб.</w:t>
            </w:r>
          </w:p>
          <w:p w:rsidR="00E16B9D" w:rsidRPr="00E16B9D" w:rsidRDefault="00E16B9D" w:rsidP="00E16B9D">
            <w:pPr>
              <w:tabs>
                <w:tab w:val="left" w:pos="2552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B9D">
              <w:rPr>
                <w:rFonts w:ascii="Times New Roman" w:hAnsi="Times New Roman"/>
                <w:sz w:val="24"/>
                <w:szCs w:val="24"/>
              </w:rPr>
              <w:t>Шаг аукциона – 7 364,82  руб.</w:t>
            </w:r>
          </w:p>
          <w:p w:rsidR="00E16B9D" w:rsidRPr="00E16B9D" w:rsidRDefault="00E16B9D" w:rsidP="00E16B9D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B9D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3E7F3B" w:rsidRPr="00C94E7D" w:rsidRDefault="00E16B9D" w:rsidP="00787E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B9D">
              <w:rPr>
                <w:rFonts w:ascii="Times New Roman" w:hAnsi="Times New Roman"/>
                <w:sz w:val="24"/>
                <w:szCs w:val="24"/>
              </w:rPr>
              <w:t xml:space="preserve">Целевое назначение объекта: </w:t>
            </w:r>
            <w:r w:rsidR="00787E03" w:rsidRPr="00787E03">
              <w:rPr>
                <w:rFonts w:ascii="Times New Roman" w:hAnsi="Times New Roman"/>
                <w:sz w:val="24"/>
                <w:szCs w:val="24"/>
              </w:rPr>
              <w:t>административное, деятельность гостиниц и предприятий общественного питания.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32E">
              <w:rPr>
                <w:rFonts w:ascii="Times New Roman" w:hAnsi="Times New Roman"/>
                <w:sz w:val="24"/>
                <w:szCs w:val="24"/>
              </w:rPr>
              <w:t>27.07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868D8">
              <w:rPr>
                <w:rFonts w:ascii="Times New Roman" w:hAnsi="Times New Roman"/>
                <w:sz w:val="24"/>
                <w:szCs w:val="24"/>
              </w:rPr>
              <w:t>0</w:t>
            </w:r>
            <w:r w:rsidR="001C532E">
              <w:rPr>
                <w:rFonts w:ascii="Times New Roman" w:hAnsi="Times New Roman"/>
                <w:sz w:val="24"/>
                <w:szCs w:val="24"/>
              </w:rPr>
              <w:t>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532E">
              <w:rPr>
                <w:rFonts w:ascii="Times New Roman" w:hAnsi="Times New Roman"/>
                <w:sz w:val="24"/>
                <w:szCs w:val="24"/>
              </w:rPr>
              <w:t>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C532E">
              <w:rPr>
                <w:rFonts w:ascii="Times New Roman" w:hAnsi="Times New Roman"/>
                <w:sz w:val="24"/>
                <w:szCs w:val="24"/>
              </w:rPr>
              <w:t>10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</w:t>
            </w:r>
            <w:r w:rsidR="001C532E">
              <w:rPr>
                <w:rFonts w:ascii="Times New Roman" w:hAnsi="Times New Roman"/>
                <w:sz w:val="24"/>
                <w:szCs w:val="24"/>
              </w:rPr>
              <w:t>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68D8">
              <w:rPr>
                <w:rFonts w:ascii="Times New Roman" w:hAnsi="Times New Roman"/>
                <w:sz w:val="24"/>
                <w:szCs w:val="24"/>
              </w:rPr>
              <w:t>1</w:t>
            </w:r>
            <w:r w:rsidR="001C532E">
              <w:rPr>
                <w:rFonts w:ascii="Times New Roman" w:hAnsi="Times New Roman"/>
                <w:sz w:val="24"/>
                <w:szCs w:val="24"/>
              </w:rPr>
              <w:t>7.08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1C53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32E" w:rsidRPr="009816FC" w:rsidRDefault="001C53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21.08.2023 с 14.00 до 16.00 (время местное).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DF099F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C39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53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C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1C532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121C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1C53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C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1C532E">
              <w:rPr>
                <w:rFonts w:ascii="Times New Roman" w:hAnsi="Times New Roman"/>
                <w:sz w:val="24"/>
                <w:szCs w:val="24"/>
              </w:rPr>
              <w:t>30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C532E">
              <w:rPr>
                <w:rFonts w:ascii="Times New Roman" w:hAnsi="Times New Roman"/>
                <w:sz w:val="24"/>
                <w:szCs w:val="24"/>
              </w:rPr>
              <w:t>августа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2271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1C532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1C532E">
              <w:rPr>
                <w:rFonts w:ascii="Times New Roman" w:hAnsi="Times New Roman"/>
                <w:bCs/>
                <w:sz w:val="24"/>
                <w:szCs w:val="24"/>
              </w:rPr>
              <w:t>августа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121C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1C532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3C39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53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C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9F59A1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A1" w:rsidRDefault="009F59A1" w:rsidP="002B1D0A">
      <w:pPr>
        <w:spacing w:after="0" w:line="240" w:lineRule="auto"/>
      </w:pPr>
      <w:r>
        <w:separator/>
      </w:r>
    </w:p>
  </w:endnote>
  <w:endnote w:type="continuationSeparator" w:id="0">
    <w:p w:rsidR="009F59A1" w:rsidRDefault="009F59A1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A1" w:rsidRDefault="009F59A1" w:rsidP="002B1D0A">
      <w:pPr>
        <w:spacing w:after="0" w:line="240" w:lineRule="auto"/>
      </w:pPr>
      <w:r>
        <w:separator/>
      </w:r>
    </w:p>
  </w:footnote>
  <w:footnote w:type="continuationSeparator" w:id="0">
    <w:p w:rsidR="009F59A1" w:rsidRDefault="009F59A1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042A4E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787E03">
          <w:rPr>
            <w:rFonts w:ascii="Times New Roman" w:hAnsi="Times New Roman"/>
            <w:noProof/>
          </w:rPr>
          <w:t>13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2A4E"/>
    <w:rsid w:val="00043DFA"/>
    <w:rsid w:val="00065B16"/>
    <w:rsid w:val="000B4F16"/>
    <w:rsid w:val="000C0606"/>
    <w:rsid w:val="000D71CA"/>
    <w:rsid w:val="00121C66"/>
    <w:rsid w:val="0013695B"/>
    <w:rsid w:val="00143DE3"/>
    <w:rsid w:val="001660C8"/>
    <w:rsid w:val="001947AE"/>
    <w:rsid w:val="001C532E"/>
    <w:rsid w:val="001F0B46"/>
    <w:rsid w:val="002271C4"/>
    <w:rsid w:val="00272498"/>
    <w:rsid w:val="00296AC7"/>
    <w:rsid w:val="002B1D0A"/>
    <w:rsid w:val="002C4E51"/>
    <w:rsid w:val="002D0DB3"/>
    <w:rsid w:val="002F5A92"/>
    <w:rsid w:val="00316A8A"/>
    <w:rsid w:val="00342B13"/>
    <w:rsid w:val="003868D8"/>
    <w:rsid w:val="003A65D5"/>
    <w:rsid w:val="003C3915"/>
    <w:rsid w:val="003E6BBE"/>
    <w:rsid w:val="003E7F3B"/>
    <w:rsid w:val="00424147"/>
    <w:rsid w:val="0047338F"/>
    <w:rsid w:val="004F30CD"/>
    <w:rsid w:val="00526E1D"/>
    <w:rsid w:val="005E2C17"/>
    <w:rsid w:val="0064097D"/>
    <w:rsid w:val="00670461"/>
    <w:rsid w:val="006A58C2"/>
    <w:rsid w:val="006E0568"/>
    <w:rsid w:val="006F5420"/>
    <w:rsid w:val="0070156D"/>
    <w:rsid w:val="00746E43"/>
    <w:rsid w:val="00752EA8"/>
    <w:rsid w:val="00764EF1"/>
    <w:rsid w:val="00787E03"/>
    <w:rsid w:val="007956B8"/>
    <w:rsid w:val="007C02CB"/>
    <w:rsid w:val="007F2716"/>
    <w:rsid w:val="00836DAF"/>
    <w:rsid w:val="00895DDD"/>
    <w:rsid w:val="008A5B5A"/>
    <w:rsid w:val="008B215F"/>
    <w:rsid w:val="00904DEF"/>
    <w:rsid w:val="009273FA"/>
    <w:rsid w:val="009762C7"/>
    <w:rsid w:val="009D0549"/>
    <w:rsid w:val="009D6A62"/>
    <w:rsid w:val="009F59A1"/>
    <w:rsid w:val="00A22D10"/>
    <w:rsid w:val="00AA2169"/>
    <w:rsid w:val="00AA7A70"/>
    <w:rsid w:val="00AF404B"/>
    <w:rsid w:val="00B106A1"/>
    <w:rsid w:val="00B139DD"/>
    <w:rsid w:val="00B67E2E"/>
    <w:rsid w:val="00C12559"/>
    <w:rsid w:val="00C429BF"/>
    <w:rsid w:val="00C52050"/>
    <w:rsid w:val="00CB2DDC"/>
    <w:rsid w:val="00CB7902"/>
    <w:rsid w:val="00D028A8"/>
    <w:rsid w:val="00D11C85"/>
    <w:rsid w:val="00D244F9"/>
    <w:rsid w:val="00D731C8"/>
    <w:rsid w:val="00DF099F"/>
    <w:rsid w:val="00DF200F"/>
    <w:rsid w:val="00E16B9D"/>
    <w:rsid w:val="00EB542F"/>
    <w:rsid w:val="00EF340E"/>
    <w:rsid w:val="00F121F2"/>
    <w:rsid w:val="00F23988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23</cp:revision>
  <cp:lastPrinted>2023-07-20T08:12:00Z</cp:lastPrinted>
  <dcterms:created xsi:type="dcterms:W3CDTF">2023-01-25T08:32:00Z</dcterms:created>
  <dcterms:modified xsi:type="dcterms:W3CDTF">2023-07-20T08:12:00Z</dcterms:modified>
</cp:coreProperties>
</file>