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8545FB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6C773A">
        <w:rPr>
          <w:rFonts w:ascii="Times New Roman" w:hAnsi="Times New Roman"/>
          <w:color w:val="000000"/>
        </w:rPr>
        <w:t>51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67E2E" w:rsidRPr="005F04E6" w:rsidRDefault="00B67E2E" w:rsidP="00B67E2E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8545FB">
        <w:rPr>
          <w:rFonts w:ascii="Times New Roman" w:hAnsi="Times New Roman"/>
          <w:sz w:val="24"/>
          <w:szCs w:val="24"/>
        </w:rPr>
        <w:t>1</w:t>
      </w:r>
    </w:p>
    <w:p w:rsidR="00B67E2E" w:rsidRPr="005F04E6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 xml:space="preserve">"___"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Pr="005F04E6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F21417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землеустройства"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Астаховой Мариной Викторовной, зарегистрированной 22.10.2020 года в реестре за № 24/163-н/24-2020-6-125, именуемая в дальнейшем "Арендодатель", с одной стороны, и</w:t>
      </w:r>
      <w:proofErr w:type="gramEnd"/>
    </w:p>
    <w:p w:rsidR="00B67E2E" w:rsidRPr="00F21417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____________________),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именуемый в дальнейшем "Арендатор", в лице (для юридических лиц) ____________________________________________________________________________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____________________________________________________,</w:t>
      </w:r>
    </w:p>
    <w:p w:rsidR="00B67E2E" w:rsidRPr="00FE46F0" w:rsidRDefault="00B67E2E" w:rsidP="00B67E2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B67E2E" w:rsidRPr="005F04E6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6C773A">
        <w:rPr>
          <w:rFonts w:ascii="Times New Roman" w:hAnsi="Times New Roman"/>
          <w:b/>
          <w:sz w:val="24"/>
          <w:szCs w:val="24"/>
        </w:rPr>
        <w:t>абинет 23</w:t>
      </w:r>
      <w:r w:rsidR="008545FB">
        <w:rPr>
          <w:rFonts w:ascii="Times New Roman" w:hAnsi="Times New Roman"/>
          <w:b/>
          <w:sz w:val="24"/>
          <w:szCs w:val="24"/>
        </w:rPr>
        <w:t xml:space="preserve"> </w:t>
      </w:r>
      <w:r w:rsidRPr="00E362F3">
        <w:rPr>
          <w:rFonts w:ascii="Times New Roman" w:hAnsi="Times New Roman"/>
          <w:sz w:val="24"/>
          <w:szCs w:val="24"/>
        </w:rPr>
        <w:t>(</w:t>
      </w:r>
      <w:r w:rsidR="006C773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Pr="00015FA0">
        <w:rPr>
          <w:rFonts w:ascii="Times New Roman" w:hAnsi="Times New Roman"/>
          <w:sz w:val="24"/>
          <w:szCs w:val="24"/>
        </w:rPr>
        <w:t>),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6C773A">
        <w:rPr>
          <w:rFonts w:ascii="Times New Roman" w:hAnsi="Times New Roman"/>
          <w:sz w:val="24"/>
          <w:szCs w:val="24"/>
        </w:rPr>
        <w:t>17,3</w:t>
      </w:r>
      <w:r w:rsidRPr="00D925AA">
        <w:rPr>
          <w:rFonts w:ascii="Times New Roman" w:hAnsi="Times New Roman"/>
          <w:sz w:val="24"/>
          <w:szCs w:val="24"/>
        </w:rPr>
        <w:t xml:space="preserve"> кв.м., нежилого </w:t>
      </w:r>
      <w:r>
        <w:rPr>
          <w:rFonts w:ascii="Times New Roman" w:hAnsi="Times New Roman"/>
          <w:sz w:val="24"/>
          <w:szCs w:val="24"/>
        </w:rPr>
        <w:t xml:space="preserve">помещения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D925A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14</w:t>
      </w:r>
      <w:r w:rsidRPr="00D925A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="006C773A">
        <w:rPr>
          <w:rFonts w:ascii="Times New Roman" w:hAnsi="Times New Roman"/>
          <w:sz w:val="24"/>
          <w:szCs w:val="24"/>
        </w:rPr>
        <w:t>31</w:t>
      </w:r>
      <w:r w:rsidRPr="00D925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этаж № </w:t>
      </w:r>
      <w:r w:rsidR="006C77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</w:t>
      </w:r>
      <w:r>
        <w:rPr>
          <w:rFonts w:ascii="Times New Roman" w:hAnsi="Times New Roman"/>
          <w:b/>
          <w:sz w:val="24"/>
          <w:szCs w:val="24"/>
        </w:rPr>
        <w:t>Ленина</w:t>
      </w:r>
      <w:r w:rsidRPr="00D925A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39, пом.</w:t>
      </w:r>
      <w:r w:rsidR="006C773A">
        <w:rPr>
          <w:rFonts w:ascii="Times New Roman" w:hAnsi="Times New Roman"/>
          <w:b/>
          <w:sz w:val="24"/>
          <w:szCs w:val="24"/>
        </w:rPr>
        <w:t>6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>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 xml:space="preserve">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 от 02.04.2004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B67E2E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Договор подлежит регистрации в едином государственном реестре недвижимости, органом, осуществляющим государственный кадастровый учет и государственную регистрацию прав.</w:t>
      </w:r>
    </w:p>
    <w:p w:rsidR="00B67E2E" w:rsidRPr="0038508C" w:rsidRDefault="00B67E2E" w:rsidP="00B67E2E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508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 на Арендодателя и может осуществляться в электронном виде.</w:t>
      </w:r>
    </w:p>
    <w:p w:rsidR="00B67E2E" w:rsidRPr="00037E26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B67E2E" w:rsidRPr="005F04E6" w:rsidRDefault="00B67E2E" w:rsidP="00B67E2E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B67E2E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015FA0" w:rsidRPr="005F04E6" w:rsidRDefault="00015FA0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 от ___ ____ 202__ г. №____.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B67E2E" w:rsidRPr="00136285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B67E2E" w:rsidRPr="00136285" w:rsidRDefault="00B67E2E" w:rsidP="00FF1F7C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B67E2E" w:rsidRPr="00130DA3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FF1F7C" w:rsidRPr="00FF1F7C" w:rsidRDefault="00FF1F7C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FF1F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FF1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FF1F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FF1F7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B67E2E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3.2., 3.5 соответственно.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B67E2E" w:rsidRPr="005F04E6" w:rsidRDefault="00B67E2E" w:rsidP="00B67E2E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B67E2E" w:rsidRPr="008915D8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B67E2E" w:rsidRPr="008915D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667A49">
      <w:pPr>
        <w:pStyle w:val="a8"/>
        <w:tabs>
          <w:tab w:val="left" w:pos="284"/>
        </w:tabs>
        <w:spacing w:before="0" w:after="0"/>
        <w:ind w:firstLine="567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Pr="00667A49" w:rsidRDefault="00667A49" w:rsidP="00667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B67E2E" w:rsidRPr="00667A49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7.2.2. Арендатор обязан нести расходы по поддержанию объекта в исправном техническом и надлежащем санитарном состоянии.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667A49" w:rsidRPr="00667A49" w:rsidRDefault="00667A49" w:rsidP="00667A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7.2.6. Арендатор обязан соблюдать санитарно-гигиенические требования, осуществлять уборку арендуемого объекта. </w:t>
      </w:r>
    </w:p>
    <w:p w:rsidR="00667A49" w:rsidRPr="00667A49" w:rsidRDefault="00667A49" w:rsidP="00715689">
      <w:pPr>
        <w:pStyle w:val="a8"/>
        <w:spacing w:before="0" w:after="0"/>
        <w:ind w:firstLine="567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7.2.7.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7156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66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</w:t>
      </w:r>
      <w:r w:rsidRPr="0000246E">
        <w:rPr>
          <w:rFonts w:ascii="Times New Roman" w:hAnsi="Times New Roman"/>
          <w:sz w:val="24"/>
          <w:szCs w:val="24"/>
        </w:rPr>
        <w:lastRenderedPageBreak/>
        <w:t xml:space="preserve">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667A49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B67E2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lastRenderedPageBreak/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B67E2E" w:rsidRPr="00804844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5</w:t>
      </w:r>
      <w:r w:rsidRPr="00765552">
        <w:rPr>
          <w:rFonts w:ascii="Times New Roman" w:hAnsi="Times New Roman"/>
          <w:sz w:val="24"/>
          <w:szCs w:val="24"/>
        </w:rPr>
        <w:t xml:space="preserve">. </w:t>
      </w:r>
      <w:r w:rsidRPr="007623DC">
        <w:rPr>
          <w:rFonts w:ascii="Times New Roman" w:hAnsi="Times New Roman"/>
          <w:sz w:val="24"/>
          <w:szCs w:val="24"/>
        </w:rPr>
        <w:t>Арендатор не несет расходы по содержанию арендуемого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B67E2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9.2.4 – сведения о наличии задолженности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9.2.5- сведения о наличии задолженности Арендатора по договорам с обслуживающими организациями;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lastRenderedPageBreak/>
        <w:t>Для подпункта 9.2.6 – акт проверки комиссии Арендодателя либо договор субаренды;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B67E2E" w:rsidRPr="0013628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11.4. Споры, вытекающие из Договора, разрешаются сторонами путем переговоров, а </w:t>
      </w:r>
      <w:r w:rsidRPr="00AE7275">
        <w:rPr>
          <w:rFonts w:ascii="Times New Roman" w:hAnsi="Times New Roman"/>
          <w:sz w:val="24"/>
          <w:szCs w:val="24"/>
        </w:rPr>
        <w:t>при не достижении согласия - в арбитражном суде Красноярского края.</w:t>
      </w:r>
    </w:p>
    <w:p w:rsidR="00B67E2E" w:rsidRPr="00AE7275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B67E2E" w:rsidRPr="008B62FF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7275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6C773A">
        <w:rPr>
          <w:rFonts w:ascii="Times New Roman" w:hAnsi="Times New Roman"/>
          <w:sz w:val="24"/>
          <w:szCs w:val="24"/>
        </w:rPr>
        <w:t>3392/12/22</w:t>
      </w:r>
      <w:r w:rsidRPr="00AE7275">
        <w:rPr>
          <w:rFonts w:ascii="Times New Roman" w:hAnsi="Times New Roman"/>
          <w:sz w:val="24"/>
          <w:szCs w:val="24"/>
        </w:rPr>
        <w:t xml:space="preserve"> «Об </w:t>
      </w:r>
      <w:r w:rsidR="006C773A">
        <w:rPr>
          <w:rFonts w:ascii="Times New Roman" w:hAnsi="Times New Roman"/>
          <w:sz w:val="24"/>
          <w:szCs w:val="24"/>
        </w:rPr>
        <w:t>о</w:t>
      </w:r>
      <w:r w:rsidR="008A0854">
        <w:rPr>
          <w:rFonts w:ascii="Times New Roman" w:hAnsi="Times New Roman"/>
          <w:sz w:val="24"/>
          <w:szCs w:val="24"/>
        </w:rPr>
        <w:t xml:space="preserve">ценке рыночной стоимости </w:t>
      </w:r>
      <w:r w:rsidR="006C773A">
        <w:rPr>
          <w:rFonts w:ascii="Times New Roman" w:hAnsi="Times New Roman"/>
          <w:sz w:val="24"/>
          <w:szCs w:val="24"/>
        </w:rPr>
        <w:t xml:space="preserve">и стоимости месячной арендной платы 1 кв.м. общей площади нежилого помещения, расположенного по адресу: </w:t>
      </w:r>
      <w:r w:rsidR="006C773A" w:rsidRPr="006C773A">
        <w:rPr>
          <w:rFonts w:ascii="Times New Roman" w:hAnsi="Times New Roman"/>
          <w:sz w:val="24"/>
          <w:szCs w:val="24"/>
        </w:rPr>
        <w:t xml:space="preserve">Российская </w:t>
      </w:r>
      <w:r w:rsidR="006C773A">
        <w:rPr>
          <w:rFonts w:ascii="Times New Roman" w:hAnsi="Times New Roman"/>
          <w:sz w:val="24"/>
          <w:szCs w:val="24"/>
        </w:rPr>
        <w:t>Федерация,</w:t>
      </w:r>
      <w:r w:rsidRPr="00AE7275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AE7275">
        <w:rPr>
          <w:rFonts w:ascii="Times New Roman" w:hAnsi="Times New Roman"/>
          <w:sz w:val="24"/>
          <w:szCs w:val="24"/>
        </w:rPr>
        <w:t>г</w:t>
      </w:r>
      <w:proofErr w:type="gramEnd"/>
      <w:r w:rsidRPr="00AE7275">
        <w:rPr>
          <w:rFonts w:ascii="Times New Roman" w:hAnsi="Times New Roman"/>
          <w:sz w:val="24"/>
          <w:szCs w:val="24"/>
        </w:rPr>
        <w:t xml:space="preserve">. Железногорск, ул. Ленина, </w:t>
      </w:r>
      <w:r w:rsidR="008A0854">
        <w:rPr>
          <w:rFonts w:ascii="Times New Roman" w:hAnsi="Times New Roman"/>
          <w:sz w:val="24"/>
          <w:szCs w:val="24"/>
        </w:rPr>
        <w:t>зд.</w:t>
      </w:r>
      <w:r w:rsidRPr="00AE7275">
        <w:rPr>
          <w:rFonts w:ascii="Times New Roman" w:hAnsi="Times New Roman"/>
          <w:sz w:val="24"/>
          <w:szCs w:val="24"/>
        </w:rPr>
        <w:t xml:space="preserve">39, </w:t>
      </w:r>
      <w:proofErr w:type="spellStart"/>
      <w:r w:rsidRPr="00AE7275">
        <w:rPr>
          <w:rFonts w:ascii="Times New Roman" w:hAnsi="Times New Roman"/>
          <w:sz w:val="24"/>
          <w:szCs w:val="24"/>
        </w:rPr>
        <w:t>по</w:t>
      </w:r>
      <w:r w:rsidR="00AE7275" w:rsidRPr="00AE7275">
        <w:rPr>
          <w:rFonts w:ascii="Times New Roman" w:hAnsi="Times New Roman"/>
          <w:sz w:val="24"/>
          <w:szCs w:val="24"/>
        </w:rPr>
        <w:t>м</w:t>
      </w:r>
      <w:proofErr w:type="spellEnd"/>
      <w:r w:rsidR="00AE7275" w:rsidRPr="00AE7275">
        <w:rPr>
          <w:rFonts w:ascii="Times New Roman" w:hAnsi="Times New Roman"/>
          <w:sz w:val="24"/>
          <w:szCs w:val="24"/>
        </w:rPr>
        <w:t xml:space="preserve">. </w:t>
      </w:r>
      <w:r w:rsidR="006C773A">
        <w:rPr>
          <w:rFonts w:ascii="Times New Roman" w:hAnsi="Times New Roman"/>
          <w:sz w:val="24"/>
          <w:szCs w:val="24"/>
        </w:rPr>
        <w:t>6</w:t>
      </w:r>
      <w:r w:rsidRPr="00AE7275">
        <w:rPr>
          <w:rFonts w:ascii="Times New Roman" w:hAnsi="Times New Roman"/>
          <w:sz w:val="24"/>
          <w:szCs w:val="24"/>
        </w:rPr>
        <w:t xml:space="preserve">» (Отчет подготовлен </w:t>
      </w:r>
      <w:r w:rsidR="006C773A">
        <w:rPr>
          <w:rFonts w:ascii="Times New Roman" w:hAnsi="Times New Roman"/>
          <w:sz w:val="24"/>
          <w:szCs w:val="24"/>
        </w:rPr>
        <w:t>Романченко Е.В.</w:t>
      </w:r>
      <w:r w:rsidRPr="00AE7275">
        <w:rPr>
          <w:rFonts w:ascii="Times New Roman" w:hAnsi="Times New Roman"/>
          <w:sz w:val="24"/>
          <w:szCs w:val="24"/>
        </w:rPr>
        <w:t xml:space="preserve">) по состоянию на </w:t>
      </w:r>
      <w:r w:rsidR="006C773A">
        <w:rPr>
          <w:rFonts w:ascii="Times New Roman" w:hAnsi="Times New Roman"/>
          <w:sz w:val="24"/>
          <w:szCs w:val="24"/>
        </w:rPr>
        <w:t>19</w:t>
      </w:r>
      <w:r w:rsidRPr="00AE7275">
        <w:rPr>
          <w:rFonts w:ascii="Times New Roman" w:hAnsi="Times New Roman"/>
          <w:sz w:val="24"/>
          <w:szCs w:val="24"/>
        </w:rPr>
        <w:t>.</w:t>
      </w:r>
      <w:r w:rsidR="006C773A">
        <w:rPr>
          <w:rFonts w:ascii="Times New Roman" w:hAnsi="Times New Roman"/>
          <w:sz w:val="24"/>
          <w:szCs w:val="24"/>
        </w:rPr>
        <w:t>12</w:t>
      </w:r>
      <w:r w:rsidRPr="00AE7275">
        <w:rPr>
          <w:rFonts w:ascii="Times New Roman" w:hAnsi="Times New Roman"/>
          <w:sz w:val="24"/>
          <w:szCs w:val="24"/>
        </w:rPr>
        <w:t xml:space="preserve">.2022 составляет </w:t>
      </w:r>
      <w:r w:rsidR="006C773A">
        <w:rPr>
          <w:rFonts w:ascii="Times New Roman" w:hAnsi="Times New Roman"/>
          <w:sz w:val="24"/>
          <w:szCs w:val="24"/>
        </w:rPr>
        <w:t>7</w:t>
      </w:r>
      <w:r w:rsidR="008A0854">
        <w:rPr>
          <w:rFonts w:ascii="Times New Roman" w:hAnsi="Times New Roman"/>
          <w:sz w:val="24"/>
          <w:szCs w:val="24"/>
        </w:rPr>
        <w:t> </w:t>
      </w:r>
      <w:r w:rsidR="006C773A">
        <w:rPr>
          <w:rFonts w:ascii="Times New Roman" w:hAnsi="Times New Roman"/>
          <w:sz w:val="24"/>
          <w:szCs w:val="24"/>
        </w:rPr>
        <w:t>900</w:t>
      </w:r>
      <w:r w:rsidR="008A0854">
        <w:rPr>
          <w:rFonts w:ascii="Times New Roman" w:hAnsi="Times New Roman"/>
          <w:sz w:val="24"/>
          <w:szCs w:val="24"/>
        </w:rPr>
        <w:t xml:space="preserve"> 000</w:t>
      </w:r>
      <w:r w:rsidRPr="00AE7275">
        <w:rPr>
          <w:rFonts w:ascii="Times New Roman" w:hAnsi="Times New Roman"/>
          <w:sz w:val="24"/>
          <w:szCs w:val="24"/>
        </w:rPr>
        <w:t>,00 руб.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7007" w:rsidRPr="002072DD" w:rsidRDefault="00577007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FE46F0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67E2E" w:rsidRDefault="00B67E2E" w:rsidP="00E362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5E1DCA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63500" distR="63500" simplePos="0" relativeHeight="251696128" behindDoc="1" locked="0" layoutInCell="1" allowOverlap="1">
            <wp:simplePos x="0" y="0"/>
            <wp:positionH relativeFrom="margin">
              <wp:posOffset>1785648</wp:posOffset>
            </wp:positionH>
            <wp:positionV relativeFrom="paragraph">
              <wp:posOffset>-856</wp:posOffset>
            </wp:positionV>
            <wp:extent cx="2632876" cy="6122504"/>
            <wp:effectExtent l="1771650" t="0" r="1748624" b="0"/>
            <wp:wrapNone/>
            <wp:docPr id="57" name="Рисунок 57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42" t="24495" r="21326" b="33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32876" cy="6122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E2E"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 от ____.____.202__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</w:t>
      </w:r>
      <w:r w:rsidR="006C773A">
        <w:rPr>
          <w:rFonts w:ascii="Times New Roman" w:hAnsi="Times New Roman"/>
          <w:bCs/>
          <w:sz w:val="24"/>
          <w:szCs w:val="24"/>
        </w:rPr>
        <w:t>абинет 23</w:t>
      </w:r>
      <w:r w:rsidRPr="005E51D4">
        <w:rPr>
          <w:rFonts w:ascii="Times New Roman" w:hAnsi="Times New Roman"/>
          <w:bCs/>
          <w:sz w:val="24"/>
          <w:szCs w:val="24"/>
        </w:rPr>
        <w:t xml:space="preserve"> (</w:t>
      </w:r>
      <w:r w:rsidR="006C773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B51F1F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336.3pt;margin-top:7.5pt;width:18.8pt;height:18.15pt;flip:y;z-index:251697152" o:connectortype="straight"/>
        </w:pict>
      </w:r>
    </w:p>
    <w:p w:rsidR="005E1DCA" w:rsidRDefault="00B51F1F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336.3pt;margin-top:6.15pt;width:30.05pt;height:31.35pt;flip:y;z-index:251698176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B51F1F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336.3pt;margin-top:3.5pt;width:30.05pt;height:29.45pt;flip:y;z-index:251699200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B51F1F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85" type="#_x0000_t32" style="position:absolute;left:0;text-align:left;margin-left:349.45pt;margin-top:.25pt;width:16.9pt;height:15pt;flip:y;z-index:251700224" o:connectortype="straight"/>
        </w:pict>
      </w: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E1DCA" w:rsidRDefault="005E1DCA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B51F1F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B51F1F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B51F1F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B51F1F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B51F1F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B51F1F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№______ от ____.____.202__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015FA0">
        <w:rPr>
          <w:rFonts w:ascii="Times New Roman" w:hAnsi="Times New Roman"/>
          <w:sz w:val="24"/>
          <w:szCs w:val="24"/>
        </w:rPr>
        <w:t>УИЗиЗ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Pr="00BB587C">
        <w:rPr>
          <w:rFonts w:ascii="Times New Roman" w:hAnsi="Times New Roman"/>
          <w:sz w:val="24"/>
          <w:szCs w:val="24"/>
        </w:rPr>
        <w:t>к</w:t>
      </w:r>
      <w:r w:rsidR="005E1DCA">
        <w:rPr>
          <w:rFonts w:ascii="Times New Roman" w:hAnsi="Times New Roman"/>
          <w:sz w:val="24"/>
          <w:szCs w:val="24"/>
        </w:rPr>
        <w:t>абинет 23</w:t>
      </w:r>
      <w:r w:rsidR="007D1EA6">
        <w:rPr>
          <w:rFonts w:ascii="Times New Roman" w:hAnsi="Times New Roman"/>
          <w:sz w:val="24"/>
        </w:rPr>
        <w:t xml:space="preserve">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5E1DCA"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абинет 23 </w:t>
            </w:r>
            <w:r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5E1DCA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мест общего пользования,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5E1DCA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5919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</w:t>
            </w:r>
            <w:r w:rsidR="005E1DCA">
              <w:rPr>
                <w:rFonts w:ascii="Times New Roman" w:hAnsi="Times New Roman"/>
                <w:sz w:val="24"/>
                <w:szCs w:val="24"/>
              </w:rPr>
              <w:t>абинет 23 не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</w:t>
            </w:r>
            <w:r w:rsidR="005919FD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Клеевая побелка,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светильник</w:t>
            </w:r>
            <w:r w:rsidR="005919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11.5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переплету, отслоение окрасочного слоя</w:t>
            </w:r>
            <w:r w:rsidR="005919F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Дверь деревянная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5919FD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955D95">
      <w:headerReference w:type="default" r:id="rId11"/>
      <w:pgSz w:w="11906" w:h="16838" w:code="9"/>
      <w:pgMar w:top="1276" w:right="1701" w:bottom="1134" w:left="567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1E" w:rsidRDefault="00376D1E" w:rsidP="00E362F3">
      <w:pPr>
        <w:spacing w:after="0" w:line="240" w:lineRule="auto"/>
      </w:pPr>
      <w:r>
        <w:separator/>
      </w:r>
    </w:p>
  </w:endnote>
  <w:endnote w:type="continuationSeparator" w:id="0">
    <w:p w:rsidR="00376D1E" w:rsidRDefault="00376D1E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1E" w:rsidRDefault="00376D1E" w:rsidP="00E362F3">
      <w:pPr>
        <w:spacing w:after="0" w:line="240" w:lineRule="auto"/>
      </w:pPr>
      <w:r>
        <w:separator/>
      </w:r>
    </w:p>
  </w:footnote>
  <w:footnote w:type="continuationSeparator" w:id="0">
    <w:p w:rsidR="00376D1E" w:rsidRDefault="00376D1E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73C5" w:rsidRPr="00E362F3" w:rsidRDefault="00B51F1F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C273C5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9B5C1E">
          <w:rPr>
            <w:rFonts w:ascii="Times New Roman" w:hAnsi="Times New Roman"/>
            <w:noProof/>
          </w:rPr>
          <w:t>32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419FE"/>
    <w:rsid w:val="00043DFA"/>
    <w:rsid w:val="00057A0F"/>
    <w:rsid w:val="00065B16"/>
    <w:rsid w:val="00083542"/>
    <w:rsid w:val="00084FC6"/>
    <w:rsid w:val="000968EA"/>
    <w:rsid w:val="000A0F31"/>
    <w:rsid w:val="000C0606"/>
    <w:rsid w:val="000D71CA"/>
    <w:rsid w:val="00143DE3"/>
    <w:rsid w:val="001660C8"/>
    <w:rsid w:val="00171166"/>
    <w:rsid w:val="001813D3"/>
    <w:rsid w:val="001947AE"/>
    <w:rsid w:val="00204090"/>
    <w:rsid w:val="00272498"/>
    <w:rsid w:val="00296AC7"/>
    <w:rsid w:val="002D0DB3"/>
    <w:rsid w:val="002D7465"/>
    <w:rsid w:val="002E1FAC"/>
    <w:rsid w:val="002F5A92"/>
    <w:rsid w:val="00376D1E"/>
    <w:rsid w:val="003A65D5"/>
    <w:rsid w:val="003E6BBE"/>
    <w:rsid w:val="00482A64"/>
    <w:rsid w:val="004B4816"/>
    <w:rsid w:val="005265BC"/>
    <w:rsid w:val="00577007"/>
    <w:rsid w:val="005919FD"/>
    <w:rsid w:val="005A7C56"/>
    <w:rsid w:val="005B1551"/>
    <w:rsid w:val="005C48FB"/>
    <w:rsid w:val="005D6105"/>
    <w:rsid w:val="005E1DCA"/>
    <w:rsid w:val="006215CA"/>
    <w:rsid w:val="006457D2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37284"/>
    <w:rsid w:val="00764EF1"/>
    <w:rsid w:val="007956B8"/>
    <w:rsid w:val="007D1EA6"/>
    <w:rsid w:val="007F2716"/>
    <w:rsid w:val="007F6BF0"/>
    <w:rsid w:val="00836DAF"/>
    <w:rsid w:val="008426B0"/>
    <w:rsid w:val="008545FB"/>
    <w:rsid w:val="008A0854"/>
    <w:rsid w:val="008A5B5A"/>
    <w:rsid w:val="008B215F"/>
    <w:rsid w:val="008C2E9B"/>
    <w:rsid w:val="00904DEF"/>
    <w:rsid w:val="00955D95"/>
    <w:rsid w:val="009762C7"/>
    <w:rsid w:val="009B5C1E"/>
    <w:rsid w:val="009D283F"/>
    <w:rsid w:val="009D6A62"/>
    <w:rsid w:val="00A22D10"/>
    <w:rsid w:val="00A47439"/>
    <w:rsid w:val="00AA2169"/>
    <w:rsid w:val="00AA7A70"/>
    <w:rsid w:val="00AB6243"/>
    <w:rsid w:val="00AE7275"/>
    <w:rsid w:val="00AF404B"/>
    <w:rsid w:val="00B139DD"/>
    <w:rsid w:val="00B51F1F"/>
    <w:rsid w:val="00B67E2E"/>
    <w:rsid w:val="00B74EAA"/>
    <w:rsid w:val="00C273C5"/>
    <w:rsid w:val="00C52050"/>
    <w:rsid w:val="00C64B67"/>
    <w:rsid w:val="00CB2DDC"/>
    <w:rsid w:val="00CB7902"/>
    <w:rsid w:val="00CB7CC0"/>
    <w:rsid w:val="00CB7D00"/>
    <w:rsid w:val="00D028A8"/>
    <w:rsid w:val="00D244F9"/>
    <w:rsid w:val="00D731C8"/>
    <w:rsid w:val="00D946DF"/>
    <w:rsid w:val="00E22837"/>
    <w:rsid w:val="00E362F3"/>
    <w:rsid w:val="00EC507C"/>
    <w:rsid w:val="00F121F2"/>
    <w:rsid w:val="00F52A11"/>
    <w:rsid w:val="00F77BA9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9" type="connector" idref="#_x0000_s1085"/>
        <o:r id="V:Rule10" type="connector" idref="#_x0000_s1084"/>
        <o:r id="V:Rule11" type="connector" idref="#_x0000_s1060"/>
        <o:r id="V:Rule12" type="connector" idref="#_x0000_s1058"/>
        <o:r id="V:Rule13" type="connector" idref="#_x0000_s1083"/>
        <o:r id="V:Rule14" type="connector" idref="#_x0000_s1059"/>
        <o:r id="V:Rule15" type="connector" idref="#_x0000_s1082"/>
        <o:r id="V:Rule1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3F9A8-7EFE-4854-B898-CC6E1922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</cp:revision>
  <cp:lastPrinted>2023-01-26T07:31:00Z</cp:lastPrinted>
  <dcterms:created xsi:type="dcterms:W3CDTF">2023-02-27T05:01:00Z</dcterms:created>
  <dcterms:modified xsi:type="dcterms:W3CDTF">2023-02-27T05:01:00Z</dcterms:modified>
</cp:coreProperties>
</file>