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433C34">
        <w:rPr>
          <w:rFonts w:ascii="Times New Roman" w:hAnsi="Times New Roman"/>
          <w:szCs w:val="24"/>
        </w:rPr>
        <w:t>08.09.</w:t>
      </w:r>
      <w:r w:rsidR="00BA13A6">
        <w:rPr>
          <w:rFonts w:ascii="Times New Roman" w:hAnsi="Times New Roman"/>
          <w:szCs w:val="24"/>
        </w:rPr>
        <w:t>2022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433C34">
        <w:rPr>
          <w:rFonts w:ascii="Times New Roman" w:hAnsi="Times New Roman"/>
          <w:szCs w:val="24"/>
        </w:rPr>
        <w:t>413</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137E10">
        <w:rPr>
          <w:rFonts w:ascii="Times New Roman" w:hAnsi="Times New Roman"/>
          <w:b/>
          <w:sz w:val="28"/>
          <w:szCs w:val="28"/>
        </w:rPr>
        <w:t>239</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251EAE">
        <w:rPr>
          <w:rFonts w:ascii="Times New Roman" w:hAnsi="Times New Roman"/>
          <w:sz w:val="24"/>
          <w:szCs w:val="24"/>
        </w:rPr>
        <w:t>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Pr>
          <w:rFonts w:ascii="Times New Roman" w:hAnsi="Times New Roman"/>
          <w:sz w:val="24"/>
          <w:szCs w:val="24"/>
        </w:rPr>
        <w:t>п</w:t>
      </w:r>
      <w:r w:rsidRPr="009359AE">
        <w:rPr>
          <w:rFonts w:ascii="Times New Roman" w:hAnsi="Times New Roman"/>
          <w:sz w:val="24"/>
          <w:szCs w:val="24"/>
        </w:rPr>
        <w:t>остановления Администрации ЗАТО г.</w:t>
      </w:r>
      <w:r>
        <w:rPr>
          <w:rFonts w:ascii="Times New Roman" w:hAnsi="Times New Roman"/>
          <w:sz w:val="24"/>
          <w:szCs w:val="24"/>
        </w:rPr>
        <w:t xml:space="preserve"> </w:t>
      </w:r>
      <w:r w:rsidRPr="009359AE">
        <w:rPr>
          <w:rFonts w:ascii="Times New Roman" w:hAnsi="Times New Roman"/>
          <w:sz w:val="24"/>
          <w:szCs w:val="24"/>
        </w:rPr>
        <w:t>Железногорск от 16.11.2010 №</w:t>
      </w:r>
      <w:r>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w:t>
      </w:r>
      <w:r w:rsidRPr="009359AE">
        <w:rPr>
          <w:rFonts w:ascii="Times New Roman" w:hAnsi="Times New Roman"/>
          <w:sz w:val="24"/>
          <w:szCs w:val="24"/>
        </w:rPr>
        <w:lastRenderedPageBreak/>
        <w:t>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w:t>
      </w:r>
      <w:r w:rsidRPr="0050158C">
        <w:rPr>
          <w:rFonts w:ascii="Times New Roman" w:hAnsi="Times New Roman"/>
          <w:bCs/>
          <w:iCs/>
          <w:sz w:val="24"/>
          <w:szCs w:val="24"/>
        </w:rPr>
        <w:lastRenderedPageBreak/>
        <w:t xml:space="preserve">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lastRenderedPageBreak/>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sidR="00137E10">
        <w:rPr>
          <w:rFonts w:ascii="Times New Roman" w:hAnsi="Times New Roman"/>
          <w:sz w:val="24"/>
          <w:szCs w:val="24"/>
        </w:rPr>
        <w:t xml:space="preserve">в </w:t>
      </w:r>
      <w:r w:rsidRPr="009359AE">
        <w:rPr>
          <w:rFonts w:ascii="Times New Roman" w:hAnsi="Times New Roman"/>
          <w:sz w:val="24"/>
          <w:szCs w:val="24"/>
        </w:rPr>
        <w:t>том числе</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w:t>
      </w:r>
      <w:r w:rsidRPr="009359AE">
        <w:rPr>
          <w:rFonts w:ascii="Times New Roman" w:hAnsi="Times New Roman"/>
          <w:sz w:val="24"/>
          <w:szCs w:val="24"/>
        </w:rPr>
        <w:lastRenderedPageBreak/>
        <w:t xml:space="preserve">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проведении аукци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 xml:space="preserve">30 Положения о порядке </w:t>
      </w:r>
      <w:r w:rsidRPr="009359AE">
        <w:rPr>
          <w:rFonts w:ascii="Times New Roman" w:hAnsi="Times New Roman"/>
          <w:sz w:val="24"/>
          <w:szCs w:val="24"/>
        </w:rPr>
        <w:lastRenderedPageBreak/>
        <w:t>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15.8. 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xml:space="preserve">,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662A00">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137E10" w:rsidRPr="009359AE" w:rsidRDefault="00137E10" w:rsidP="00725D23">
      <w:pPr>
        <w:spacing w:after="0" w:line="240" w:lineRule="auto"/>
        <w:ind w:firstLine="567"/>
        <w:jc w:val="both"/>
        <w:rPr>
          <w:rFonts w:ascii="Times New Roman" w:hAnsi="Times New Roman"/>
          <w:sz w:val="24"/>
          <w:szCs w:val="24"/>
        </w:rPr>
      </w:pP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lastRenderedPageBreak/>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725D23" w:rsidRDefault="00725D23" w:rsidP="009A7FE7">
      <w:pPr>
        <w:spacing w:after="0" w:line="240" w:lineRule="auto"/>
        <w:ind w:firstLine="567"/>
        <w:jc w:val="both"/>
        <w:rPr>
          <w:rFonts w:ascii="Times New Roman" w:hAnsi="Times New Roman"/>
          <w:sz w:val="24"/>
          <w:szCs w:val="24"/>
        </w:rPr>
      </w:pPr>
      <w:r w:rsidRPr="00C43ECC">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9A7FE7">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w:t>
      </w:r>
      <w:r w:rsidRPr="001F70BC">
        <w:rPr>
          <w:rFonts w:ascii="Times New Roman" w:hAnsi="Times New Roman"/>
          <w:sz w:val="24"/>
          <w:szCs w:val="24"/>
        </w:rPr>
        <w:lastRenderedPageBreak/>
        <w:t>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86DE6" w:rsidRPr="003E3953"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17.12. Арендатор в течение 30 дней после подписания договора аренды обязан заключить договоры на предоставление коммунальных услуг, эксплуатационное, техническое и аварийное обслуживание</w:t>
      </w:r>
      <w:r w:rsidR="009A7FE7" w:rsidRPr="003E3953">
        <w:rPr>
          <w:rFonts w:ascii="Times New Roman" w:hAnsi="Times New Roman"/>
          <w:sz w:val="24"/>
          <w:szCs w:val="24"/>
        </w:rPr>
        <w:t xml:space="preserve"> арендованного объекта</w:t>
      </w:r>
      <w:r w:rsidRPr="003E3953">
        <w:rPr>
          <w:rFonts w:ascii="Times New Roman" w:hAnsi="Times New Roman"/>
          <w:sz w:val="24"/>
          <w:szCs w:val="24"/>
        </w:rPr>
        <w:t>.</w:t>
      </w:r>
    </w:p>
    <w:p w:rsidR="00186DE6" w:rsidRPr="003F4011" w:rsidRDefault="00186DE6" w:rsidP="009A7FE7">
      <w:pPr>
        <w:autoSpaceDE w:val="0"/>
        <w:autoSpaceDN w:val="0"/>
        <w:adjustRightInd w:val="0"/>
        <w:spacing w:after="0" w:line="240" w:lineRule="auto"/>
        <w:ind w:firstLine="567"/>
        <w:jc w:val="both"/>
        <w:rPr>
          <w:rFonts w:ascii="Times New Roman" w:hAnsi="Times New Roman"/>
          <w:sz w:val="24"/>
          <w:szCs w:val="24"/>
        </w:rPr>
      </w:pPr>
      <w:r w:rsidRPr="003E3953">
        <w:rPr>
          <w:rFonts w:ascii="Times New Roman" w:hAnsi="Times New Roman"/>
          <w:sz w:val="24"/>
          <w:szCs w:val="24"/>
        </w:rPr>
        <w:t>17.13. 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86DE6" w:rsidRPr="003F4011"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17.14.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86DE6" w:rsidRPr="009359AE" w:rsidRDefault="00186DE6" w:rsidP="009A7FE7">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86DE6" w:rsidRDefault="00186DE6"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AA3C15" w:rsidRPr="006458D8" w:rsidRDefault="00AA3C15" w:rsidP="009A7FE7">
      <w:pPr>
        <w:spacing w:after="0" w:line="240" w:lineRule="auto"/>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660D65" w:rsidRDefault="00AA3C15" w:rsidP="009A7FE7">
      <w:pPr>
        <w:autoSpaceDE w:val="0"/>
        <w:autoSpaceDN w:val="0"/>
        <w:adjustRightInd w:val="0"/>
        <w:spacing w:after="0" w:line="240" w:lineRule="auto"/>
        <w:ind w:firstLine="567"/>
        <w:jc w:val="both"/>
        <w:rPr>
          <w:rFonts w:ascii="Times New Roman" w:hAnsi="Times New Roman"/>
          <w:sz w:val="24"/>
          <w:szCs w:val="24"/>
        </w:rPr>
      </w:pPr>
      <w:r w:rsidRPr="00660D65">
        <w:rPr>
          <w:rFonts w:ascii="Times New Roman" w:hAnsi="Times New Roman"/>
          <w:sz w:val="24"/>
          <w:szCs w:val="24"/>
        </w:rPr>
        <w:t>Приложения к документации об аукционе:</w:t>
      </w:r>
    </w:p>
    <w:p w:rsidR="00AA3C15" w:rsidRPr="00660D65" w:rsidRDefault="00AA3C15" w:rsidP="009A7FE7">
      <w:pPr>
        <w:numPr>
          <w:ilvl w:val="0"/>
          <w:numId w:val="1"/>
        </w:numPr>
        <w:spacing w:after="0" w:line="240" w:lineRule="auto"/>
        <w:ind w:left="0" w:firstLine="567"/>
        <w:jc w:val="both"/>
        <w:rPr>
          <w:rFonts w:ascii="Times New Roman" w:hAnsi="Times New Roman"/>
          <w:sz w:val="24"/>
          <w:szCs w:val="24"/>
        </w:rPr>
      </w:pPr>
      <w:r w:rsidRPr="00660D65">
        <w:rPr>
          <w:rFonts w:ascii="Times New Roman" w:hAnsi="Times New Roman"/>
          <w:sz w:val="24"/>
          <w:szCs w:val="24"/>
        </w:rPr>
        <w:t>Приложение № 1. Информационная карта аукциона – стр. 1</w:t>
      </w:r>
      <w:r w:rsidR="007374FC" w:rsidRPr="00660D65">
        <w:rPr>
          <w:rFonts w:ascii="Times New Roman" w:hAnsi="Times New Roman"/>
          <w:sz w:val="24"/>
          <w:szCs w:val="24"/>
        </w:rPr>
        <w:t>2</w:t>
      </w:r>
      <w:r w:rsidRPr="00660D65">
        <w:rPr>
          <w:rFonts w:ascii="Times New Roman" w:hAnsi="Times New Roman"/>
          <w:sz w:val="24"/>
          <w:szCs w:val="24"/>
        </w:rPr>
        <w:t>;</w:t>
      </w:r>
    </w:p>
    <w:p w:rsidR="00AA3C15" w:rsidRPr="00660D65" w:rsidRDefault="00AA3C15" w:rsidP="009A7FE7">
      <w:pPr>
        <w:numPr>
          <w:ilvl w:val="0"/>
          <w:numId w:val="1"/>
        </w:numPr>
        <w:spacing w:after="0" w:line="240" w:lineRule="auto"/>
        <w:ind w:left="0" w:firstLine="567"/>
        <w:jc w:val="both"/>
        <w:rPr>
          <w:rFonts w:ascii="Times New Roman" w:hAnsi="Times New Roman"/>
          <w:sz w:val="24"/>
          <w:szCs w:val="24"/>
        </w:rPr>
      </w:pPr>
      <w:r w:rsidRPr="00660D65">
        <w:rPr>
          <w:rFonts w:ascii="Times New Roman" w:hAnsi="Times New Roman"/>
          <w:sz w:val="24"/>
          <w:szCs w:val="24"/>
        </w:rPr>
        <w:t>Приложение № 2. Форма заявки на участие в аукционе – стр.</w:t>
      </w:r>
      <w:r w:rsidR="003C528D" w:rsidRPr="00660D65">
        <w:rPr>
          <w:rFonts w:ascii="Times New Roman" w:hAnsi="Times New Roman"/>
          <w:sz w:val="24"/>
          <w:szCs w:val="24"/>
        </w:rPr>
        <w:t>1</w:t>
      </w:r>
      <w:r w:rsidR="007374FC" w:rsidRPr="00660D65">
        <w:rPr>
          <w:rFonts w:ascii="Times New Roman" w:hAnsi="Times New Roman"/>
          <w:sz w:val="24"/>
          <w:szCs w:val="24"/>
        </w:rPr>
        <w:t>7</w:t>
      </w:r>
      <w:r w:rsidRPr="00660D65">
        <w:rPr>
          <w:rFonts w:ascii="Times New Roman" w:hAnsi="Times New Roman"/>
          <w:sz w:val="24"/>
          <w:szCs w:val="24"/>
        </w:rPr>
        <w:t>;</w:t>
      </w:r>
    </w:p>
    <w:p w:rsidR="00AA3C15" w:rsidRPr="00660D65" w:rsidRDefault="00AA3C15" w:rsidP="009A7FE7">
      <w:pPr>
        <w:numPr>
          <w:ilvl w:val="0"/>
          <w:numId w:val="1"/>
        </w:numPr>
        <w:spacing w:after="0" w:line="240" w:lineRule="auto"/>
        <w:ind w:left="0" w:firstLine="567"/>
        <w:jc w:val="both"/>
        <w:rPr>
          <w:rFonts w:ascii="Times New Roman" w:hAnsi="Times New Roman"/>
          <w:sz w:val="24"/>
          <w:szCs w:val="24"/>
        </w:rPr>
      </w:pPr>
      <w:r w:rsidRPr="00660D65">
        <w:rPr>
          <w:rFonts w:ascii="Times New Roman" w:hAnsi="Times New Roman"/>
          <w:sz w:val="24"/>
          <w:szCs w:val="24"/>
        </w:rPr>
        <w:t xml:space="preserve">Приложение № </w:t>
      </w:r>
      <w:r w:rsidR="00D10AC3" w:rsidRPr="00660D65">
        <w:rPr>
          <w:rFonts w:ascii="Times New Roman" w:hAnsi="Times New Roman"/>
          <w:sz w:val="24"/>
          <w:szCs w:val="24"/>
        </w:rPr>
        <w:t>3</w:t>
      </w:r>
      <w:r w:rsidRPr="00660D65">
        <w:rPr>
          <w:rFonts w:ascii="Times New Roman" w:hAnsi="Times New Roman"/>
          <w:sz w:val="24"/>
          <w:szCs w:val="24"/>
        </w:rPr>
        <w:t>. Проект договора аренды по лоту № 1 – стр.</w:t>
      </w:r>
      <w:r w:rsidR="00B254E0" w:rsidRPr="00660D65">
        <w:rPr>
          <w:rFonts w:ascii="Times New Roman" w:hAnsi="Times New Roman"/>
          <w:sz w:val="24"/>
          <w:szCs w:val="24"/>
        </w:rPr>
        <w:t>2</w:t>
      </w:r>
      <w:r w:rsidR="007374FC" w:rsidRPr="00660D65">
        <w:rPr>
          <w:rFonts w:ascii="Times New Roman" w:hAnsi="Times New Roman"/>
          <w:sz w:val="24"/>
          <w:szCs w:val="24"/>
        </w:rPr>
        <w:t>1</w:t>
      </w:r>
      <w:r w:rsidRPr="00660D65">
        <w:rPr>
          <w:rFonts w:ascii="Times New Roman" w:hAnsi="Times New Roman"/>
          <w:sz w:val="24"/>
          <w:szCs w:val="24"/>
        </w:rPr>
        <w:t>;</w:t>
      </w:r>
    </w:p>
    <w:p w:rsidR="00AA3C15" w:rsidRPr="00660D65" w:rsidRDefault="00AA3C15" w:rsidP="009A7FE7">
      <w:pPr>
        <w:numPr>
          <w:ilvl w:val="0"/>
          <w:numId w:val="1"/>
        </w:numPr>
        <w:spacing w:after="0" w:line="240" w:lineRule="auto"/>
        <w:ind w:left="0" w:firstLine="567"/>
        <w:jc w:val="both"/>
        <w:rPr>
          <w:rFonts w:ascii="Times New Roman" w:hAnsi="Times New Roman"/>
          <w:sz w:val="24"/>
          <w:szCs w:val="24"/>
        </w:rPr>
      </w:pPr>
      <w:r w:rsidRPr="00660D65">
        <w:rPr>
          <w:rFonts w:ascii="Times New Roman" w:hAnsi="Times New Roman"/>
          <w:sz w:val="24"/>
          <w:szCs w:val="24"/>
        </w:rPr>
        <w:t xml:space="preserve">Приложение № </w:t>
      </w:r>
      <w:r w:rsidR="00D10AC3" w:rsidRPr="00660D65">
        <w:rPr>
          <w:rFonts w:ascii="Times New Roman" w:hAnsi="Times New Roman"/>
          <w:sz w:val="24"/>
          <w:szCs w:val="24"/>
        </w:rPr>
        <w:t>4</w:t>
      </w:r>
      <w:r w:rsidRPr="00660D65">
        <w:rPr>
          <w:rFonts w:ascii="Times New Roman" w:hAnsi="Times New Roman"/>
          <w:sz w:val="24"/>
          <w:szCs w:val="24"/>
        </w:rPr>
        <w:t>. Проект договора аренды по лоту № 2 – стр.</w:t>
      </w:r>
      <w:r w:rsidR="007374FC" w:rsidRPr="00660D65">
        <w:rPr>
          <w:rFonts w:ascii="Times New Roman" w:hAnsi="Times New Roman"/>
          <w:sz w:val="24"/>
          <w:szCs w:val="24"/>
        </w:rPr>
        <w:t>33</w:t>
      </w:r>
      <w:r w:rsidRPr="00660D65">
        <w:rPr>
          <w:rFonts w:ascii="Times New Roman" w:hAnsi="Times New Roman"/>
          <w:sz w:val="24"/>
          <w:szCs w:val="24"/>
        </w:rPr>
        <w:t>;</w:t>
      </w:r>
    </w:p>
    <w:p w:rsidR="00AA3C15" w:rsidRPr="00660D65" w:rsidRDefault="00AA3C15" w:rsidP="009A7FE7">
      <w:pPr>
        <w:numPr>
          <w:ilvl w:val="0"/>
          <w:numId w:val="1"/>
        </w:numPr>
        <w:spacing w:after="0" w:line="240" w:lineRule="auto"/>
        <w:ind w:left="0" w:firstLine="567"/>
        <w:jc w:val="both"/>
        <w:rPr>
          <w:rFonts w:ascii="Times New Roman" w:hAnsi="Times New Roman"/>
          <w:sz w:val="24"/>
          <w:szCs w:val="24"/>
        </w:rPr>
      </w:pPr>
      <w:r w:rsidRPr="00660D65">
        <w:rPr>
          <w:rFonts w:ascii="Times New Roman" w:hAnsi="Times New Roman"/>
          <w:sz w:val="24"/>
          <w:szCs w:val="24"/>
        </w:rPr>
        <w:t xml:space="preserve">Приложение № </w:t>
      </w:r>
      <w:r w:rsidR="00D10AC3" w:rsidRPr="00660D65">
        <w:rPr>
          <w:rFonts w:ascii="Times New Roman" w:hAnsi="Times New Roman"/>
          <w:sz w:val="24"/>
          <w:szCs w:val="24"/>
        </w:rPr>
        <w:t>5</w:t>
      </w:r>
      <w:r w:rsidRPr="00660D65">
        <w:rPr>
          <w:rFonts w:ascii="Times New Roman" w:hAnsi="Times New Roman"/>
          <w:sz w:val="24"/>
          <w:szCs w:val="24"/>
        </w:rPr>
        <w:t>. Проект догов</w:t>
      </w:r>
      <w:r w:rsidR="00C64576" w:rsidRPr="00660D65">
        <w:rPr>
          <w:rFonts w:ascii="Times New Roman" w:hAnsi="Times New Roman"/>
          <w:sz w:val="24"/>
          <w:szCs w:val="24"/>
        </w:rPr>
        <w:t>ора аренды по лоту № 3 – стр.</w:t>
      </w:r>
      <w:r w:rsidR="007374FC" w:rsidRPr="00660D65">
        <w:rPr>
          <w:rFonts w:ascii="Times New Roman" w:hAnsi="Times New Roman"/>
          <w:sz w:val="24"/>
          <w:szCs w:val="24"/>
        </w:rPr>
        <w:t>4</w:t>
      </w:r>
      <w:r w:rsidR="00B254E0" w:rsidRPr="00660D65">
        <w:rPr>
          <w:rFonts w:ascii="Times New Roman" w:hAnsi="Times New Roman"/>
          <w:sz w:val="24"/>
          <w:szCs w:val="24"/>
        </w:rPr>
        <w:t>5</w:t>
      </w:r>
      <w:r w:rsidR="00C64576" w:rsidRPr="00660D65">
        <w:rPr>
          <w:rFonts w:ascii="Times New Roman" w:hAnsi="Times New Roman"/>
          <w:sz w:val="24"/>
          <w:szCs w:val="24"/>
        </w:rPr>
        <w:t>;</w:t>
      </w:r>
    </w:p>
    <w:p w:rsidR="00C64576" w:rsidRPr="00660D65" w:rsidRDefault="00C64576" w:rsidP="009A7FE7">
      <w:pPr>
        <w:numPr>
          <w:ilvl w:val="0"/>
          <w:numId w:val="1"/>
        </w:numPr>
        <w:spacing w:after="0" w:line="240" w:lineRule="auto"/>
        <w:ind w:left="0" w:firstLine="567"/>
        <w:jc w:val="both"/>
        <w:rPr>
          <w:rFonts w:ascii="Times New Roman" w:hAnsi="Times New Roman"/>
          <w:sz w:val="24"/>
          <w:szCs w:val="24"/>
        </w:rPr>
      </w:pPr>
      <w:r w:rsidRPr="00660D65">
        <w:rPr>
          <w:rFonts w:ascii="Times New Roman" w:hAnsi="Times New Roman"/>
          <w:sz w:val="24"/>
          <w:szCs w:val="24"/>
        </w:rPr>
        <w:t xml:space="preserve">Приложение № </w:t>
      </w:r>
      <w:r w:rsidR="00D10AC3" w:rsidRPr="00660D65">
        <w:rPr>
          <w:rFonts w:ascii="Times New Roman" w:hAnsi="Times New Roman"/>
          <w:sz w:val="24"/>
          <w:szCs w:val="24"/>
        </w:rPr>
        <w:t>6</w:t>
      </w:r>
      <w:r w:rsidRPr="00660D65">
        <w:rPr>
          <w:rFonts w:ascii="Times New Roman" w:hAnsi="Times New Roman"/>
          <w:sz w:val="24"/>
          <w:szCs w:val="24"/>
        </w:rPr>
        <w:t>. Проект договора аренды по лоту № 4 – стр.</w:t>
      </w:r>
      <w:r w:rsidR="007374FC" w:rsidRPr="00660D65">
        <w:rPr>
          <w:rFonts w:ascii="Times New Roman" w:hAnsi="Times New Roman"/>
          <w:sz w:val="24"/>
          <w:szCs w:val="24"/>
        </w:rPr>
        <w:t>57</w:t>
      </w:r>
      <w:r w:rsidR="0021707D" w:rsidRPr="00660D65">
        <w:rPr>
          <w:rFonts w:ascii="Times New Roman" w:hAnsi="Times New Roman"/>
          <w:sz w:val="24"/>
          <w:szCs w:val="24"/>
        </w:rPr>
        <w:t>;</w:t>
      </w:r>
    </w:p>
    <w:p w:rsidR="00137E10" w:rsidRPr="00660D65" w:rsidRDefault="00137E10" w:rsidP="00137E10">
      <w:pPr>
        <w:numPr>
          <w:ilvl w:val="0"/>
          <w:numId w:val="1"/>
        </w:numPr>
        <w:spacing w:after="0" w:line="240" w:lineRule="auto"/>
        <w:ind w:left="0" w:firstLine="567"/>
        <w:jc w:val="both"/>
        <w:rPr>
          <w:rFonts w:ascii="Times New Roman" w:hAnsi="Times New Roman"/>
          <w:sz w:val="24"/>
          <w:szCs w:val="24"/>
        </w:rPr>
      </w:pPr>
      <w:r w:rsidRPr="00660D65">
        <w:rPr>
          <w:rFonts w:ascii="Times New Roman" w:hAnsi="Times New Roman"/>
          <w:sz w:val="24"/>
          <w:szCs w:val="24"/>
        </w:rPr>
        <w:t>Приложение № 7. Проект договора аренды по лоту № 5 – стр.</w:t>
      </w:r>
      <w:r w:rsidR="0021707D" w:rsidRPr="00660D65">
        <w:rPr>
          <w:rFonts w:ascii="Times New Roman" w:hAnsi="Times New Roman"/>
          <w:sz w:val="24"/>
          <w:szCs w:val="24"/>
        </w:rPr>
        <w:t>69</w:t>
      </w:r>
      <w:r w:rsidRPr="00660D65">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137E10">
        <w:rPr>
          <w:rFonts w:ascii="Times New Roman" w:hAnsi="Times New Roman"/>
          <w:color w:val="000000"/>
        </w:rPr>
        <w:t>239</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1A29" w:rsidRDefault="00DA2CF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участниками аукциона могут являться только субъекты малого и среднего предпринимательства, 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 частями 3</w:t>
            </w:r>
            <w:r w:rsidRPr="001232A8">
              <w:rPr>
                <w:rFonts w:ascii="Times New Roman" w:hAnsi="Times New Roman"/>
                <w:sz w:val="24"/>
                <w:szCs w:val="24"/>
              </w:rPr>
              <w:t xml:space="preserve"> и 5 статьи 14 Федерального закона «О развитии малого и среднего предпринимательства в Российской Федерации»</w:t>
            </w:r>
            <w:r>
              <w:rPr>
                <w:rFonts w:ascii="Times New Roman" w:hAnsi="Times New Roman"/>
                <w:sz w:val="24"/>
                <w:szCs w:val="24"/>
              </w:rPr>
              <w:t xml:space="preserve">, а </w:t>
            </w:r>
            <w:r w:rsidRPr="001232A8">
              <w:rPr>
                <w:rFonts w:ascii="Times New Roman" w:hAnsi="Times New Roman"/>
                <w:sz w:val="24"/>
                <w:szCs w:val="24"/>
              </w:rPr>
              <w:t>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Pr>
                <w:rFonts w:ascii="Times New Roman" w:hAnsi="Times New Roman"/>
                <w:sz w:val="24"/>
                <w:szCs w:val="24"/>
              </w:rPr>
              <w:t xml:space="preserve">, </w:t>
            </w:r>
            <w:r w:rsidRPr="001232A8">
              <w:rPr>
                <w:rFonts w:ascii="Times New Roman" w:hAnsi="Times New Roman"/>
                <w:sz w:val="24"/>
                <w:szCs w:val="24"/>
              </w:rPr>
              <w:t>имеющие право на поддержку органами государственной власти и органами местного самоуправления в соответствии с</w:t>
            </w:r>
            <w:r>
              <w:rPr>
                <w:rFonts w:ascii="Times New Roman" w:hAnsi="Times New Roman"/>
                <w:sz w:val="24"/>
                <w:szCs w:val="24"/>
              </w:rPr>
              <w:t xml:space="preserve">о </w:t>
            </w:r>
            <w:r w:rsidRPr="001232A8">
              <w:rPr>
                <w:rFonts w:ascii="Times New Roman" w:hAnsi="Times New Roman"/>
                <w:sz w:val="24"/>
                <w:szCs w:val="24"/>
              </w:rPr>
              <w:t>стать</w:t>
            </w:r>
            <w:r>
              <w:rPr>
                <w:rFonts w:ascii="Times New Roman" w:hAnsi="Times New Roman"/>
                <w:sz w:val="24"/>
                <w:szCs w:val="24"/>
              </w:rPr>
              <w:t xml:space="preserve">ей </w:t>
            </w:r>
            <w:r w:rsidRPr="001232A8">
              <w:rPr>
                <w:rFonts w:ascii="Times New Roman" w:hAnsi="Times New Roman"/>
                <w:sz w:val="24"/>
                <w:szCs w:val="24"/>
              </w:rPr>
              <w:t>14</w:t>
            </w:r>
            <w:r>
              <w:rPr>
                <w:rFonts w:ascii="Times New Roman" w:hAnsi="Times New Roman"/>
                <w:sz w:val="24"/>
                <w:szCs w:val="24"/>
              </w:rPr>
              <w:t>.1</w:t>
            </w:r>
            <w:r w:rsidRPr="001232A8">
              <w:rPr>
                <w:rFonts w:ascii="Times New Roman" w:hAnsi="Times New Roman"/>
                <w:sz w:val="24"/>
                <w:szCs w:val="24"/>
              </w:rPr>
              <w:t xml:space="preserve"> Федерального закона «О развитии малого и среднего предпринимательства в Российской Федерации»</w:t>
            </w:r>
            <w:r>
              <w:rPr>
                <w:rFonts w:ascii="Times New Roman" w:hAnsi="Times New Roman"/>
                <w:sz w:val="24"/>
                <w:szCs w:val="24"/>
              </w:rPr>
              <w:t>;</w:t>
            </w:r>
          </w:p>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статьи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унктом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w:t>
            </w:r>
            <w:r w:rsidRPr="009359AE">
              <w:rPr>
                <w:rFonts w:ascii="Times New Roman" w:hAnsi="Times New Roman"/>
                <w:sz w:val="24"/>
                <w:szCs w:val="24"/>
              </w:rPr>
              <w:lastRenderedPageBreak/>
              <w:t>11.06.1996 №</w:t>
            </w:r>
            <w:r>
              <w:rPr>
                <w:rFonts w:ascii="Times New Roman" w:hAnsi="Times New Roman"/>
                <w:sz w:val="24"/>
                <w:szCs w:val="24"/>
              </w:rPr>
              <w:t xml:space="preserve"> </w:t>
            </w:r>
            <w:r w:rsidRPr="009359AE">
              <w:rPr>
                <w:rFonts w:ascii="Times New Roman" w:hAnsi="Times New Roman"/>
                <w:sz w:val="24"/>
                <w:szCs w:val="24"/>
              </w:rPr>
              <w:t>693;</w:t>
            </w:r>
          </w:p>
          <w:p w:rsidR="00725D23" w:rsidRPr="009359AE" w:rsidRDefault="00725D23" w:rsidP="00725D2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w:t>
            </w:r>
            <w:r w:rsidRPr="009359AE">
              <w:rPr>
                <w:rFonts w:ascii="Times New Roman" w:hAnsi="Times New Roman"/>
                <w:sz w:val="24"/>
                <w:szCs w:val="24"/>
              </w:rPr>
              <w:t>) отсутствует</w:t>
            </w:r>
            <w:r w:rsidRPr="009359AE">
              <w:rPr>
                <w:rFonts w:ascii="Times New Roman" w:hAnsi="Times New Roman"/>
              </w:rPr>
              <w:t xml:space="preserve"> </w:t>
            </w:r>
            <w:r w:rsidRPr="009359AE">
              <w:rPr>
                <w:rFonts w:ascii="Times New Roman" w:hAnsi="Times New Roman"/>
                <w:sz w:val="24"/>
                <w:szCs w:val="24"/>
              </w:rPr>
              <w:t>решение о ликвидации заявителя</w:t>
            </w:r>
            <w:r>
              <w:rPr>
                <w:rFonts w:ascii="Times New Roman" w:hAnsi="Times New Roman"/>
                <w:sz w:val="24"/>
                <w:szCs w:val="24"/>
              </w:rPr>
              <w:t xml:space="preserve"> </w:t>
            </w:r>
            <w:r w:rsidRPr="009359AE">
              <w:rPr>
                <w:rFonts w:ascii="Times New Roman" w:hAnsi="Times New Roman"/>
                <w:sz w:val="24"/>
                <w:szCs w:val="24"/>
              </w:rPr>
              <w:t>- юридического</w:t>
            </w:r>
            <w:r w:rsidRPr="009359AE">
              <w:rPr>
                <w:rFonts w:ascii="Times New Roman" w:hAnsi="Times New Roman"/>
              </w:rPr>
              <w:t xml:space="preserve"> </w:t>
            </w:r>
            <w:r w:rsidRPr="009359AE">
              <w:rPr>
                <w:rFonts w:ascii="Times New Roman" w:hAnsi="Times New Roman"/>
                <w:sz w:val="24"/>
                <w:szCs w:val="24"/>
              </w:rPr>
              <w:t>лица и отсутствует решение арбитражного суда о признании заявителя</w:t>
            </w:r>
            <w:r>
              <w:rPr>
                <w:rFonts w:ascii="Times New Roman" w:hAnsi="Times New Roman"/>
                <w:sz w:val="24"/>
                <w:szCs w:val="24"/>
              </w:rPr>
              <w:t xml:space="preserve"> </w:t>
            </w:r>
            <w:r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725D23" w:rsidP="00725D2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4</w:t>
            </w:r>
            <w:r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Предмет аукциона, срок аренды 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t>закрытого административно-территориального образования Железногорск Красноярского края по следующим лотам: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662A00">
              <w:rPr>
                <w:rFonts w:ascii="Times New Roman" w:hAnsi="Times New Roman"/>
                <w:sz w:val="24"/>
                <w:szCs w:val="24"/>
              </w:rPr>
              <w:t>1</w:t>
            </w:r>
            <w:r w:rsidRPr="002B31B6">
              <w:rPr>
                <w:rFonts w:ascii="Times New Roman" w:hAnsi="Times New Roman"/>
                <w:sz w:val="24"/>
                <w:szCs w:val="24"/>
              </w:rPr>
              <w:t xml:space="preserve">: </w:t>
            </w:r>
            <w:r w:rsidR="00F03FAC" w:rsidRPr="00894160">
              <w:rPr>
                <w:rFonts w:ascii="Times New Roman" w:hAnsi="Times New Roman"/>
                <w:sz w:val="24"/>
                <w:szCs w:val="24"/>
              </w:rPr>
              <w:t xml:space="preserve">комната </w:t>
            </w:r>
            <w:r w:rsidR="00AC15AD">
              <w:rPr>
                <w:rFonts w:ascii="Times New Roman" w:hAnsi="Times New Roman"/>
                <w:sz w:val="24"/>
                <w:szCs w:val="24"/>
              </w:rPr>
              <w:t>21</w:t>
            </w:r>
            <w:r w:rsidR="00F03FAC" w:rsidRPr="00894160">
              <w:rPr>
                <w:rFonts w:ascii="Times New Roman" w:hAnsi="Times New Roman"/>
                <w:sz w:val="24"/>
                <w:szCs w:val="24"/>
              </w:rPr>
              <w:t xml:space="preserve"> со шкафом </w:t>
            </w:r>
            <w:r w:rsidR="00AC15AD">
              <w:rPr>
                <w:rFonts w:ascii="Times New Roman" w:hAnsi="Times New Roman"/>
                <w:sz w:val="24"/>
                <w:szCs w:val="24"/>
              </w:rPr>
              <w:t>22</w:t>
            </w:r>
            <w:r w:rsidR="00F03FAC" w:rsidRPr="00894160">
              <w:rPr>
                <w:rFonts w:ascii="Times New Roman" w:hAnsi="Times New Roman"/>
                <w:sz w:val="24"/>
                <w:szCs w:val="24"/>
              </w:rPr>
              <w:t xml:space="preserve"> (согласно выписке из ЕГРОГД от 31.03.2005) нежилого помещения с  кадастровым номером 24:58:0303014:22</w:t>
            </w:r>
            <w:r w:rsidR="00F03FAC">
              <w:rPr>
                <w:rFonts w:ascii="Times New Roman" w:hAnsi="Times New Roman"/>
                <w:sz w:val="24"/>
                <w:szCs w:val="24"/>
              </w:rPr>
              <w:t>5</w:t>
            </w:r>
            <w:r w:rsidR="00F03FAC" w:rsidRPr="00894160">
              <w:rPr>
                <w:rFonts w:ascii="Times New Roman" w:hAnsi="Times New Roman"/>
                <w:sz w:val="24"/>
                <w:szCs w:val="24"/>
              </w:rPr>
              <w:t xml:space="preserve">, этаж № </w:t>
            </w:r>
            <w:r w:rsidR="00F03FAC">
              <w:rPr>
                <w:rFonts w:ascii="Times New Roman" w:hAnsi="Times New Roman"/>
                <w:sz w:val="24"/>
                <w:szCs w:val="24"/>
              </w:rPr>
              <w:t>3</w:t>
            </w:r>
            <w:r w:rsidR="00F03FAC" w:rsidRPr="00894160">
              <w:rPr>
                <w:rFonts w:ascii="Times New Roman" w:hAnsi="Times New Roman"/>
                <w:sz w:val="24"/>
                <w:szCs w:val="24"/>
              </w:rPr>
              <w:t>, расположенного по адресу: Российская Федерация, Красноярский край, ЗАТО Железногорск, г. Железногорск, ул. Ленина, д. 39, пом.1</w:t>
            </w:r>
            <w:r w:rsidR="00F03FAC">
              <w:rPr>
                <w:rFonts w:ascii="Times New Roman" w:hAnsi="Times New Roman"/>
                <w:sz w:val="24"/>
                <w:szCs w:val="24"/>
              </w:rPr>
              <w:t>0</w:t>
            </w:r>
            <w:r w:rsidR="00894160" w:rsidRPr="00894160">
              <w:rPr>
                <w:rFonts w:ascii="Times New Roman" w:hAnsi="Times New Roman"/>
                <w:sz w:val="24"/>
                <w:szCs w:val="24"/>
              </w:rPr>
              <w:t xml:space="preserve"> </w:t>
            </w:r>
            <w:r w:rsidRPr="002B31B6">
              <w:rPr>
                <w:rFonts w:ascii="Times New Roman" w:hAnsi="Times New Roman"/>
                <w:sz w:val="24"/>
                <w:szCs w:val="24"/>
              </w:rPr>
              <w:t xml:space="preserve">(объект </w:t>
            </w:r>
            <w:r w:rsidR="00662A00">
              <w:rPr>
                <w:rFonts w:ascii="Times New Roman" w:hAnsi="Times New Roman"/>
                <w:sz w:val="24"/>
                <w:szCs w:val="24"/>
              </w:rPr>
              <w:t>1</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w:t>
            </w:r>
            <w:r w:rsidR="00894160">
              <w:rPr>
                <w:rFonts w:ascii="Times New Roman" w:hAnsi="Times New Roman"/>
                <w:sz w:val="24"/>
                <w:szCs w:val="24"/>
              </w:rPr>
              <w:t xml:space="preserve"> </w:t>
            </w:r>
            <w:r w:rsidR="00AC15AD">
              <w:rPr>
                <w:rFonts w:ascii="Times New Roman" w:hAnsi="Times New Roman"/>
                <w:sz w:val="24"/>
                <w:szCs w:val="24"/>
              </w:rPr>
              <w:t>16,5</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AC15AD">
              <w:rPr>
                <w:rFonts w:ascii="Times New Roman" w:hAnsi="Times New Roman"/>
                <w:sz w:val="24"/>
                <w:szCs w:val="24"/>
              </w:rPr>
              <w:t>2 673,00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AC15AD">
              <w:rPr>
                <w:rFonts w:ascii="Times New Roman" w:hAnsi="Times New Roman"/>
                <w:sz w:val="24"/>
                <w:szCs w:val="24"/>
              </w:rPr>
              <w:t>133,65</w:t>
            </w:r>
            <w:r w:rsidR="00894160">
              <w:rPr>
                <w:rFonts w:ascii="Times New Roman" w:hAnsi="Times New Roman"/>
                <w:sz w:val="24"/>
                <w:szCs w:val="24"/>
              </w:rPr>
              <w:t xml:space="preserve"> </w:t>
            </w:r>
            <w:r w:rsidRPr="002B31B6">
              <w:rPr>
                <w:rFonts w:ascii="Times New Roman" w:hAnsi="Times New Roman"/>
                <w:sz w:val="24"/>
                <w:szCs w:val="24"/>
              </w:rPr>
              <w:t>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51279C" w:rsidRPr="007E364F" w:rsidRDefault="0051279C" w:rsidP="0051279C">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E364F">
              <w:rPr>
                <w:rFonts w:ascii="Times New Roman" w:hAnsi="Times New Roman"/>
                <w:sz w:val="24"/>
                <w:szCs w:val="24"/>
              </w:rPr>
              <w:t xml:space="preserve"> в соответствии с постановлением Администрации ЗАТО г. Железногорск от 25.07.2008 № 1257П.</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CD0906">
              <w:rPr>
                <w:rFonts w:ascii="Times New Roman" w:hAnsi="Times New Roman"/>
                <w:sz w:val="24"/>
                <w:szCs w:val="24"/>
              </w:rPr>
              <w:t>2</w:t>
            </w:r>
            <w:r w:rsidRPr="002B31B6">
              <w:rPr>
                <w:rFonts w:ascii="Times New Roman" w:hAnsi="Times New Roman"/>
                <w:sz w:val="24"/>
                <w:szCs w:val="24"/>
              </w:rPr>
              <w:t xml:space="preserve">: </w:t>
            </w:r>
            <w:r w:rsidR="00F03FAC" w:rsidRPr="00894160">
              <w:rPr>
                <w:rFonts w:ascii="Times New Roman" w:hAnsi="Times New Roman"/>
                <w:sz w:val="24"/>
                <w:szCs w:val="24"/>
              </w:rPr>
              <w:t xml:space="preserve">комната </w:t>
            </w:r>
            <w:r w:rsidR="00AC15AD">
              <w:rPr>
                <w:rFonts w:ascii="Times New Roman" w:hAnsi="Times New Roman"/>
                <w:sz w:val="24"/>
                <w:szCs w:val="24"/>
              </w:rPr>
              <w:t>29</w:t>
            </w:r>
            <w:r w:rsidR="00F03FAC" w:rsidRPr="00894160">
              <w:rPr>
                <w:rFonts w:ascii="Times New Roman" w:hAnsi="Times New Roman"/>
                <w:sz w:val="24"/>
                <w:szCs w:val="24"/>
              </w:rPr>
              <w:t xml:space="preserve"> со шкафом </w:t>
            </w:r>
            <w:r w:rsidR="00AC15AD">
              <w:rPr>
                <w:rFonts w:ascii="Times New Roman" w:hAnsi="Times New Roman"/>
                <w:sz w:val="24"/>
                <w:szCs w:val="24"/>
              </w:rPr>
              <w:t>30</w:t>
            </w:r>
            <w:r w:rsidR="00F03FAC" w:rsidRPr="00894160">
              <w:rPr>
                <w:rFonts w:ascii="Times New Roman" w:hAnsi="Times New Roman"/>
                <w:sz w:val="24"/>
                <w:szCs w:val="24"/>
              </w:rPr>
              <w:t xml:space="preserve"> (согласно выписке из ЕГРОГД от 31.03.2005) нежилого помещения с  кадастровым номером 24:58:0303014:22</w:t>
            </w:r>
            <w:r w:rsidR="00F03FAC">
              <w:rPr>
                <w:rFonts w:ascii="Times New Roman" w:hAnsi="Times New Roman"/>
                <w:sz w:val="24"/>
                <w:szCs w:val="24"/>
              </w:rPr>
              <w:t>5</w:t>
            </w:r>
            <w:r w:rsidR="00F03FAC" w:rsidRPr="00894160">
              <w:rPr>
                <w:rFonts w:ascii="Times New Roman" w:hAnsi="Times New Roman"/>
                <w:sz w:val="24"/>
                <w:szCs w:val="24"/>
              </w:rPr>
              <w:t xml:space="preserve">, этаж № </w:t>
            </w:r>
            <w:r w:rsidR="00F03FAC">
              <w:rPr>
                <w:rFonts w:ascii="Times New Roman" w:hAnsi="Times New Roman"/>
                <w:sz w:val="24"/>
                <w:szCs w:val="24"/>
              </w:rPr>
              <w:t>3</w:t>
            </w:r>
            <w:r w:rsidR="00F03FAC" w:rsidRPr="00894160">
              <w:rPr>
                <w:rFonts w:ascii="Times New Roman" w:hAnsi="Times New Roman"/>
                <w:sz w:val="24"/>
                <w:szCs w:val="24"/>
              </w:rPr>
              <w:t>, расположенного по адресу: Российская Федерация, Красноярский край, ЗАТО Железногорск, г. Железногорск, ул. Ленина, д. 39, пом.1</w:t>
            </w:r>
            <w:r w:rsidR="00F03FAC">
              <w:rPr>
                <w:rFonts w:ascii="Times New Roman" w:hAnsi="Times New Roman"/>
                <w:sz w:val="24"/>
                <w:szCs w:val="24"/>
              </w:rPr>
              <w:t>0</w:t>
            </w:r>
            <w:r w:rsidRPr="002B31B6">
              <w:rPr>
                <w:rFonts w:ascii="Times New Roman" w:hAnsi="Times New Roman"/>
                <w:sz w:val="24"/>
                <w:szCs w:val="24"/>
              </w:rPr>
              <w:t xml:space="preserve"> (объект </w:t>
            </w:r>
            <w:r w:rsidR="00CD0906">
              <w:rPr>
                <w:rFonts w:ascii="Times New Roman" w:hAnsi="Times New Roman"/>
                <w:sz w:val="24"/>
                <w:szCs w:val="24"/>
              </w:rPr>
              <w:t>2</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sidR="00894160">
              <w:rPr>
                <w:rFonts w:ascii="Times New Roman" w:hAnsi="Times New Roman"/>
                <w:sz w:val="24"/>
                <w:szCs w:val="24"/>
              </w:rPr>
              <w:t>1</w:t>
            </w:r>
            <w:r w:rsidR="00AC15AD">
              <w:rPr>
                <w:rFonts w:ascii="Times New Roman" w:hAnsi="Times New Roman"/>
                <w:sz w:val="24"/>
                <w:szCs w:val="24"/>
              </w:rPr>
              <w:t>6,4</w:t>
            </w:r>
            <w:r w:rsidRPr="002B31B6">
              <w:rPr>
                <w:rFonts w:ascii="Times New Roman" w:hAnsi="Times New Roman"/>
                <w:sz w:val="24"/>
                <w:szCs w:val="24"/>
              </w:rPr>
              <w:t xml:space="preserve">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2238CE">
              <w:rPr>
                <w:rFonts w:ascii="Times New Roman" w:hAnsi="Times New Roman"/>
                <w:sz w:val="24"/>
                <w:szCs w:val="24"/>
              </w:rPr>
              <w:t>2</w:t>
            </w:r>
            <w:r w:rsidR="00AC15AD">
              <w:rPr>
                <w:rFonts w:ascii="Times New Roman" w:hAnsi="Times New Roman"/>
                <w:sz w:val="24"/>
                <w:szCs w:val="24"/>
              </w:rPr>
              <w:t> 656,8</w:t>
            </w:r>
            <w:r w:rsidR="00894160">
              <w:rPr>
                <w:rFonts w:ascii="Times New Roman" w:hAnsi="Times New Roman"/>
                <w:sz w:val="24"/>
                <w:szCs w:val="24"/>
              </w:rPr>
              <w:t>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2238CE">
              <w:rPr>
                <w:rFonts w:ascii="Times New Roman" w:hAnsi="Times New Roman"/>
                <w:sz w:val="24"/>
                <w:szCs w:val="24"/>
              </w:rPr>
              <w:t>1</w:t>
            </w:r>
            <w:r w:rsidR="00AC15AD">
              <w:rPr>
                <w:rFonts w:ascii="Times New Roman" w:hAnsi="Times New Roman"/>
                <w:sz w:val="24"/>
                <w:szCs w:val="24"/>
              </w:rPr>
              <w:t>32,84</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lastRenderedPageBreak/>
              <w:t>Срок аренды: 5 (пять) лет.</w:t>
            </w:r>
          </w:p>
          <w:p w:rsidR="00AA2A56" w:rsidRDefault="002B31B6" w:rsidP="0051279C">
            <w:pPr>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r w:rsidR="0051279C" w:rsidRPr="00527517">
              <w:rPr>
                <w:rFonts w:ascii="Times New Roman" w:hAnsi="Times New Roman"/>
                <w:sz w:val="24"/>
                <w:szCs w:val="24"/>
              </w:rPr>
              <w:t xml:space="preserve"> 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1279C" w:rsidRPr="007E364F">
              <w:rPr>
                <w:rFonts w:ascii="Times New Roman" w:hAnsi="Times New Roman"/>
                <w:sz w:val="24"/>
                <w:szCs w:val="24"/>
              </w:rPr>
              <w:t xml:space="preserve"> в соответствии с постановлением Администрации ЗАТО г. Железногорск от 25.07.2008 № 1257П.</w:t>
            </w:r>
          </w:p>
          <w:p w:rsidR="00CD0906" w:rsidRPr="002B31B6" w:rsidRDefault="00CD0906" w:rsidP="00CD090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Pr>
                <w:rFonts w:ascii="Times New Roman" w:hAnsi="Times New Roman"/>
                <w:sz w:val="24"/>
                <w:szCs w:val="24"/>
              </w:rPr>
              <w:t>3</w:t>
            </w:r>
            <w:r w:rsidRPr="002B31B6">
              <w:rPr>
                <w:rFonts w:ascii="Times New Roman" w:hAnsi="Times New Roman"/>
                <w:sz w:val="24"/>
                <w:szCs w:val="24"/>
              </w:rPr>
              <w:t xml:space="preserve">: </w:t>
            </w:r>
            <w:r w:rsidRPr="00894160">
              <w:rPr>
                <w:rFonts w:ascii="Times New Roman" w:hAnsi="Times New Roman"/>
                <w:sz w:val="24"/>
                <w:szCs w:val="24"/>
              </w:rPr>
              <w:t xml:space="preserve">комната </w:t>
            </w:r>
            <w:r>
              <w:rPr>
                <w:rFonts w:ascii="Times New Roman" w:hAnsi="Times New Roman"/>
                <w:sz w:val="24"/>
                <w:szCs w:val="24"/>
              </w:rPr>
              <w:t>5</w:t>
            </w:r>
            <w:r w:rsidRPr="00894160">
              <w:rPr>
                <w:rFonts w:ascii="Times New Roman" w:hAnsi="Times New Roman"/>
                <w:sz w:val="24"/>
                <w:szCs w:val="24"/>
              </w:rPr>
              <w:t xml:space="preserve"> со шкаф</w:t>
            </w:r>
            <w:r>
              <w:rPr>
                <w:rFonts w:ascii="Times New Roman" w:hAnsi="Times New Roman"/>
                <w:sz w:val="24"/>
                <w:szCs w:val="24"/>
              </w:rPr>
              <w:t xml:space="preserve">ами 6-12 </w:t>
            </w:r>
            <w:r w:rsidRPr="00894160">
              <w:rPr>
                <w:rFonts w:ascii="Times New Roman" w:hAnsi="Times New Roman"/>
                <w:sz w:val="24"/>
                <w:szCs w:val="24"/>
              </w:rPr>
              <w:t xml:space="preserve">(согласно выписке из ЕГРОГД от </w:t>
            </w:r>
            <w:r>
              <w:rPr>
                <w:rFonts w:ascii="Times New Roman" w:hAnsi="Times New Roman"/>
                <w:sz w:val="24"/>
                <w:szCs w:val="24"/>
              </w:rPr>
              <w:t>15</w:t>
            </w:r>
            <w:r w:rsidRPr="00894160">
              <w:rPr>
                <w:rFonts w:ascii="Times New Roman" w:hAnsi="Times New Roman"/>
                <w:sz w:val="24"/>
                <w:szCs w:val="24"/>
              </w:rPr>
              <w:t>.</w:t>
            </w:r>
            <w:r>
              <w:rPr>
                <w:rFonts w:ascii="Times New Roman" w:hAnsi="Times New Roman"/>
                <w:sz w:val="24"/>
                <w:szCs w:val="24"/>
              </w:rPr>
              <w:t>06</w:t>
            </w:r>
            <w:r w:rsidRPr="00894160">
              <w:rPr>
                <w:rFonts w:ascii="Times New Roman" w:hAnsi="Times New Roman"/>
                <w:sz w:val="24"/>
                <w:szCs w:val="24"/>
              </w:rPr>
              <w:t>.2005) нежилого помещения с  кадастровым номером 24:58:0303014:2</w:t>
            </w:r>
            <w:r>
              <w:rPr>
                <w:rFonts w:ascii="Times New Roman" w:hAnsi="Times New Roman"/>
                <w:sz w:val="24"/>
                <w:szCs w:val="24"/>
              </w:rPr>
              <w:t>31</w:t>
            </w:r>
            <w:r w:rsidRPr="00894160">
              <w:rPr>
                <w:rFonts w:ascii="Times New Roman" w:hAnsi="Times New Roman"/>
                <w:sz w:val="24"/>
                <w:szCs w:val="24"/>
              </w:rPr>
              <w:t xml:space="preserve">, этаж № </w:t>
            </w:r>
            <w:r>
              <w:rPr>
                <w:rFonts w:ascii="Times New Roman" w:hAnsi="Times New Roman"/>
                <w:sz w:val="24"/>
                <w:szCs w:val="24"/>
              </w:rPr>
              <w:t>4</w:t>
            </w:r>
            <w:r w:rsidRPr="00894160">
              <w:rPr>
                <w:rFonts w:ascii="Times New Roman" w:hAnsi="Times New Roman"/>
                <w:sz w:val="24"/>
                <w:szCs w:val="24"/>
              </w:rPr>
              <w:t>, расположенного по адресу: Российская Федерация, Красноярский край, ЗАТО Железногорск, г. Железногорск, ул. Ленина, д. 39, пом.</w:t>
            </w:r>
            <w:r>
              <w:rPr>
                <w:rFonts w:ascii="Times New Roman" w:hAnsi="Times New Roman"/>
                <w:sz w:val="24"/>
                <w:szCs w:val="24"/>
              </w:rPr>
              <w:t>6</w:t>
            </w:r>
            <w:r w:rsidRPr="002B31B6">
              <w:rPr>
                <w:rFonts w:ascii="Times New Roman" w:hAnsi="Times New Roman"/>
                <w:sz w:val="24"/>
                <w:szCs w:val="24"/>
              </w:rPr>
              <w:t xml:space="preserve"> (объект </w:t>
            </w:r>
            <w:r>
              <w:rPr>
                <w:rFonts w:ascii="Times New Roman" w:hAnsi="Times New Roman"/>
                <w:sz w:val="24"/>
                <w:szCs w:val="24"/>
              </w:rPr>
              <w:t>3</w:t>
            </w:r>
            <w:r w:rsidRPr="002B31B6">
              <w:rPr>
                <w:rFonts w:ascii="Times New Roman" w:hAnsi="Times New Roman"/>
                <w:sz w:val="24"/>
                <w:szCs w:val="24"/>
              </w:rPr>
              <w:t>).</w:t>
            </w:r>
          </w:p>
          <w:p w:rsidR="00CD0906" w:rsidRPr="002B31B6" w:rsidRDefault="00CD0906" w:rsidP="00CD090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Площадь объекта: </w:t>
            </w:r>
            <w:r>
              <w:rPr>
                <w:rFonts w:ascii="Times New Roman" w:hAnsi="Times New Roman"/>
                <w:sz w:val="24"/>
                <w:szCs w:val="24"/>
              </w:rPr>
              <w:t>57,3</w:t>
            </w:r>
            <w:r w:rsidRPr="002B31B6">
              <w:rPr>
                <w:rFonts w:ascii="Times New Roman" w:hAnsi="Times New Roman"/>
                <w:sz w:val="24"/>
                <w:szCs w:val="24"/>
              </w:rPr>
              <w:t xml:space="preserve"> кв.м.</w:t>
            </w:r>
          </w:p>
          <w:p w:rsidR="00CD0906" w:rsidRPr="002B31B6" w:rsidRDefault="00CD0906" w:rsidP="00CD090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Pr>
                <w:rFonts w:ascii="Times New Roman" w:hAnsi="Times New Roman"/>
                <w:sz w:val="24"/>
                <w:szCs w:val="24"/>
              </w:rPr>
              <w:t>9 282,60</w:t>
            </w:r>
            <w:r w:rsidRPr="002B31B6">
              <w:rPr>
                <w:rFonts w:ascii="Times New Roman" w:hAnsi="Times New Roman"/>
                <w:sz w:val="24"/>
                <w:szCs w:val="24"/>
              </w:rPr>
              <w:t xml:space="preserve"> руб.</w:t>
            </w:r>
          </w:p>
          <w:p w:rsidR="00CD0906" w:rsidRPr="002B31B6" w:rsidRDefault="00CD0906" w:rsidP="00CD090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Pr>
                <w:rFonts w:ascii="Times New Roman" w:hAnsi="Times New Roman"/>
                <w:sz w:val="24"/>
                <w:szCs w:val="24"/>
              </w:rPr>
              <w:t>464,13</w:t>
            </w:r>
            <w:r w:rsidRPr="002B31B6">
              <w:rPr>
                <w:rFonts w:ascii="Times New Roman" w:hAnsi="Times New Roman"/>
                <w:sz w:val="24"/>
                <w:szCs w:val="24"/>
              </w:rPr>
              <w:t xml:space="preserve"> руб.</w:t>
            </w:r>
          </w:p>
          <w:p w:rsidR="00CD0906" w:rsidRPr="002B31B6" w:rsidRDefault="00CD0906" w:rsidP="00CD090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CD0906" w:rsidRDefault="00CD0906" w:rsidP="00CD0906">
            <w:pPr>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r w:rsidRPr="00527517">
              <w:rPr>
                <w:rFonts w:ascii="Times New Roman" w:hAnsi="Times New Roman"/>
                <w:sz w:val="24"/>
                <w:szCs w:val="24"/>
              </w:rPr>
              <w:t xml:space="preserve"> </w:t>
            </w:r>
          </w:p>
          <w:p w:rsidR="00CD0906" w:rsidRDefault="00CD0906" w:rsidP="00CD0906">
            <w:pPr>
              <w:spacing w:after="0" w:line="240" w:lineRule="auto"/>
              <w:ind w:firstLine="447"/>
              <w:jc w:val="both"/>
              <w:rPr>
                <w:rFonts w:ascii="Times New Roman" w:hAnsi="Times New Roman"/>
                <w:sz w:val="24"/>
                <w:szCs w:val="24"/>
              </w:rPr>
            </w:pPr>
            <w:r w:rsidRPr="00527517">
              <w:rPr>
                <w:rFonts w:ascii="Times New Roman" w:hAnsi="Times New Roman"/>
                <w:sz w:val="24"/>
                <w:szCs w:val="24"/>
              </w:rPr>
              <w:t>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7E364F">
              <w:rPr>
                <w:rFonts w:ascii="Times New Roman" w:hAnsi="Times New Roman"/>
                <w:sz w:val="24"/>
                <w:szCs w:val="24"/>
              </w:rPr>
              <w:t xml:space="preserve"> в соответствии с постановлением Администрации ЗАТО г. Железногорск от 25.07.2008 № 1257П.</w:t>
            </w:r>
          </w:p>
          <w:p w:rsidR="00CD0906" w:rsidRPr="007A46A6" w:rsidRDefault="00CD0906" w:rsidP="00CD0906">
            <w:pPr>
              <w:spacing w:after="0" w:line="240" w:lineRule="auto"/>
              <w:ind w:firstLine="447"/>
              <w:jc w:val="both"/>
              <w:rPr>
                <w:rFonts w:ascii="Times New Roman" w:hAnsi="Times New Roman"/>
                <w:sz w:val="24"/>
                <w:szCs w:val="24"/>
              </w:rPr>
            </w:pPr>
            <w:r>
              <w:rPr>
                <w:rFonts w:ascii="Times New Roman" w:hAnsi="Times New Roman"/>
                <w:sz w:val="24"/>
                <w:szCs w:val="24"/>
              </w:rPr>
              <w:t xml:space="preserve">Лот </w:t>
            </w:r>
            <w:r w:rsidRPr="007A46A6">
              <w:rPr>
                <w:rFonts w:ascii="Times New Roman" w:hAnsi="Times New Roman"/>
                <w:sz w:val="24"/>
                <w:szCs w:val="24"/>
              </w:rPr>
              <w:t xml:space="preserve">№ </w:t>
            </w:r>
            <w:r>
              <w:rPr>
                <w:rFonts w:ascii="Times New Roman" w:hAnsi="Times New Roman"/>
                <w:sz w:val="24"/>
                <w:szCs w:val="24"/>
              </w:rPr>
              <w:t>4:</w:t>
            </w:r>
            <w:r w:rsidRPr="007A46A6">
              <w:rPr>
                <w:rFonts w:ascii="Times New Roman" w:hAnsi="Times New Roman"/>
                <w:sz w:val="24"/>
                <w:szCs w:val="24"/>
              </w:rPr>
              <w:t xml:space="preserve"> комната 15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Pr="007A46A6">
              <w:rPr>
                <w:rFonts w:ascii="Times New Roman" w:hAnsi="Times New Roman"/>
                <w:sz w:val="24"/>
                <w:szCs w:val="24"/>
              </w:rPr>
              <w:t>пом</w:t>
            </w:r>
            <w:proofErr w:type="spellEnd"/>
            <w:r w:rsidRPr="007A46A6">
              <w:rPr>
                <w:rFonts w:ascii="Times New Roman" w:hAnsi="Times New Roman"/>
                <w:sz w:val="24"/>
                <w:szCs w:val="24"/>
              </w:rPr>
              <w:t xml:space="preserve">. 6 (объект </w:t>
            </w:r>
            <w:r>
              <w:rPr>
                <w:rFonts w:ascii="Times New Roman" w:hAnsi="Times New Roman"/>
                <w:sz w:val="24"/>
                <w:szCs w:val="24"/>
              </w:rPr>
              <w:t>4</w:t>
            </w:r>
            <w:r w:rsidRPr="007A46A6">
              <w:rPr>
                <w:rFonts w:ascii="Times New Roman" w:hAnsi="Times New Roman"/>
                <w:sz w:val="24"/>
                <w:szCs w:val="24"/>
              </w:rPr>
              <w:t>).</w:t>
            </w:r>
          </w:p>
          <w:p w:rsidR="00CD0906" w:rsidRPr="007A46A6" w:rsidRDefault="00CD0906" w:rsidP="00CD0906">
            <w:pPr>
              <w:autoSpaceDE w:val="0"/>
              <w:autoSpaceDN w:val="0"/>
              <w:spacing w:after="0" w:line="240" w:lineRule="auto"/>
              <w:ind w:firstLine="447"/>
              <w:jc w:val="both"/>
              <w:rPr>
                <w:rFonts w:ascii="Times New Roman" w:hAnsi="Times New Roman"/>
                <w:sz w:val="24"/>
                <w:szCs w:val="24"/>
              </w:rPr>
            </w:pPr>
            <w:r w:rsidRPr="007A46A6">
              <w:rPr>
                <w:rFonts w:ascii="Times New Roman" w:hAnsi="Times New Roman"/>
                <w:sz w:val="24"/>
                <w:szCs w:val="24"/>
              </w:rPr>
              <w:t>Площадь объекта: 42,0 кв.м.</w:t>
            </w:r>
          </w:p>
          <w:p w:rsidR="00CD0906" w:rsidRPr="007A46A6" w:rsidRDefault="00CD0906" w:rsidP="00CD0906">
            <w:pPr>
              <w:spacing w:after="0" w:line="240" w:lineRule="auto"/>
              <w:ind w:firstLine="447"/>
              <w:jc w:val="both"/>
              <w:rPr>
                <w:rFonts w:ascii="Times New Roman" w:hAnsi="Times New Roman"/>
                <w:sz w:val="24"/>
                <w:szCs w:val="24"/>
              </w:rPr>
            </w:pPr>
            <w:r w:rsidRPr="007A46A6">
              <w:rPr>
                <w:rFonts w:ascii="Times New Roman" w:hAnsi="Times New Roman"/>
                <w:sz w:val="24"/>
                <w:szCs w:val="24"/>
              </w:rPr>
              <w:t>Начальная (минимальная) цена договора (лота) в месяц составляет (без НДС): 6 </w:t>
            </w:r>
            <w:r>
              <w:rPr>
                <w:rFonts w:ascii="Times New Roman" w:hAnsi="Times New Roman"/>
                <w:sz w:val="24"/>
                <w:szCs w:val="24"/>
              </w:rPr>
              <w:t>804</w:t>
            </w:r>
            <w:r w:rsidRPr="007A46A6">
              <w:rPr>
                <w:rFonts w:ascii="Times New Roman" w:hAnsi="Times New Roman"/>
                <w:sz w:val="24"/>
                <w:szCs w:val="24"/>
              </w:rPr>
              <w:t>,</w:t>
            </w:r>
            <w:r>
              <w:rPr>
                <w:rFonts w:ascii="Times New Roman" w:hAnsi="Times New Roman"/>
                <w:sz w:val="24"/>
                <w:szCs w:val="24"/>
              </w:rPr>
              <w:t>00</w:t>
            </w:r>
            <w:r w:rsidRPr="007A46A6">
              <w:rPr>
                <w:rFonts w:ascii="Times New Roman" w:hAnsi="Times New Roman"/>
                <w:sz w:val="24"/>
                <w:szCs w:val="24"/>
              </w:rPr>
              <w:t xml:space="preserve"> руб.</w:t>
            </w:r>
          </w:p>
          <w:p w:rsidR="00CD0906" w:rsidRPr="007A46A6" w:rsidRDefault="00CD0906" w:rsidP="00CD0906">
            <w:pPr>
              <w:spacing w:after="0" w:line="240" w:lineRule="auto"/>
              <w:ind w:firstLine="447"/>
              <w:jc w:val="both"/>
              <w:rPr>
                <w:rFonts w:ascii="Times New Roman" w:hAnsi="Times New Roman"/>
                <w:sz w:val="24"/>
                <w:szCs w:val="24"/>
              </w:rPr>
            </w:pPr>
            <w:r w:rsidRPr="007A46A6">
              <w:rPr>
                <w:rFonts w:ascii="Times New Roman" w:hAnsi="Times New Roman"/>
                <w:sz w:val="24"/>
                <w:szCs w:val="24"/>
              </w:rPr>
              <w:t>Шаг аукциона – 3</w:t>
            </w:r>
            <w:r>
              <w:rPr>
                <w:rFonts w:ascii="Times New Roman" w:hAnsi="Times New Roman"/>
                <w:sz w:val="24"/>
                <w:szCs w:val="24"/>
              </w:rPr>
              <w:t>40,20</w:t>
            </w:r>
            <w:r w:rsidRPr="007A46A6">
              <w:rPr>
                <w:rFonts w:ascii="Times New Roman" w:hAnsi="Times New Roman"/>
                <w:sz w:val="24"/>
                <w:szCs w:val="24"/>
              </w:rPr>
              <w:t xml:space="preserve"> руб.</w:t>
            </w:r>
          </w:p>
          <w:p w:rsidR="00CD0906" w:rsidRPr="007A46A6" w:rsidRDefault="00CD0906" w:rsidP="00CD0906">
            <w:pPr>
              <w:spacing w:after="0" w:line="240" w:lineRule="auto"/>
              <w:ind w:firstLine="447"/>
              <w:jc w:val="both"/>
              <w:rPr>
                <w:rFonts w:ascii="Times New Roman" w:hAnsi="Times New Roman"/>
                <w:sz w:val="24"/>
                <w:szCs w:val="24"/>
              </w:rPr>
            </w:pPr>
            <w:r w:rsidRPr="007A46A6">
              <w:rPr>
                <w:rFonts w:ascii="Times New Roman" w:hAnsi="Times New Roman"/>
                <w:sz w:val="24"/>
                <w:szCs w:val="24"/>
              </w:rPr>
              <w:t>Срок аренды: 5 (пять) лет.</w:t>
            </w:r>
          </w:p>
          <w:p w:rsidR="00CD0906" w:rsidRPr="00075973" w:rsidRDefault="00CD0906" w:rsidP="00CD0906">
            <w:pPr>
              <w:autoSpaceDE w:val="0"/>
              <w:autoSpaceDN w:val="0"/>
              <w:spacing w:after="0" w:line="240" w:lineRule="auto"/>
              <w:ind w:firstLine="447"/>
              <w:jc w:val="both"/>
              <w:rPr>
                <w:rFonts w:ascii="Times New Roman" w:hAnsi="Times New Roman"/>
                <w:sz w:val="24"/>
                <w:szCs w:val="24"/>
              </w:rPr>
            </w:pPr>
            <w:r w:rsidRPr="007A46A6">
              <w:rPr>
                <w:rFonts w:ascii="Times New Roman" w:hAnsi="Times New Roman"/>
                <w:sz w:val="24"/>
                <w:szCs w:val="24"/>
              </w:rPr>
              <w:t>Целевое назначение объекта: административно-бытовое.</w:t>
            </w:r>
          </w:p>
          <w:p w:rsidR="00CD0906" w:rsidRPr="007A46A6" w:rsidRDefault="00CD0906" w:rsidP="00CD0906">
            <w:pPr>
              <w:spacing w:after="0" w:line="240" w:lineRule="auto"/>
              <w:ind w:firstLine="447"/>
              <w:jc w:val="both"/>
              <w:rPr>
                <w:rFonts w:ascii="Times New Roman" w:hAnsi="Times New Roman"/>
                <w:sz w:val="24"/>
                <w:szCs w:val="24"/>
              </w:rPr>
            </w:pPr>
            <w:r w:rsidRPr="007A46A6">
              <w:rPr>
                <w:rFonts w:ascii="Times New Roman" w:hAnsi="Times New Roman"/>
                <w:sz w:val="24"/>
                <w:szCs w:val="24"/>
              </w:rPr>
              <w:lastRenderedPageBreak/>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Железногорск от 25.07.2008 № 1257П;</w:t>
            </w:r>
          </w:p>
          <w:p w:rsidR="00CD0906" w:rsidRPr="0032745C" w:rsidRDefault="00CD0906" w:rsidP="00CD0906">
            <w:pPr>
              <w:spacing w:after="0" w:line="240" w:lineRule="auto"/>
              <w:ind w:firstLine="447"/>
              <w:jc w:val="both"/>
              <w:rPr>
                <w:rFonts w:ascii="Times New Roman" w:hAnsi="Times New Roman"/>
                <w:sz w:val="24"/>
                <w:szCs w:val="24"/>
              </w:rPr>
            </w:pPr>
            <w:r w:rsidRPr="0032745C">
              <w:rPr>
                <w:rFonts w:ascii="Times New Roman" w:hAnsi="Times New Roman"/>
                <w:sz w:val="24"/>
                <w:szCs w:val="24"/>
              </w:rPr>
              <w:t xml:space="preserve">лот № 5: комната 53 со шкафами 54, 55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ул. Ленина, д. 39, </w:t>
            </w:r>
            <w:proofErr w:type="spellStart"/>
            <w:r w:rsidRPr="0032745C">
              <w:rPr>
                <w:rFonts w:ascii="Times New Roman" w:hAnsi="Times New Roman"/>
                <w:sz w:val="24"/>
                <w:szCs w:val="24"/>
              </w:rPr>
              <w:t>пом</w:t>
            </w:r>
            <w:proofErr w:type="spellEnd"/>
            <w:r w:rsidRPr="0032745C">
              <w:rPr>
                <w:rFonts w:ascii="Times New Roman" w:hAnsi="Times New Roman"/>
                <w:sz w:val="24"/>
                <w:szCs w:val="24"/>
              </w:rPr>
              <w:t>. 6 (объект 5).</w:t>
            </w:r>
          </w:p>
          <w:p w:rsidR="00CD0906" w:rsidRPr="0032745C" w:rsidRDefault="00CD0906" w:rsidP="00CD0906">
            <w:pPr>
              <w:autoSpaceDE w:val="0"/>
              <w:autoSpaceDN w:val="0"/>
              <w:spacing w:after="0" w:line="240" w:lineRule="auto"/>
              <w:ind w:firstLine="447"/>
              <w:jc w:val="both"/>
              <w:rPr>
                <w:rFonts w:ascii="Times New Roman" w:hAnsi="Times New Roman"/>
                <w:sz w:val="24"/>
                <w:szCs w:val="24"/>
              </w:rPr>
            </w:pPr>
            <w:r w:rsidRPr="0032745C">
              <w:rPr>
                <w:rFonts w:ascii="Times New Roman" w:hAnsi="Times New Roman"/>
                <w:sz w:val="24"/>
                <w:szCs w:val="24"/>
              </w:rPr>
              <w:t>Площадь объекта: 16,1 кв.м.</w:t>
            </w:r>
          </w:p>
          <w:p w:rsidR="00CD0906" w:rsidRPr="0032745C" w:rsidRDefault="00CD0906" w:rsidP="00CD0906">
            <w:pPr>
              <w:spacing w:after="0" w:line="240" w:lineRule="auto"/>
              <w:ind w:firstLine="447"/>
              <w:jc w:val="both"/>
              <w:rPr>
                <w:rFonts w:ascii="Times New Roman" w:hAnsi="Times New Roman"/>
                <w:sz w:val="24"/>
                <w:szCs w:val="24"/>
              </w:rPr>
            </w:pPr>
            <w:r w:rsidRPr="0032745C">
              <w:rPr>
                <w:rFonts w:ascii="Times New Roman" w:hAnsi="Times New Roman"/>
                <w:sz w:val="24"/>
                <w:szCs w:val="24"/>
              </w:rPr>
              <w:t>Начальная (минимальная) цена договора (лота) в месяц составляет (без НДС): 2</w:t>
            </w:r>
            <w:r>
              <w:rPr>
                <w:rFonts w:ascii="Times New Roman" w:hAnsi="Times New Roman"/>
                <w:sz w:val="24"/>
                <w:szCs w:val="24"/>
              </w:rPr>
              <w:t> 608,20</w:t>
            </w:r>
            <w:r w:rsidRPr="0032745C">
              <w:rPr>
                <w:rFonts w:ascii="Times New Roman" w:hAnsi="Times New Roman"/>
                <w:sz w:val="24"/>
                <w:szCs w:val="24"/>
              </w:rPr>
              <w:t xml:space="preserve"> руб.</w:t>
            </w:r>
          </w:p>
          <w:p w:rsidR="00CD0906" w:rsidRPr="0032745C" w:rsidRDefault="00CD0906" w:rsidP="00CD0906">
            <w:pPr>
              <w:spacing w:after="0" w:line="240" w:lineRule="auto"/>
              <w:ind w:firstLine="447"/>
              <w:jc w:val="both"/>
              <w:rPr>
                <w:rFonts w:ascii="Times New Roman" w:hAnsi="Times New Roman"/>
                <w:sz w:val="24"/>
                <w:szCs w:val="24"/>
              </w:rPr>
            </w:pPr>
            <w:r w:rsidRPr="0032745C">
              <w:rPr>
                <w:rFonts w:ascii="Times New Roman" w:hAnsi="Times New Roman"/>
                <w:sz w:val="24"/>
                <w:szCs w:val="24"/>
              </w:rPr>
              <w:t>Шаг аукциона – 1</w:t>
            </w:r>
            <w:r>
              <w:rPr>
                <w:rFonts w:ascii="Times New Roman" w:hAnsi="Times New Roman"/>
                <w:sz w:val="24"/>
                <w:szCs w:val="24"/>
              </w:rPr>
              <w:t>30,41</w:t>
            </w:r>
            <w:r w:rsidRPr="0032745C">
              <w:rPr>
                <w:rFonts w:ascii="Times New Roman" w:hAnsi="Times New Roman"/>
                <w:sz w:val="24"/>
                <w:szCs w:val="24"/>
              </w:rPr>
              <w:t xml:space="preserve"> руб.</w:t>
            </w:r>
          </w:p>
          <w:p w:rsidR="00CD0906" w:rsidRPr="0032745C" w:rsidRDefault="00CD0906" w:rsidP="00CD0906">
            <w:pPr>
              <w:spacing w:after="0" w:line="240" w:lineRule="auto"/>
              <w:ind w:firstLine="447"/>
              <w:jc w:val="both"/>
              <w:rPr>
                <w:rFonts w:ascii="Times New Roman" w:hAnsi="Times New Roman"/>
                <w:sz w:val="24"/>
                <w:szCs w:val="24"/>
              </w:rPr>
            </w:pPr>
            <w:r w:rsidRPr="0032745C">
              <w:rPr>
                <w:rFonts w:ascii="Times New Roman" w:hAnsi="Times New Roman"/>
                <w:sz w:val="24"/>
                <w:szCs w:val="24"/>
              </w:rPr>
              <w:t>Срок аренды: 5 (пять) лет.</w:t>
            </w:r>
          </w:p>
          <w:p w:rsidR="00CD0906" w:rsidRPr="0032745C" w:rsidRDefault="00CD0906" w:rsidP="00CD0906">
            <w:pPr>
              <w:autoSpaceDE w:val="0"/>
              <w:autoSpaceDN w:val="0"/>
              <w:spacing w:after="0" w:line="240" w:lineRule="auto"/>
              <w:ind w:firstLine="447"/>
              <w:jc w:val="both"/>
              <w:rPr>
                <w:rFonts w:ascii="Times New Roman" w:hAnsi="Times New Roman"/>
                <w:sz w:val="24"/>
                <w:szCs w:val="24"/>
              </w:rPr>
            </w:pPr>
            <w:r w:rsidRPr="0032745C">
              <w:rPr>
                <w:rFonts w:ascii="Times New Roman" w:hAnsi="Times New Roman"/>
                <w:sz w:val="24"/>
                <w:szCs w:val="24"/>
              </w:rPr>
              <w:t>Целевое назначение объекта: административно-бытовое.</w:t>
            </w:r>
          </w:p>
          <w:p w:rsidR="00CD0906" w:rsidRPr="00C94E7D" w:rsidRDefault="00CD0906" w:rsidP="00CD0906">
            <w:pPr>
              <w:spacing w:after="0" w:line="240" w:lineRule="auto"/>
              <w:ind w:firstLine="447"/>
              <w:jc w:val="both"/>
              <w:rPr>
                <w:rFonts w:ascii="Times New Roman" w:hAnsi="Times New Roman"/>
                <w:sz w:val="24"/>
                <w:szCs w:val="24"/>
              </w:rPr>
            </w:pPr>
            <w:r w:rsidRPr="003C528D">
              <w:rPr>
                <w:rFonts w:ascii="Times New Roman" w:hAnsi="Times New Roman"/>
                <w:sz w:val="24"/>
                <w:szCs w:val="24"/>
              </w:rPr>
              <w:t>Объект внесен в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соответствии с постановлением Администрации ЗАТО г. Жел</w:t>
            </w:r>
            <w:r>
              <w:rPr>
                <w:rFonts w:ascii="Times New Roman" w:hAnsi="Times New Roman"/>
                <w:sz w:val="24"/>
                <w:szCs w:val="24"/>
              </w:rPr>
              <w:t>езногорск от 25.07.2008 № 1257П.</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6C7D60">
              <w:rPr>
                <w:rFonts w:ascii="Times New Roman" w:hAnsi="Times New Roman"/>
                <w:sz w:val="24"/>
                <w:szCs w:val="24"/>
              </w:rPr>
              <w:t>15</w:t>
            </w:r>
            <w:r w:rsidRPr="009816FC">
              <w:rPr>
                <w:rFonts w:ascii="Times New Roman" w:hAnsi="Times New Roman"/>
                <w:sz w:val="24"/>
                <w:szCs w:val="24"/>
              </w:rPr>
              <w:t>.</w:t>
            </w:r>
            <w:r w:rsidR="006C7D60">
              <w:rPr>
                <w:rFonts w:ascii="Times New Roman" w:hAnsi="Times New Roman"/>
                <w:sz w:val="24"/>
                <w:szCs w:val="24"/>
              </w:rPr>
              <w:t>09</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6C7D60">
              <w:rPr>
                <w:rFonts w:ascii="Times New Roman" w:hAnsi="Times New Roman"/>
                <w:sz w:val="24"/>
                <w:szCs w:val="24"/>
              </w:rPr>
              <w:t>2</w:t>
            </w:r>
            <w:r w:rsidR="00D10AC3">
              <w:rPr>
                <w:rFonts w:ascii="Times New Roman" w:hAnsi="Times New Roman"/>
                <w:sz w:val="24"/>
                <w:szCs w:val="24"/>
              </w:rPr>
              <w:t>2</w:t>
            </w:r>
            <w:r w:rsidRPr="009816FC">
              <w:rPr>
                <w:rFonts w:ascii="Times New Roman" w:hAnsi="Times New Roman"/>
                <w:sz w:val="24"/>
                <w:szCs w:val="24"/>
              </w:rPr>
              <w:t>.</w:t>
            </w:r>
            <w:r w:rsidR="006C7D60">
              <w:rPr>
                <w:rFonts w:ascii="Times New Roman" w:hAnsi="Times New Roman"/>
                <w:sz w:val="24"/>
                <w:szCs w:val="24"/>
              </w:rPr>
              <w:t>09</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(время местное);</w:t>
            </w:r>
          </w:p>
          <w:p w:rsidR="00D10AC3" w:rsidRPr="009816FC" w:rsidRDefault="0031284F" w:rsidP="00D10AC3">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6C7D60">
              <w:rPr>
                <w:rFonts w:ascii="Times New Roman" w:hAnsi="Times New Roman"/>
                <w:sz w:val="24"/>
                <w:szCs w:val="24"/>
              </w:rPr>
              <w:t>28</w:t>
            </w:r>
            <w:r w:rsidRPr="009816FC">
              <w:rPr>
                <w:rFonts w:ascii="Times New Roman" w:hAnsi="Times New Roman"/>
                <w:sz w:val="24"/>
                <w:szCs w:val="24"/>
              </w:rPr>
              <w:t>.</w:t>
            </w:r>
            <w:r w:rsidR="006C7D60">
              <w:rPr>
                <w:rFonts w:ascii="Times New Roman" w:hAnsi="Times New Roman"/>
                <w:sz w:val="24"/>
                <w:szCs w:val="24"/>
              </w:rPr>
              <w:t>09</w:t>
            </w:r>
            <w:r w:rsidRPr="009816FC">
              <w:rPr>
                <w:rFonts w:ascii="Times New Roman" w:hAnsi="Times New Roman"/>
                <w:sz w:val="24"/>
                <w:szCs w:val="24"/>
              </w:rPr>
              <w:t>.202</w:t>
            </w:r>
            <w:r w:rsidR="00770721">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6C7D60">
              <w:rPr>
                <w:rFonts w:ascii="Times New Roman" w:hAnsi="Times New Roman"/>
                <w:sz w:val="24"/>
                <w:szCs w:val="24"/>
              </w:rPr>
              <w:t>.</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770721" w:rsidP="0031284F">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31284F">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31284F" w:rsidP="0077072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г.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F61A8A">
              <w:rPr>
                <w:rFonts w:ascii="Times New Roman" w:hAnsi="Times New Roman"/>
                <w:color w:val="000000"/>
                <w:sz w:val="24"/>
                <w:szCs w:val="24"/>
              </w:rPr>
              <w:t>13</w:t>
            </w:r>
            <w:r w:rsidRPr="00D973B7">
              <w:rPr>
                <w:rFonts w:ascii="Times New Roman" w:hAnsi="Times New Roman"/>
                <w:color w:val="000000"/>
                <w:sz w:val="24"/>
                <w:szCs w:val="24"/>
              </w:rPr>
              <w:t xml:space="preserve">» </w:t>
            </w:r>
            <w:r w:rsidR="00F61A8A">
              <w:rPr>
                <w:rFonts w:ascii="Times New Roman" w:hAnsi="Times New Roman"/>
                <w:color w:val="000000"/>
                <w:sz w:val="24"/>
                <w:szCs w:val="24"/>
              </w:rPr>
              <w:t xml:space="preserve">сентября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p w:rsidR="00AA3C15" w:rsidRPr="009359AE" w:rsidRDefault="0031284F" w:rsidP="00F61A8A">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F61A8A">
              <w:rPr>
                <w:rFonts w:ascii="Times New Roman" w:hAnsi="Times New Roman"/>
                <w:color w:val="000000"/>
                <w:sz w:val="24"/>
                <w:szCs w:val="24"/>
              </w:rPr>
              <w:t>06</w:t>
            </w:r>
            <w:r w:rsidRPr="00D973B7">
              <w:rPr>
                <w:rFonts w:ascii="Times New Roman" w:hAnsi="Times New Roman"/>
                <w:color w:val="000000"/>
                <w:sz w:val="24"/>
                <w:szCs w:val="24"/>
              </w:rPr>
              <w:t xml:space="preserve">» </w:t>
            </w:r>
            <w:r w:rsidR="00F61A8A">
              <w:rPr>
                <w:rFonts w:ascii="Times New Roman" w:hAnsi="Times New Roman"/>
                <w:color w:val="000000"/>
                <w:sz w:val="24"/>
                <w:szCs w:val="24"/>
              </w:rPr>
              <w:t>октября 20</w:t>
            </w:r>
            <w:r w:rsidRPr="00D973B7">
              <w:rPr>
                <w:rFonts w:ascii="Times New Roman" w:hAnsi="Times New Roman"/>
                <w:color w:val="000000"/>
                <w:sz w:val="24"/>
                <w:szCs w:val="24"/>
              </w:rPr>
              <w:t>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531A10">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531A10">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531A10">
            <w:pPr>
              <w:tabs>
                <w:tab w:val="left" w:pos="3045"/>
              </w:tabs>
              <w:spacing w:after="0" w:line="240" w:lineRule="auto"/>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531A10">
              <w:rPr>
                <w:rFonts w:ascii="Times New Roman" w:hAnsi="Times New Roman"/>
                <w:color w:val="000000"/>
                <w:sz w:val="24"/>
                <w:szCs w:val="24"/>
              </w:rPr>
              <w:t>этаже</w:t>
            </w:r>
          </w:p>
          <w:p w:rsidR="0031284F" w:rsidRPr="009359AE" w:rsidRDefault="0031284F" w:rsidP="00531A10">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F61A8A">
              <w:rPr>
                <w:rFonts w:ascii="Times New Roman" w:hAnsi="Times New Roman"/>
                <w:sz w:val="24"/>
                <w:szCs w:val="24"/>
              </w:rPr>
              <w:t>10</w:t>
            </w:r>
            <w:r w:rsidRPr="00D973B7">
              <w:rPr>
                <w:rFonts w:ascii="Times New Roman" w:hAnsi="Times New Roman"/>
                <w:sz w:val="24"/>
                <w:szCs w:val="24"/>
              </w:rPr>
              <w:t xml:space="preserve">» </w:t>
            </w:r>
            <w:r w:rsidR="00F61A8A">
              <w:rPr>
                <w:rFonts w:ascii="Times New Roman" w:hAnsi="Times New Roman"/>
                <w:sz w:val="24"/>
                <w:szCs w:val="24"/>
              </w:rPr>
              <w:t xml:space="preserve">октября </w:t>
            </w:r>
            <w:r w:rsidRPr="00D973B7">
              <w:rPr>
                <w:rFonts w:ascii="Times New Roman" w:hAnsi="Times New Roman"/>
                <w:sz w:val="24"/>
                <w:szCs w:val="24"/>
              </w:rPr>
              <w:t>202</w:t>
            </w:r>
            <w:r w:rsidR="00770721">
              <w:rPr>
                <w:rFonts w:ascii="Times New Roman" w:hAnsi="Times New Roman"/>
                <w:sz w:val="24"/>
                <w:szCs w:val="24"/>
              </w:rPr>
              <w:t>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31284F" w:rsidP="00AC15AD">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AC15AD">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531A10">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Красноярский край, ЗАТО Железногорск, г. Железногорск, пр. Курчатова,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31284F" w:rsidRPr="00D973B7" w:rsidRDefault="0031284F" w:rsidP="00531A10">
            <w:pPr>
              <w:tabs>
                <w:tab w:val="left" w:pos="3045"/>
              </w:tabs>
              <w:spacing w:after="0" w:line="240" w:lineRule="auto"/>
              <w:jc w:val="both"/>
              <w:rPr>
                <w:rFonts w:ascii="Times New Roman" w:hAnsi="Times New Roman"/>
                <w:sz w:val="24"/>
                <w:szCs w:val="24"/>
              </w:rPr>
            </w:pPr>
            <w:r w:rsidRPr="00D973B7">
              <w:rPr>
                <w:rFonts w:ascii="Times New Roman" w:hAnsi="Times New Roman"/>
                <w:bCs/>
                <w:sz w:val="24"/>
                <w:szCs w:val="24"/>
              </w:rPr>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F61A8A">
              <w:rPr>
                <w:rFonts w:ascii="Times New Roman" w:hAnsi="Times New Roman"/>
                <w:bCs/>
                <w:sz w:val="24"/>
                <w:szCs w:val="24"/>
              </w:rPr>
              <w:t>06</w:t>
            </w:r>
            <w:r w:rsidRPr="00D973B7">
              <w:rPr>
                <w:rFonts w:ascii="Times New Roman" w:hAnsi="Times New Roman"/>
                <w:bCs/>
                <w:sz w:val="24"/>
                <w:szCs w:val="24"/>
              </w:rPr>
              <w:t xml:space="preserve">» </w:t>
            </w:r>
            <w:r w:rsidR="00F61A8A">
              <w:rPr>
                <w:rFonts w:ascii="Times New Roman" w:hAnsi="Times New Roman"/>
                <w:bCs/>
                <w:sz w:val="24"/>
                <w:szCs w:val="24"/>
              </w:rPr>
              <w:t>октября 20</w:t>
            </w:r>
            <w:r w:rsidRPr="00D973B7">
              <w:rPr>
                <w:rFonts w:ascii="Times New Roman" w:hAnsi="Times New Roman"/>
                <w:bCs/>
                <w:sz w:val="24"/>
                <w:szCs w:val="24"/>
              </w:rPr>
              <w:t>2</w:t>
            </w:r>
            <w:r w:rsidR="006F2890">
              <w:rPr>
                <w:rFonts w:ascii="Times New Roman" w:hAnsi="Times New Roman"/>
                <w:bCs/>
                <w:sz w:val="24"/>
                <w:szCs w:val="24"/>
              </w:rPr>
              <w:t>2</w:t>
            </w:r>
            <w:r w:rsidRPr="00D973B7">
              <w:rPr>
                <w:rFonts w:ascii="Times New Roman" w:hAnsi="Times New Roman"/>
                <w:bCs/>
                <w:sz w:val="24"/>
                <w:szCs w:val="24"/>
              </w:rPr>
              <w:t xml:space="preserve"> года в 17</w:t>
            </w:r>
            <w:r w:rsidRPr="00D973B7">
              <w:rPr>
                <w:rFonts w:ascii="Times New Roman" w:hAnsi="Times New Roman"/>
                <w:sz w:val="24"/>
                <w:szCs w:val="24"/>
              </w:rPr>
              <w:t>.00 (время местное).</w:t>
            </w:r>
          </w:p>
          <w:p w:rsidR="00AA3C15" w:rsidRPr="009359AE" w:rsidRDefault="0031284F" w:rsidP="00F61A8A">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F61A8A">
              <w:rPr>
                <w:rFonts w:ascii="Times New Roman" w:hAnsi="Times New Roman"/>
                <w:color w:val="000000"/>
                <w:sz w:val="24"/>
                <w:szCs w:val="24"/>
              </w:rPr>
              <w:t>07</w:t>
            </w:r>
            <w:r w:rsidRPr="00D973B7">
              <w:rPr>
                <w:rFonts w:ascii="Times New Roman" w:hAnsi="Times New Roman"/>
                <w:color w:val="000000"/>
                <w:sz w:val="24"/>
                <w:szCs w:val="24"/>
              </w:rPr>
              <w:t xml:space="preserve">» </w:t>
            </w:r>
            <w:r w:rsidR="00F61A8A">
              <w:rPr>
                <w:rFonts w:ascii="Times New Roman" w:hAnsi="Times New Roman"/>
                <w:color w:val="000000"/>
                <w:sz w:val="24"/>
                <w:szCs w:val="24"/>
              </w:rPr>
              <w:t>октября 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531A10">
            <w:pPr>
              <w:tabs>
                <w:tab w:val="left" w:pos="3045"/>
              </w:tabs>
              <w:spacing w:after="0" w:line="240" w:lineRule="auto"/>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137E10">
        <w:rPr>
          <w:rFonts w:ascii="Times New Roman" w:hAnsi="Times New Roman"/>
          <w:color w:val="000000"/>
        </w:rPr>
        <w:t>239</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137E10">
        <w:rPr>
          <w:rFonts w:ascii="Times New Roman" w:hAnsi="Times New Roman"/>
          <w:szCs w:val="24"/>
        </w:rPr>
        <w:t>239</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137E10">
        <w:rPr>
          <w:rFonts w:ascii="Times New Roman" w:hAnsi="Times New Roman" w:cs="Times New Roman"/>
          <w:sz w:val="20"/>
          <w:szCs w:val="20"/>
        </w:rPr>
        <w:t>239</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137E10">
        <w:rPr>
          <w:rFonts w:ascii="Times New Roman" w:hAnsi="Times New Roman"/>
          <w:sz w:val="20"/>
          <w:szCs w:val="20"/>
        </w:rPr>
        <w:t>239</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137E10">
        <w:rPr>
          <w:rFonts w:ascii="Times New Roman" w:hAnsi="Times New Roman"/>
          <w:sz w:val="20"/>
          <w:szCs w:val="20"/>
        </w:rPr>
        <w:t>239</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объект</w:t>
      </w:r>
      <w:r w:rsidRPr="00FB2B32">
        <w:rPr>
          <w:rFonts w:ascii="Times New Roman" w:hAnsi="Times New Roman"/>
          <w:sz w:val="20"/>
          <w:szCs w:val="20"/>
        </w:rPr>
        <w:t xml:space="preserve"> </w:t>
      </w:r>
      <w:r w:rsidRPr="00497B4C">
        <w:rPr>
          <w:rFonts w:ascii="Times New Roman" w:hAnsi="Times New Roman"/>
          <w:sz w:val="20"/>
          <w:szCs w:val="20"/>
        </w:rPr>
        <w:t xml:space="preserve">в </w:t>
      </w:r>
      <w:r w:rsidRPr="00497B4C">
        <w:rPr>
          <w:rFonts w:ascii="Times New Roman" w:hAnsi="Times New Roman"/>
          <w:sz w:val="20"/>
          <w:szCs w:val="20"/>
        </w:rPr>
        <w:lastRenderedPageBreak/>
        <w:t>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137E10">
        <w:rPr>
          <w:rFonts w:ascii="Times New Roman" w:hAnsi="Times New Roman"/>
          <w:sz w:val="20"/>
          <w:szCs w:val="20"/>
        </w:rPr>
        <w:t>239</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137E10">
        <w:rPr>
          <w:rFonts w:ascii="Times New Roman" w:hAnsi="Times New Roman"/>
          <w:sz w:val="20"/>
          <w:szCs w:val="20"/>
        </w:rPr>
        <w:t>239</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137E10">
        <w:rPr>
          <w:rFonts w:ascii="Times New Roman" w:hAnsi="Times New Roman"/>
          <w:sz w:val="20"/>
          <w:szCs w:val="20"/>
        </w:rPr>
        <w:t>239</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137E10">
        <w:rPr>
          <w:rFonts w:ascii="Times New Roman" w:hAnsi="Times New Roman"/>
          <w:sz w:val="20"/>
          <w:szCs w:val="20"/>
        </w:rPr>
        <w:t>239</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4F6424" w:rsidRPr="0006095A" w:rsidRDefault="004F6424" w:rsidP="004F6424">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624437">
        <w:rPr>
          <w:rFonts w:ascii="Times New Roman" w:hAnsi="Times New Roman"/>
        </w:rPr>
        <w:t>3</w:t>
      </w:r>
    </w:p>
    <w:p w:rsidR="004F6424" w:rsidRDefault="004F6424" w:rsidP="004F6424">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137E10">
        <w:rPr>
          <w:rFonts w:ascii="Times New Roman" w:hAnsi="Times New Roman"/>
          <w:color w:val="000000"/>
        </w:rPr>
        <w:t>239</w:t>
      </w:r>
    </w:p>
    <w:p w:rsidR="004F6424" w:rsidRPr="009359AE" w:rsidRDefault="004F6424" w:rsidP="004F6424">
      <w:pPr>
        <w:spacing w:after="0" w:line="240" w:lineRule="auto"/>
        <w:jc w:val="right"/>
        <w:rPr>
          <w:rFonts w:ascii="Times New Roman" w:hAnsi="Times New Roman"/>
          <w:color w:val="000000"/>
        </w:rPr>
      </w:pPr>
    </w:p>
    <w:p w:rsidR="004F6424" w:rsidRPr="005F04E6" w:rsidRDefault="004F6424" w:rsidP="004F642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4F642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624437">
        <w:rPr>
          <w:rFonts w:ascii="Times New Roman" w:hAnsi="Times New Roman"/>
          <w:sz w:val="24"/>
          <w:szCs w:val="24"/>
        </w:rPr>
        <w:t>1</w:t>
      </w:r>
    </w:p>
    <w:p w:rsidR="004F6424" w:rsidRPr="005F04E6" w:rsidRDefault="004F6424" w:rsidP="004F6424">
      <w:pPr>
        <w:spacing w:after="0" w:line="240" w:lineRule="auto"/>
        <w:jc w:val="center"/>
        <w:rPr>
          <w:rFonts w:ascii="Times New Roman" w:hAnsi="Times New Roman"/>
          <w:sz w:val="24"/>
          <w:szCs w:val="24"/>
        </w:rPr>
      </w:pP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4F6424">
      <w:pPr>
        <w:spacing w:after="0" w:line="240" w:lineRule="auto"/>
        <w:rPr>
          <w:rFonts w:ascii="Times New Roman" w:hAnsi="Times New Roman"/>
          <w:sz w:val="24"/>
          <w:szCs w:val="24"/>
        </w:rPr>
      </w:pPr>
    </w:p>
    <w:p w:rsidR="004F6424" w:rsidRPr="00F21417" w:rsidRDefault="004F6424" w:rsidP="004F6424">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F6424" w:rsidRPr="00F21417" w:rsidRDefault="004F6424" w:rsidP="004F6424">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4F6424">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4F6424">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4F642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4F6424">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34DFD" w:rsidRPr="00D925AA" w:rsidRDefault="00734DFD" w:rsidP="00734DF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4F3115">
        <w:rPr>
          <w:rFonts w:ascii="Times New Roman" w:hAnsi="Times New Roman"/>
          <w:b/>
          <w:sz w:val="24"/>
          <w:szCs w:val="24"/>
        </w:rPr>
        <w:t>21</w:t>
      </w:r>
      <w:r>
        <w:rPr>
          <w:rFonts w:ascii="Times New Roman" w:hAnsi="Times New Roman"/>
          <w:b/>
          <w:sz w:val="24"/>
          <w:szCs w:val="24"/>
        </w:rPr>
        <w:t xml:space="preserve"> со шкафом </w:t>
      </w:r>
      <w:r w:rsidR="004F3115">
        <w:rPr>
          <w:rFonts w:ascii="Times New Roman" w:hAnsi="Times New Roman"/>
          <w:b/>
          <w:sz w:val="24"/>
          <w:szCs w:val="24"/>
        </w:rPr>
        <w:t>22</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Pr>
          <w:rFonts w:ascii="Times New Roman" w:hAnsi="Times New Roman"/>
          <w:bCs/>
          <w:sz w:val="24"/>
          <w:szCs w:val="24"/>
        </w:rPr>
        <w:t>31.03.2005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4F3115">
        <w:rPr>
          <w:rFonts w:ascii="Times New Roman" w:hAnsi="Times New Roman"/>
          <w:sz w:val="24"/>
          <w:szCs w:val="24"/>
        </w:rPr>
        <w:t>16,5</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225</w:t>
      </w:r>
      <w:r w:rsidRPr="00D925AA">
        <w:rPr>
          <w:rFonts w:ascii="Times New Roman" w:hAnsi="Times New Roman"/>
          <w:sz w:val="24"/>
          <w:szCs w:val="24"/>
        </w:rPr>
        <w:t xml:space="preserve">, </w:t>
      </w:r>
      <w:r>
        <w:rPr>
          <w:rFonts w:ascii="Times New Roman" w:hAnsi="Times New Roman"/>
          <w:sz w:val="24"/>
          <w:szCs w:val="24"/>
        </w:rPr>
        <w:t xml:space="preserve">этаж № 3, </w:t>
      </w:r>
      <w:r w:rsidRPr="00D925AA">
        <w:rPr>
          <w:rFonts w:ascii="Times New Roman" w:hAnsi="Times New Roman"/>
          <w:sz w:val="24"/>
          <w:szCs w:val="24"/>
        </w:rPr>
        <w:t xml:space="preserve">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пом.10</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327B4D" w:rsidRPr="00D925AA"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327B4D"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 xml:space="preserve">принадлежит Закрытому административно-территориальному образованию Железногорск Красноярского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03</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24-24-12/012/2009-064.</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75A1" w:rsidRDefault="006275A1" w:rsidP="006275A1">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F79CE" w:rsidRPr="005F04E6"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кор.счет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1222A2">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1222A2">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F79CE" w:rsidRPr="0000246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1222A2">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AF79CE" w:rsidRDefault="00AF79CE" w:rsidP="00AF79CE">
      <w:pPr>
        <w:spacing w:after="0" w:line="240" w:lineRule="auto"/>
        <w:jc w:val="center"/>
        <w:outlineLvl w:val="0"/>
        <w:rPr>
          <w:rFonts w:ascii="Times New Roman" w:hAnsi="Times New Roman"/>
          <w:sz w:val="24"/>
          <w:szCs w:val="24"/>
        </w:rPr>
      </w:pPr>
    </w:p>
    <w:p w:rsidR="001222A2" w:rsidRDefault="001222A2" w:rsidP="00AF79CE">
      <w:pPr>
        <w:spacing w:after="0" w:line="240" w:lineRule="auto"/>
        <w:jc w:val="center"/>
        <w:outlineLvl w:val="0"/>
        <w:rPr>
          <w:rFonts w:ascii="Times New Roman" w:hAnsi="Times New Roman"/>
          <w:sz w:val="24"/>
          <w:szCs w:val="24"/>
        </w:rPr>
      </w:pPr>
    </w:p>
    <w:p w:rsidR="001222A2" w:rsidRPr="00E6224A" w:rsidRDefault="001222A2"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504FD" w:rsidRPr="008B62FF" w:rsidRDefault="008504FD" w:rsidP="008504F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1852/1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570,50 кв.м., по адресу:</w:t>
      </w:r>
      <w:r w:rsidRPr="008B62FF">
        <w:rPr>
          <w:rFonts w:ascii="Times New Roman" w:hAnsi="Times New Roman"/>
          <w:sz w:val="24"/>
          <w:szCs w:val="24"/>
        </w:rPr>
        <w:t xml:space="preserve"> Красноярский край, ЗАТО Железногорск, г.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10, кадастровый № 24:58:0303014:225» </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12</w:t>
      </w:r>
      <w:r w:rsidRPr="008B62FF">
        <w:rPr>
          <w:rFonts w:ascii="Times New Roman" w:hAnsi="Times New Roman"/>
          <w:sz w:val="24"/>
          <w:szCs w:val="24"/>
        </w:rPr>
        <w:t>.</w:t>
      </w:r>
      <w:r>
        <w:rPr>
          <w:rFonts w:ascii="Times New Roman" w:hAnsi="Times New Roman"/>
          <w:sz w:val="24"/>
          <w:szCs w:val="24"/>
        </w:rPr>
        <w:t>05.2022</w:t>
      </w:r>
      <w:r w:rsidRPr="008B62FF">
        <w:rPr>
          <w:rFonts w:ascii="Times New Roman" w:hAnsi="Times New Roman"/>
          <w:sz w:val="24"/>
          <w:szCs w:val="24"/>
        </w:rPr>
        <w:t xml:space="preserve"> составляет </w:t>
      </w:r>
      <w:r>
        <w:rPr>
          <w:rFonts w:ascii="Times New Roman" w:hAnsi="Times New Roman"/>
          <w:sz w:val="24"/>
          <w:szCs w:val="24"/>
        </w:rPr>
        <w:t>8 257 000,0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18474D" w:rsidRDefault="0018474D" w:rsidP="0018474D">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18474D" w:rsidRDefault="0018474D" w:rsidP="0018474D">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8474D" w:rsidRPr="005E51D4" w:rsidRDefault="0018474D" w:rsidP="0018474D">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4F3115">
        <w:rPr>
          <w:rFonts w:ascii="Times New Roman" w:hAnsi="Times New Roman"/>
          <w:bCs/>
          <w:sz w:val="24"/>
          <w:szCs w:val="24"/>
        </w:rPr>
        <w:t>21</w:t>
      </w:r>
      <w:r w:rsidRPr="005D0831">
        <w:rPr>
          <w:rFonts w:ascii="Times New Roman" w:hAnsi="Times New Roman"/>
          <w:bCs/>
          <w:sz w:val="24"/>
          <w:szCs w:val="24"/>
        </w:rPr>
        <w:t xml:space="preserve"> </w:t>
      </w:r>
      <w:r w:rsidRPr="005E51D4">
        <w:rPr>
          <w:rFonts w:ascii="Times New Roman" w:hAnsi="Times New Roman"/>
          <w:bCs/>
          <w:sz w:val="24"/>
          <w:szCs w:val="24"/>
        </w:rPr>
        <w:t xml:space="preserve">со шкафом </w:t>
      </w:r>
      <w:r w:rsidR="004F3115">
        <w:rPr>
          <w:rFonts w:ascii="Times New Roman" w:hAnsi="Times New Roman"/>
          <w:bCs/>
          <w:sz w:val="24"/>
          <w:szCs w:val="24"/>
        </w:rPr>
        <w:t>22</w:t>
      </w:r>
      <w:r w:rsidRPr="005E51D4">
        <w:rPr>
          <w:rFonts w:ascii="Times New Roman" w:hAnsi="Times New Roman"/>
          <w:bCs/>
          <w:sz w:val="24"/>
          <w:szCs w:val="24"/>
        </w:rPr>
        <w:t xml:space="preserve"> (согласно выписке из ЕГРОГД от </w:t>
      </w:r>
      <w:r>
        <w:rPr>
          <w:rFonts w:ascii="Times New Roman" w:hAnsi="Times New Roman"/>
          <w:bCs/>
          <w:sz w:val="24"/>
          <w:szCs w:val="24"/>
        </w:rPr>
        <w:t>31</w:t>
      </w:r>
      <w:r w:rsidRPr="005E51D4">
        <w:rPr>
          <w:rFonts w:ascii="Times New Roman" w:hAnsi="Times New Roman"/>
          <w:bCs/>
          <w:sz w:val="24"/>
          <w:szCs w:val="24"/>
        </w:rPr>
        <w:t>.</w:t>
      </w:r>
      <w:r>
        <w:rPr>
          <w:rFonts w:ascii="Times New Roman" w:hAnsi="Times New Roman"/>
          <w:bCs/>
          <w:sz w:val="24"/>
          <w:szCs w:val="24"/>
        </w:rPr>
        <w:t>03</w:t>
      </w:r>
      <w:r w:rsidRPr="005E51D4">
        <w:rPr>
          <w:rFonts w:ascii="Times New Roman" w:hAnsi="Times New Roman"/>
          <w:bCs/>
          <w:sz w:val="24"/>
          <w:szCs w:val="24"/>
        </w:rPr>
        <w:t>.2005) 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расположенного по адресу: Российская Федерация, Красноярский край, ЗАТО Железногорск, г. Железногорск, ул. Ленина, д.39, пом.1</w:t>
      </w:r>
      <w:r>
        <w:rPr>
          <w:rFonts w:ascii="Times New Roman" w:hAnsi="Times New Roman"/>
          <w:bCs/>
          <w:sz w:val="24"/>
          <w:szCs w:val="24"/>
        </w:rPr>
        <w:t>0</w:t>
      </w:r>
    </w:p>
    <w:p w:rsidR="0018474D" w:rsidRDefault="0018474D" w:rsidP="0018474D">
      <w:pPr>
        <w:spacing w:after="0"/>
        <w:jc w:val="both"/>
        <w:rPr>
          <w:rFonts w:ascii="Times New Roman" w:hAnsi="Times New Roman"/>
          <w:noProof/>
          <w:sz w:val="20"/>
          <w:szCs w:val="20"/>
          <w:highlight w:val="yellow"/>
        </w:rPr>
      </w:pPr>
    </w:p>
    <w:p w:rsidR="0018474D" w:rsidRDefault="0018474D" w:rsidP="0018474D">
      <w:pPr>
        <w:framePr w:wrap="none" w:vAnchor="page" w:hAnchor="page" w:x="2468" w:y="3518"/>
        <w:rPr>
          <w:sz w:val="0"/>
          <w:szCs w:val="0"/>
        </w:rPr>
      </w:pPr>
    </w:p>
    <w:p w:rsidR="0018474D" w:rsidRPr="005D0831" w:rsidRDefault="00EA609E" w:rsidP="0018474D">
      <w:pPr>
        <w:spacing w:after="0" w:line="240" w:lineRule="auto"/>
        <w:jc w:val="both"/>
        <w:rPr>
          <w:rFonts w:ascii="Times New Roman" w:hAnsi="Times New Roman"/>
          <w:noProof/>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814" type="#_x0000_t32" style="position:absolute;left:0;text-align:left;margin-left:220.2pt;margin-top:178.85pt;width:30.4pt;height:33.5pt;flip:y;z-index:252844032" o:connectortype="straight"/>
        </w:pict>
      </w:r>
      <w:r>
        <w:rPr>
          <w:rFonts w:ascii="Times New Roman" w:hAnsi="Times New Roman"/>
          <w:noProof/>
          <w:sz w:val="20"/>
          <w:szCs w:val="20"/>
        </w:rPr>
        <w:pict>
          <v:shape id="_x0000_s2813" type="#_x0000_t32" style="position:absolute;left:0;text-align:left;margin-left:220.2pt;margin-top:159.1pt;width:30.4pt;height:32.45pt;flip:y;z-index:252843008" o:connectortype="straight"/>
        </w:pict>
      </w:r>
      <w:r>
        <w:rPr>
          <w:rFonts w:ascii="Times New Roman" w:hAnsi="Times New Roman"/>
          <w:noProof/>
          <w:sz w:val="20"/>
          <w:szCs w:val="20"/>
        </w:rPr>
        <w:pict>
          <v:shape id="_x0000_s2812" type="#_x0000_t32" style="position:absolute;left:0;text-align:left;margin-left:220.2pt;margin-top:141.85pt;width:25.35pt;height:26.4pt;flip:y;z-index:252841984" o:connectortype="straight"/>
        </w:pict>
      </w:r>
      <w:r>
        <w:rPr>
          <w:rFonts w:ascii="Times New Roman" w:hAnsi="Times New Roman"/>
          <w:noProof/>
          <w:sz w:val="20"/>
          <w:szCs w:val="20"/>
        </w:rPr>
        <w:pict>
          <v:shape id="_x0000_s2811" type="#_x0000_t32" style="position:absolute;left:0;text-align:left;margin-left:220.2pt;margin-top:141.85pt;width:8.6pt;height:9.15pt;flip:y;z-index:252840960" o:connectortype="straight"/>
        </w:pict>
      </w:r>
      <w:r>
        <w:rPr>
          <w:rFonts w:ascii="Times New Roman" w:hAnsi="Times New Roman"/>
          <w:noProof/>
          <w:sz w:val="20"/>
          <w:szCs w:val="20"/>
        </w:rPr>
        <w:pict>
          <v:shape id="_x0000_s2815" type="#_x0000_t32" style="position:absolute;left:0;text-align:left;margin-left:231.35pt;margin-top:204.2pt;width:19.25pt;height:19.8pt;flip:y;z-index:252845056" o:connectortype="straight"/>
        </w:pict>
      </w:r>
      <w:r w:rsidR="0018474D">
        <w:rPr>
          <w:rFonts w:ascii="Times New Roman" w:hAnsi="Times New Roman"/>
          <w:noProof/>
          <w:sz w:val="20"/>
          <w:szCs w:val="20"/>
        </w:rPr>
        <w:drawing>
          <wp:inline distT="0" distB="0" distL="0" distR="0">
            <wp:extent cx="6868800" cy="3204000"/>
            <wp:effectExtent l="19050" t="0" r="8250" b="0"/>
            <wp:docPr id="4" name="Рисунок 175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Shapovalova\Documents\Аренда\площади\Схемы планировок\media\image1.jpeg"/>
                    <pic:cNvPicPr>
                      <a:picLocks noChangeAspect="1" noChangeArrowheads="1"/>
                    </pic:cNvPicPr>
                  </pic:nvPicPr>
                  <pic:blipFill>
                    <a:blip r:embed="rId30" cstate="print"/>
                    <a:srcRect l="25717" t="48170" r="3937" b="5447"/>
                    <a:stretch>
                      <a:fillRect/>
                    </a:stretch>
                  </pic:blipFill>
                  <pic:spPr bwMode="auto">
                    <a:xfrm>
                      <a:off x="0" y="0"/>
                      <a:ext cx="6868800" cy="3204000"/>
                    </a:xfrm>
                    <a:prstGeom prst="rect">
                      <a:avLst/>
                    </a:prstGeom>
                    <a:noFill/>
                  </pic:spPr>
                </pic:pic>
              </a:graphicData>
            </a:graphic>
          </wp:inline>
        </w:drawing>
      </w:r>
    </w:p>
    <w:p w:rsidR="0018474D" w:rsidRPr="005D0831" w:rsidRDefault="0018474D" w:rsidP="0018474D">
      <w:pPr>
        <w:framePr w:wrap="none" w:vAnchor="page" w:hAnchor="page" w:x="3333" w:y="2247"/>
        <w:spacing w:after="0" w:line="240" w:lineRule="auto"/>
        <w:rPr>
          <w:sz w:val="0"/>
          <w:szCs w:val="0"/>
        </w:rPr>
      </w:pPr>
    </w:p>
    <w:p w:rsidR="0018474D" w:rsidRPr="005D0831" w:rsidRDefault="0018474D" w:rsidP="0018474D">
      <w:pPr>
        <w:spacing w:after="0" w:line="240" w:lineRule="auto"/>
        <w:jc w:val="center"/>
        <w:rPr>
          <w:rFonts w:ascii="Times New Roman" w:hAnsi="Times New Roman"/>
          <w:sz w:val="20"/>
          <w:szCs w:val="20"/>
        </w:rPr>
      </w:pPr>
    </w:p>
    <w:p w:rsidR="0018474D" w:rsidRPr="005D0831" w:rsidRDefault="00EA609E" w:rsidP="0018474D">
      <w:pPr>
        <w:spacing w:after="0" w:line="240" w:lineRule="auto"/>
        <w:ind w:left="708" w:firstLine="708"/>
        <w:rPr>
          <w:rFonts w:ascii="Times New Roman" w:hAnsi="Times New Roman"/>
          <w:sz w:val="24"/>
          <w:szCs w:val="24"/>
        </w:rPr>
      </w:pPr>
      <w:r w:rsidRPr="00EA609E">
        <w:rPr>
          <w:rFonts w:ascii="Times New Roman" w:hAnsi="Times New Roman"/>
          <w:noProof/>
          <w:sz w:val="20"/>
          <w:szCs w:val="20"/>
        </w:rPr>
        <w:pict>
          <v:shape id="_x0000_s2805" type="#_x0000_t32" style="position:absolute;left:0;text-align:left;margin-left:38.15pt;margin-top:3.05pt;width:10.05pt;height:13.35pt;flip:x;z-index:252834816" o:connectortype="straight"/>
        </w:pict>
      </w:r>
      <w:r w:rsidRPr="00EA609E">
        <w:rPr>
          <w:rFonts w:ascii="Times New Roman" w:hAnsi="Times New Roman"/>
          <w:noProof/>
          <w:sz w:val="20"/>
          <w:szCs w:val="20"/>
        </w:rPr>
        <w:pict>
          <v:shape id="_x0000_s2804" type="#_x0000_t32" style="position:absolute;left:0;text-align:left;margin-left:25.15pt;margin-top:3.05pt;width:10pt;height:13.35pt;flip:x;z-index:252833792" o:connectortype="straight"/>
        </w:pict>
      </w:r>
      <w:r w:rsidRPr="00EA609E">
        <w:rPr>
          <w:rFonts w:ascii="Times New Roman" w:hAnsi="Times New Roman"/>
          <w:noProof/>
          <w:sz w:val="20"/>
          <w:szCs w:val="20"/>
        </w:rPr>
        <w:pict>
          <v:shape id="_x0000_s2803" type="#_x0000_t32" style="position:absolute;left:0;text-align:left;margin-left:14.5pt;margin-top:3.05pt;width:10.65pt;height:13.35pt;flip:x;z-index:252832768" o:connectortype="straight"/>
        </w:pict>
      </w:r>
      <w:r w:rsidRPr="00EA609E">
        <w:rPr>
          <w:rFonts w:ascii="Times New Roman" w:hAnsi="Times New Roman"/>
          <w:noProof/>
          <w:sz w:val="20"/>
          <w:szCs w:val="20"/>
        </w:rPr>
        <w:pict>
          <v:shape id="_x0000_s2802" type="#_x0000_t32" style="position:absolute;left:0;text-align:left;margin-left:0;margin-top:3.05pt;width:11.35pt;height:13.35pt;flip:x;z-index:252831744" o:connectortype="straight"/>
        </w:pict>
      </w:r>
      <w:r w:rsidRPr="00EA609E">
        <w:rPr>
          <w:rFonts w:ascii="Times New Roman" w:hAnsi="Times New Roman"/>
          <w:noProof/>
          <w:sz w:val="20"/>
          <w:szCs w:val="20"/>
        </w:rPr>
        <w:pict>
          <v:rect id="_x0000_s2801" style="position:absolute;left:0;text-align:left;margin-left:0;margin-top:3.05pt;width:54pt;height:13.35pt;z-index:252830720"/>
        </w:pict>
      </w:r>
      <w:r w:rsidR="0018474D" w:rsidRPr="005D0831">
        <w:rPr>
          <w:rFonts w:ascii="Times New Roman" w:hAnsi="Times New Roman"/>
          <w:sz w:val="20"/>
          <w:szCs w:val="20"/>
        </w:rPr>
        <w:t xml:space="preserve">  </w:t>
      </w:r>
      <w:r w:rsidR="0018474D" w:rsidRPr="005D0831">
        <w:rPr>
          <w:rFonts w:ascii="Times New Roman" w:hAnsi="Times New Roman"/>
          <w:sz w:val="24"/>
          <w:szCs w:val="24"/>
        </w:rPr>
        <w:t xml:space="preserve">- арендуемый объект </w:t>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p>
    <w:p w:rsidR="0018474D" w:rsidRDefault="0018474D" w:rsidP="0018474D">
      <w:pPr>
        <w:spacing w:after="0" w:line="240" w:lineRule="auto"/>
        <w:ind w:right="-142"/>
        <w:rPr>
          <w:rFonts w:ascii="Times New Roman" w:hAnsi="Times New Roman"/>
          <w:sz w:val="20"/>
          <w:szCs w:val="20"/>
        </w:rPr>
      </w:pPr>
    </w:p>
    <w:p w:rsidR="0018474D" w:rsidRPr="005D0831" w:rsidRDefault="0018474D" w:rsidP="0018474D">
      <w:pPr>
        <w:spacing w:after="0" w:line="240" w:lineRule="auto"/>
        <w:ind w:right="-142"/>
        <w:rPr>
          <w:rFonts w:ascii="Times New Roman" w:hAnsi="Times New Roman"/>
          <w:sz w:val="20"/>
          <w:szCs w:val="20"/>
        </w:rPr>
      </w:pPr>
    </w:p>
    <w:p w:rsidR="0018474D" w:rsidRPr="003052EE" w:rsidRDefault="0018474D" w:rsidP="0018474D">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8474D" w:rsidRPr="003052EE" w:rsidRDefault="0018474D" w:rsidP="0018474D">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18474D" w:rsidRPr="003052EE" w:rsidRDefault="0018474D" w:rsidP="0018474D">
      <w:pPr>
        <w:spacing w:after="0" w:line="240" w:lineRule="auto"/>
        <w:jc w:val="both"/>
        <w:rPr>
          <w:rFonts w:ascii="Times New Roman" w:hAnsi="Times New Roman"/>
        </w:rPr>
      </w:pP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АРЕНДАТОР:</w:t>
      </w: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    ------------------------------------------</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8474D" w:rsidRPr="003052EE"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8474D"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br w:type="page"/>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8474D" w:rsidRPr="003052EE" w:rsidRDefault="0018474D" w:rsidP="0018474D">
      <w:pPr>
        <w:tabs>
          <w:tab w:val="left" w:pos="3105"/>
          <w:tab w:val="center" w:pos="5102"/>
        </w:tabs>
        <w:spacing w:after="0" w:line="240" w:lineRule="auto"/>
        <w:jc w:val="center"/>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8474D" w:rsidRPr="003052EE" w:rsidRDefault="0018474D" w:rsidP="0018474D">
      <w:pPr>
        <w:pStyle w:val="a3"/>
        <w:spacing w:before="0" w:after="0"/>
        <w:rPr>
          <w:rFonts w:ascii="Times New Roman" w:hAnsi="Times New Roman"/>
        </w:rPr>
      </w:pP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А К Т</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8474D" w:rsidRPr="003052EE" w:rsidRDefault="0018474D" w:rsidP="0018474D">
      <w:pPr>
        <w:spacing w:after="0" w:line="240" w:lineRule="auto"/>
        <w:jc w:val="center"/>
        <w:rPr>
          <w:rFonts w:ascii="Times New Roman" w:hAnsi="Times New Roman"/>
          <w:b/>
          <w:sz w:val="24"/>
        </w:rPr>
      </w:pPr>
    </w:p>
    <w:p w:rsidR="0018474D" w:rsidRPr="003052EE" w:rsidRDefault="0018474D" w:rsidP="0018474D">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8474D" w:rsidRPr="003052EE" w:rsidRDefault="0018474D" w:rsidP="0018474D">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8474D" w:rsidRPr="00BB587C" w:rsidRDefault="0018474D" w:rsidP="0018474D">
      <w:pPr>
        <w:spacing w:after="0" w:line="240" w:lineRule="auto"/>
        <w:ind w:firstLine="360"/>
        <w:jc w:val="both"/>
        <w:rPr>
          <w:rFonts w:ascii="Times New Roman" w:hAnsi="Times New Roman"/>
          <w:b/>
          <w:sz w:val="20"/>
          <w:szCs w:val="20"/>
        </w:rPr>
      </w:pPr>
    </w:p>
    <w:p w:rsidR="0018474D" w:rsidRPr="00BB587C" w:rsidRDefault="0018474D" w:rsidP="0018474D">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611FD5">
        <w:rPr>
          <w:rFonts w:ascii="Times New Roman" w:hAnsi="Times New Roman"/>
          <w:sz w:val="24"/>
        </w:rPr>
        <w:t>21</w:t>
      </w:r>
      <w:r>
        <w:rPr>
          <w:rFonts w:ascii="Times New Roman" w:hAnsi="Times New Roman"/>
          <w:sz w:val="24"/>
        </w:rPr>
        <w:t xml:space="preserve"> со шкафом </w:t>
      </w:r>
      <w:r w:rsidR="00611FD5">
        <w:rPr>
          <w:rFonts w:ascii="Times New Roman" w:hAnsi="Times New Roman"/>
          <w:sz w:val="24"/>
        </w:rPr>
        <w:t>22</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расположенного по адресу: Российская Федерация, Красноярский край, ЗАТО Железногорск, г. Железногорск, ул. Ленина, д.39, пом.1</w:t>
      </w:r>
      <w:r>
        <w:rPr>
          <w:rFonts w:ascii="Times New Roman" w:hAnsi="Times New Roman"/>
          <w:bCs/>
          <w:sz w:val="24"/>
          <w:szCs w:val="24"/>
        </w:rPr>
        <w:t>0</w:t>
      </w:r>
      <w:r w:rsidRPr="00BB587C">
        <w:rPr>
          <w:rFonts w:ascii="Times New Roman" w:hAnsi="Times New Roman"/>
          <w:sz w:val="24"/>
          <w:szCs w:val="24"/>
        </w:rPr>
        <w:t>.</w:t>
      </w:r>
    </w:p>
    <w:p w:rsidR="0018474D" w:rsidRPr="00BB587C" w:rsidRDefault="0018474D" w:rsidP="0018474D">
      <w:pPr>
        <w:spacing w:after="0" w:line="240" w:lineRule="auto"/>
        <w:jc w:val="both"/>
        <w:rPr>
          <w:rFonts w:ascii="Times New Roman" w:hAnsi="Times New Roman"/>
          <w:b/>
          <w:sz w:val="24"/>
        </w:rPr>
      </w:pPr>
    </w:p>
    <w:p w:rsidR="0018474D" w:rsidRPr="00BB587C" w:rsidRDefault="0018474D" w:rsidP="0018474D">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8474D" w:rsidRPr="003E4338" w:rsidRDefault="0018474D" w:rsidP="0018474D">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18474D" w:rsidRPr="00BB587C" w:rsidTr="00662A00">
        <w:trPr>
          <w:gridAfter w:val="1"/>
          <w:wAfter w:w="34" w:type="dxa"/>
        </w:trPr>
        <w:tc>
          <w:tcPr>
            <w:tcW w:w="675" w:type="dxa"/>
          </w:tcPr>
          <w:p w:rsidR="0018474D" w:rsidRPr="00BB587C" w:rsidRDefault="0018474D" w:rsidP="00662A00">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18474D" w:rsidRPr="00BB587C" w:rsidRDefault="0018474D" w:rsidP="00662A00">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8474D" w:rsidRPr="00BB587C" w:rsidTr="00662A00">
        <w:trPr>
          <w:gridAfter w:val="1"/>
          <w:wAfter w:w="34" w:type="dxa"/>
        </w:trPr>
        <w:tc>
          <w:tcPr>
            <w:tcW w:w="675"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18474D" w:rsidRPr="00BB587C" w:rsidRDefault="0018474D" w:rsidP="00662A00">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611FD5">
              <w:rPr>
                <w:rFonts w:ascii="Times New Roman" w:hAnsi="Times New Roman"/>
                <w:sz w:val="24"/>
              </w:rPr>
              <w:t>21</w:t>
            </w:r>
            <w:r>
              <w:rPr>
                <w:rFonts w:ascii="Times New Roman" w:hAnsi="Times New Roman"/>
                <w:sz w:val="24"/>
              </w:rPr>
              <w:t xml:space="preserve"> со шкафом </w:t>
            </w:r>
            <w:r w:rsidR="00611FD5">
              <w:rPr>
                <w:rFonts w:ascii="Times New Roman" w:hAnsi="Times New Roman"/>
                <w:sz w:val="24"/>
              </w:rPr>
              <w:t>22</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p>
        </w:tc>
      </w:tr>
      <w:tr w:rsidR="0018474D" w:rsidRPr="00BB587C" w:rsidTr="00662A00">
        <w:trPr>
          <w:gridAfter w:val="1"/>
          <w:wAfter w:w="34" w:type="dxa"/>
        </w:trPr>
        <w:tc>
          <w:tcPr>
            <w:tcW w:w="675"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w:t>
            </w:r>
            <w:r>
              <w:rPr>
                <w:rFonts w:ascii="Times New Roman" w:hAnsi="Times New Roman"/>
                <w:bCs/>
                <w:sz w:val="24"/>
                <w:szCs w:val="24"/>
              </w:rPr>
              <w:t>0</w:t>
            </w:r>
          </w:p>
        </w:tc>
      </w:tr>
      <w:tr w:rsidR="0018474D" w:rsidRPr="00BB587C" w:rsidTr="00662A00">
        <w:trPr>
          <w:gridAfter w:val="1"/>
          <w:wAfter w:w="34" w:type="dxa"/>
        </w:trPr>
        <w:tc>
          <w:tcPr>
            <w:tcW w:w="675"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18474D" w:rsidRPr="005D0831" w:rsidTr="00662A00">
        <w:trPr>
          <w:gridAfter w:val="1"/>
          <w:wAfter w:w="34" w:type="dxa"/>
        </w:trPr>
        <w:tc>
          <w:tcPr>
            <w:tcW w:w="675"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18474D" w:rsidRPr="005D0831" w:rsidRDefault="00611FD5" w:rsidP="00662A00">
            <w:pPr>
              <w:spacing w:after="0" w:line="240" w:lineRule="auto"/>
              <w:rPr>
                <w:rFonts w:ascii="Times New Roman" w:hAnsi="Times New Roman"/>
                <w:sz w:val="24"/>
                <w:szCs w:val="24"/>
              </w:rPr>
            </w:pPr>
            <w:r>
              <w:rPr>
                <w:rFonts w:ascii="Times New Roman" w:hAnsi="Times New Roman"/>
                <w:sz w:val="24"/>
                <w:szCs w:val="24"/>
              </w:rPr>
              <w:t>16,5</w:t>
            </w:r>
          </w:p>
        </w:tc>
      </w:tr>
      <w:tr w:rsidR="0018474D" w:rsidRPr="005D0831" w:rsidTr="00662A00">
        <w:trPr>
          <w:gridAfter w:val="1"/>
          <w:wAfter w:w="34" w:type="dxa"/>
        </w:trPr>
        <w:tc>
          <w:tcPr>
            <w:tcW w:w="675"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18474D" w:rsidRPr="005D0831" w:rsidRDefault="00611FD5" w:rsidP="00662A00">
            <w:pPr>
              <w:spacing w:after="0" w:line="240" w:lineRule="auto"/>
              <w:rPr>
                <w:rFonts w:ascii="Times New Roman" w:hAnsi="Times New Roman"/>
                <w:sz w:val="24"/>
                <w:szCs w:val="24"/>
              </w:rPr>
            </w:pPr>
            <w:r>
              <w:rPr>
                <w:rFonts w:ascii="Times New Roman" w:hAnsi="Times New Roman"/>
                <w:sz w:val="24"/>
                <w:szCs w:val="24"/>
              </w:rPr>
              <w:t>7,2</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1973</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нежилое</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Расположение (отдельный, пристроенный, подвальный)</w:t>
            </w:r>
          </w:p>
        </w:tc>
        <w:tc>
          <w:tcPr>
            <w:tcW w:w="5386" w:type="dxa"/>
            <w:gridSpan w:val="2"/>
            <w:shd w:val="clear" w:color="auto" w:fill="auto"/>
          </w:tcPr>
          <w:p w:rsidR="0018474D" w:rsidRPr="00DB3F96" w:rsidRDefault="0018474D" w:rsidP="00662A00">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611FD5">
              <w:rPr>
                <w:rFonts w:ascii="Times New Roman" w:hAnsi="Times New Roman"/>
                <w:sz w:val="24"/>
                <w:szCs w:val="24"/>
              </w:rPr>
              <w:t>21</w:t>
            </w:r>
            <w:r>
              <w:rPr>
                <w:rFonts w:ascii="Times New Roman" w:hAnsi="Times New Roman"/>
                <w:sz w:val="24"/>
              </w:rPr>
              <w:t xml:space="preserve"> со шкафом </w:t>
            </w:r>
            <w:r w:rsidR="00611FD5">
              <w:rPr>
                <w:rFonts w:ascii="Times New Roman" w:hAnsi="Times New Roman"/>
                <w:sz w:val="24"/>
              </w:rPr>
              <w:t>22</w:t>
            </w:r>
            <w:r>
              <w:rPr>
                <w:rFonts w:ascii="Times New Roman" w:hAnsi="Times New Roman"/>
                <w:sz w:val="24"/>
              </w:rPr>
              <w:t xml:space="preserve"> </w:t>
            </w:r>
            <w:r w:rsidRPr="00DB3F96">
              <w:rPr>
                <w:rFonts w:ascii="Times New Roman" w:hAnsi="Times New Roman"/>
                <w:sz w:val="24"/>
                <w:szCs w:val="24"/>
              </w:rPr>
              <w:t xml:space="preserve"> нежилого помещения №</w:t>
            </w:r>
            <w:r>
              <w:rPr>
                <w:rFonts w:ascii="Times New Roman" w:hAnsi="Times New Roman"/>
                <w:sz w:val="24"/>
                <w:szCs w:val="24"/>
              </w:rPr>
              <w:t>10</w:t>
            </w:r>
            <w:r w:rsidRPr="00DB3F96">
              <w:rPr>
                <w:rFonts w:ascii="Times New Roman" w:hAnsi="Times New Roman"/>
                <w:sz w:val="24"/>
                <w:szCs w:val="24"/>
              </w:rPr>
              <w:t xml:space="preserve"> расположена на </w:t>
            </w:r>
            <w:r>
              <w:rPr>
                <w:rFonts w:ascii="Times New Roman" w:hAnsi="Times New Roman"/>
                <w:sz w:val="24"/>
                <w:szCs w:val="24"/>
              </w:rPr>
              <w:t>3</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18474D" w:rsidRPr="00DB3F96" w:rsidRDefault="0018474D" w:rsidP="00355939">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w:t>
            </w:r>
          </w:p>
        </w:tc>
      </w:tr>
      <w:tr w:rsidR="0018474D" w:rsidRPr="00D26945" w:rsidTr="00662A00">
        <w:tc>
          <w:tcPr>
            <w:tcW w:w="675" w:type="dxa"/>
          </w:tcPr>
          <w:p w:rsidR="0018474D" w:rsidRPr="00D26945" w:rsidRDefault="0018474D" w:rsidP="00662A00">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18474D" w:rsidRPr="00D26945" w:rsidRDefault="0018474D" w:rsidP="00662A00">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18474D" w:rsidRPr="00D26945" w:rsidRDefault="0018474D" w:rsidP="00355939">
            <w:pPr>
              <w:spacing w:after="0" w:line="240" w:lineRule="auto"/>
              <w:rPr>
                <w:rFonts w:ascii="Times New Roman" w:hAnsi="Times New Roman"/>
                <w:sz w:val="24"/>
                <w:szCs w:val="24"/>
              </w:rPr>
            </w:pPr>
            <w:r w:rsidRPr="00D26945">
              <w:rPr>
                <w:rFonts w:ascii="Times New Roman" w:hAnsi="Times New Roman"/>
                <w:sz w:val="24"/>
                <w:szCs w:val="24"/>
              </w:rPr>
              <w:t>В целом в удовлетворительном состоянии</w:t>
            </w:r>
            <w:r>
              <w:rPr>
                <w:rFonts w:ascii="Times New Roman" w:hAnsi="Times New Roman"/>
                <w:sz w:val="24"/>
                <w:szCs w:val="24"/>
              </w:rPr>
              <w:t xml:space="preserve">. </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18474D" w:rsidRDefault="00355939" w:rsidP="00355939">
            <w:pPr>
              <w:spacing w:after="0" w:line="240" w:lineRule="auto"/>
              <w:rPr>
                <w:rFonts w:ascii="Times New Roman" w:hAnsi="Times New Roman"/>
                <w:sz w:val="24"/>
              </w:rPr>
            </w:pPr>
            <w:r>
              <w:rPr>
                <w:rFonts w:ascii="Times New Roman" w:hAnsi="Times New Roman"/>
                <w:sz w:val="24"/>
              </w:rPr>
              <w:t>Обои</w:t>
            </w:r>
            <w:r w:rsidR="0018474D">
              <w:rPr>
                <w:rFonts w:ascii="Times New Roman" w:hAnsi="Times New Roman"/>
                <w:sz w:val="24"/>
              </w:rPr>
              <w:t>, общее загрязнение</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18474D" w:rsidRDefault="00355939" w:rsidP="00355939">
            <w:pPr>
              <w:spacing w:after="0" w:line="240" w:lineRule="auto"/>
              <w:rPr>
                <w:rFonts w:ascii="Times New Roman" w:hAnsi="Times New Roman"/>
                <w:sz w:val="24"/>
              </w:rPr>
            </w:pPr>
            <w:r>
              <w:rPr>
                <w:rFonts w:ascii="Times New Roman" w:hAnsi="Times New Roman"/>
                <w:sz w:val="24"/>
              </w:rPr>
              <w:t>Линолеум- имеются потертости в ходовых местах, разрывы</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 xml:space="preserve">Клеевая окраска, установлены светильники </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18474D" w:rsidRDefault="00355939" w:rsidP="00355939">
            <w:pPr>
              <w:spacing w:after="0" w:line="240" w:lineRule="auto"/>
              <w:rPr>
                <w:rFonts w:ascii="Times New Roman" w:hAnsi="Times New Roman"/>
                <w:sz w:val="24"/>
              </w:rPr>
            </w:pPr>
            <w:r>
              <w:rPr>
                <w:rFonts w:ascii="Times New Roman" w:hAnsi="Times New Roman"/>
                <w:sz w:val="24"/>
              </w:rPr>
              <w:t xml:space="preserve">Деревянные, целостность </w:t>
            </w:r>
            <w:r w:rsidR="0018474D">
              <w:rPr>
                <w:rFonts w:ascii="Times New Roman" w:hAnsi="Times New Roman"/>
                <w:sz w:val="24"/>
              </w:rPr>
              <w:t xml:space="preserve">остекления не нарушена. </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18474D" w:rsidRDefault="0018474D" w:rsidP="00355939">
            <w:pPr>
              <w:spacing w:after="0" w:line="240" w:lineRule="auto"/>
              <w:rPr>
                <w:rFonts w:ascii="Times New Roman" w:hAnsi="Times New Roman"/>
                <w:sz w:val="24"/>
              </w:rPr>
            </w:pPr>
            <w:r>
              <w:rPr>
                <w:rFonts w:ascii="Times New Roman" w:hAnsi="Times New Roman"/>
                <w:sz w:val="24"/>
              </w:rPr>
              <w:t>Двери двойные: наружная-</w:t>
            </w:r>
            <w:r w:rsidR="00355939">
              <w:rPr>
                <w:rFonts w:ascii="Times New Roman" w:hAnsi="Times New Roman"/>
                <w:sz w:val="24"/>
              </w:rPr>
              <w:t xml:space="preserve"> металлическая, внутренняя- фанерованная</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18474D" w:rsidRDefault="00355939" w:rsidP="00662A00">
            <w:pPr>
              <w:spacing w:after="0" w:line="240" w:lineRule="auto"/>
              <w:rPr>
                <w:rFonts w:ascii="Times New Roman" w:hAnsi="Times New Roman"/>
                <w:sz w:val="24"/>
              </w:rPr>
            </w:pPr>
            <w:r>
              <w:rPr>
                <w:rFonts w:ascii="Times New Roman" w:hAnsi="Times New Roman"/>
                <w:sz w:val="24"/>
              </w:rPr>
              <w:t>Отсутствует</w:t>
            </w:r>
          </w:p>
        </w:tc>
      </w:tr>
    </w:tbl>
    <w:p w:rsidR="0018474D" w:rsidRDefault="0018474D" w:rsidP="0018474D">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355939" w:rsidRPr="00DB29AD" w:rsidRDefault="00355939" w:rsidP="00355939">
      <w:pPr>
        <w:spacing w:after="0"/>
        <w:ind w:firstLine="709"/>
        <w:jc w:val="both"/>
        <w:rPr>
          <w:rFonts w:ascii="Times New Roman" w:hAnsi="Times New Roman"/>
          <w:sz w:val="24"/>
          <w:szCs w:val="24"/>
        </w:rPr>
      </w:pPr>
      <w:r w:rsidRPr="00DB29AD">
        <w:rPr>
          <w:rFonts w:ascii="Times New Roman" w:hAnsi="Times New Roman"/>
          <w:sz w:val="24"/>
          <w:szCs w:val="24"/>
        </w:rPr>
        <w:t>-устройство системы автоматической пожарной сигнализации.</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624437">
        <w:rPr>
          <w:rFonts w:ascii="Times New Roman" w:hAnsi="Times New Roman"/>
          <w:sz w:val="24"/>
          <w:szCs w:val="24"/>
        </w:rPr>
        <w:t>1</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1A1A07" w:rsidRDefault="001A1A07" w:rsidP="005A76F9">
      <w:pPr>
        <w:spacing w:after="0" w:line="240" w:lineRule="auto"/>
        <w:ind w:left="4956"/>
        <w:jc w:val="both"/>
        <w:rPr>
          <w:rFonts w:ascii="Times New Roman" w:hAnsi="Times New Roman"/>
        </w:rPr>
      </w:pPr>
      <w:r w:rsidRPr="003E4338">
        <w:rPr>
          <w:rFonts w:ascii="Times New Roman" w:hAnsi="Times New Roman"/>
          <w:b/>
          <w:sz w:val="24"/>
          <w:highlight w:val="yellow"/>
        </w:rPr>
        <w:br w:type="page"/>
      </w:r>
    </w:p>
    <w:p w:rsidR="002F4336" w:rsidRPr="0006095A" w:rsidRDefault="002F4336" w:rsidP="001A1A0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624437">
        <w:rPr>
          <w:rFonts w:ascii="Times New Roman" w:hAnsi="Times New Roman"/>
        </w:rPr>
        <w:t>4</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137E10">
        <w:rPr>
          <w:rFonts w:ascii="Times New Roman" w:hAnsi="Times New Roman"/>
          <w:color w:val="000000"/>
        </w:rPr>
        <w:t>239</w:t>
      </w:r>
    </w:p>
    <w:p w:rsidR="002F4336" w:rsidRPr="009359AE" w:rsidRDefault="002F4336" w:rsidP="002F4336">
      <w:pPr>
        <w:spacing w:after="0" w:line="240" w:lineRule="auto"/>
        <w:jc w:val="right"/>
        <w:rPr>
          <w:rFonts w:ascii="Times New Roman" w:hAnsi="Times New Roman"/>
          <w:color w:val="000000"/>
        </w:rPr>
      </w:pP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624437">
        <w:rPr>
          <w:rFonts w:ascii="Times New Roman" w:hAnsi="Times New Roman"/>
          <w:sz w:val="24"/>
          <w:szCs w:val="24"/>
        </w:rPr>
        <w:t>2</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734DFD" w:rsidRPr="00D925AA" w:rsidRDefault="00734DFD" w:rsidP="00734DF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у</w:t>
      </w:r>
      <w:r w:rsidRPr="00D925AA">
        <w:rPr>
          <w:rFonts w:ascii="Times New Roman" w:hAnsi="Times New Roman"/>
          <w:b/>
          <w:sz w:val="24"/>
          <w:szCs w:val="24"/>
        </w:rPr>
        <w:t xml:space="preserve"> </w:t>
      </w:r>
      <w:r w:rsidR="007E0889">
        <w:rPr>
          <w:rFonts w:ascii="Times New Roman" w:hAnsi="Times New Roman"/>
          <w:b/>
          <w:sz w:val="24"/>
          <w:szCs w:val="24"/>
        </w:rPr>
        <w:t>29</w:t>
      </w:r>
      <w:r>
        <w:rPr>
          <w:rFonts w:ascii="Times New Roman" w:hAnsi="Times New Roman"/>
          <w:b/>
          <w:sz w:val="24"/>
          <w:szCs w:val="24"/>
        </w:rPr>
        <w:t xml:space="preserve"> со шкафом </w:t>
      </w:r>
      <w:r w:rsidR="007E0889">
        <w:rPr>
          <w:rFonts w:ascii="Times New Roman" w:hAnsi="Times New Roman"/>
          <w:b/>
          <w:sz w:val="24"/>
          <w:szCs w:val="24"/>
        </w:rPr>
        <w:t>30</w:t>
      </w:r>
      <w:r>
        <w:rPr>
          <w:rFonts w:ascii="Times New Roman" w:hAnsi="Times New Roman"/>
          <w:b/>
          <w:sz w:val="24"/>
          <w:szCs w:val="24"/>
        </w:rPr>
        <w:t xml:space="preserve"> </w:t>
      </w:r>
      <w:r w:rsidRPr="00D925AA">
        <w:rPr>
          <w:rFonts w:ascii="Times New Roman" w:hAnsi="Times New Roman"/>
          <w:b/>
          <w:sz w:val="24"/>
          <w:szCs w:val="24"/>
        </w:rPr>
        <w:t xml:space="preserve">(согласно </w:t>
      </w:r>
      <w:r>
        <w:rPr>
          <w:rFonts w:ascii="Times New Roman" w:hAnsi="Times New Roman"/>
          <w:b/>
          <w:sz w:val="24"/>
          <w:szCs w:val="24"/>
        </w:rPr>
        <w:t xml:space="preserve">выписке из ЕГРОГД от </w:t>
      </w:r>
      <w:r>
        <w:rPr>
          <w:rFonts w:ascii="Times New Roman" w:hAnsi="Times New Roman"/>
          <w:bCs/>
          <w:sz w:val="24"/>
          <w:szCs w:val="24"/>
        </w:rPr>
        <w:t>31.03.2005</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7E0889">
        <w:rPr>
          <w:rFonts w:ascii="Times New Roman" w:hAnsi="Times New Roman"/>
          <w:sz w:val="24"/>
          <w:szCs w:val="24"/>
        </w:rPr>
        <w:t>16,4</w:t>
      </w:r>
      <w:r w:rsidRPr="00D925AA">
        <w:rPr>
          <w:rFonts w:ascii="Times New Roman" w:hAnsi="Times New Roman"/>
          <w:sz w:val="24"/>
          <w:szCs w:val="24"/>
        </w:rPr>
        <w:t xml:space="preserve"> кв.м., нежилого </w:t>
      </w:r>
      <w:r>
        <w:rPr>
          <w:rFonts w:ascii="Times New Roman" w:hAnsi="Times New Roman"/>
          <w:sz w:val="24"/>
          <w:szCs w:val="24"/>
        </w:rPr>
        <w:t xml:space="preserve">помещения </w:t>
      </w:r>
      <w:r w:rsidRPr="00D925AA">
        <w:rPr>
          <w:rFonts w:ascii="Times New Roman" w:hAnsi="Times New Roman"/>
          <w:sz w:val="24"/>
          <w:szCs w:val="24"/>
        </w:rPr>
        <w:t>с кадастровым номером 24:58:0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3</w:t>
      </w:r>
      <w:r w:rsidRPr="00D925AA">
        <w:rPr>
          <w:rFonts w:ascii="Times New Roman" w:hAnsi="Times New Roman"/>
          <w:sz w:val="24"/>
          <w:szCs w:val="24"/>
        </w:rPr>
        <w:t>0</w:t>
      </w:r>
      <w:r>
        <w:rPr>
          <w:rFonts w:ascii="Times New Roman" w:hAnsi="Times New Roman"/>
          <w:sz w:val="24"/>
          <w:szCs w:val="24"/>
        </w:rPr>
        <w:t>14</w:t>
      </w:r>
      <w:r w:rsidRPr="00D925AA">
        <w:rPr>
          <w:rFonts w:ascii="Times New Roman" w:hAnsi="Times New Roman"/>
          <w:sz w:val="24"/>
          <w:szCs w:val="24"/>
        </w:rPr>
        <w:t>:</w:t>
      </w:r>
      <w:r>
        <w:rPr>
          <w:rFonts w:ascii="Times New Roman" w:hAnsi="Times New Roman"/>
          <w:sz w:val="24"/>
          <w:szCs w:val="24"/>
        </w:rPr>
        <w:t>225</w:t>
      </w:r>
      <w:r w:rsidRPr="00D925AA">
        <w:rPr>
          <w:rFonts w:ascii="Times New Roman" w:hAnsi="Times New Roman"/>
          <w:sz w:val="24"/>
          <w:szCs w:val="24"/>
        </w:rPr>
        <w:t xml:space="preserve">, </w:t>
      </w:r>
      <w:r>
        <w:rPr>
          <w:rFonts w:ascii="Times New Roman" w:hAnsi="Times New Roman"/>
          <w:sz w:val="24"/>
          <w:szCs w:val="24"/>
        </w:rPr>
        <w:t xml:space="preserve">этаж № 3, </w:t>
      </w:r>
      <w:r w:rsidRPr="00D925AA">
        <w:rPr>
          <w:rFonts w:ascii="Times New Roman" w:hAnsi="Times New Roman"/>
          <w:sz w:val="24"/>
          <w:szCs w:val="24"/>
        </w:rPr>
        <w:t xml:space="preserve">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w:t>
      </w:r>
      <w:r>
        <w:rPr>
          <w:rFonts w:ascii="Times New Roman" w:hAnsi="Times New Roman"/>
          <w:b/>
          <w:sz w:val="24"/>
          <w:szCs w:val="24"/>
        </w:rPr>
        <w:t>Ленина</w:t>
      </w:r>
      <w:r w:rsidRPr="00D925AA">
        <w:rPr>
          <w:rFonts w:ascii="Times New Roman" w:hAnsi="Times New Roman"/>
          <w:b/>
          <w:sz w:val="24"/>
          <w:szCs w:val="24"/>
        </w:rPr>
        <w:t>,</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39, пом.10</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327B4D" w:rsidRPr="00D925AA"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327B4D" w:rsidRDefault="00327B4D" w:rsidP="00327B4D">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 xml:space="preserve">принадлежит Закрытому административно-территориальному образованию Железногорск Красноярского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03</w:t>
      </w:r>
      <w:r w:rsidRPr="00D925AA">
        <w:rPr>
          <w:rFonts w:ascii="Times New Roman" w:hAnsi="Times New Roman"/>
          <w:sz w:val="24"/>
          <w:szCs w:val="24"/>
        </w:rPr>
        <w:t xml:space="preserve">» </w:t>
      </w:r>
      <w:r>
        <w:rPr>
          <w:rFonts w:ascii="Times New Roman" w:hAnsi="Times New Roman"/>
          <w:sz w:val="24"/>
          <w:szCs w:val="24"/>
        </w:rPr>
        <w:t>апреля 2009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24-24-12/012/2009-064.</w:t>
      </w:r>
    </w:p>
    <w:p w:rsidR="00AF79CE"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75A1" w:rsidRDefault="006275A1" w:rsidP="006275A1">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AF79CE" w:rsidRPr="0038508C" w:rsidRDefault="00AF79CE" w:rsidP="00AF79CE">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AF79CE" w:rsidRPr="00037E26" w:rsidRDefault="00AF79CE" w:rsidP="00AF79CE">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AF79CE" w:rsidRPr="005F04E6" w:rsidRDefault="00AF79CE" w:rsidP="00AF79CE">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AF79CE"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456EF" w:rsidRPr="005F04E6" w:rsidRDefault="002456EF" w:rsidP="00AF79CE">
      <w:pPr>
        <w:tabs>
          <w:tab w:val="left" w:pos="-15309"/>
        </w:tabs>
        <w:spacing w:after="0" w:line="240" w:lineRule="auto"/>
        <w:ind w:firstLine="426"/>
        <w:jc w:val="both"/>
        <w:rPr>
          <w:rFonts w:ascii="Times New Roman" w:hAnsi="Times New Roman"/>
          <w:sz w:val="24"/>
          <w:szCs w:val="24"/>
        </w:rPr>
      </w:pPr>
    </w:p>
    <w:p w:rsidR="00AF79CE" w:rsidRPr="005F04E6" w:rsidRDefault="00AF79CE" w:rsidP="00AF79CE">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AF79CE" w:rsidRPr="00136285" w:rsidRDefault="00AF79CE" w:rsidP="00AF79CE">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AF79CE" w:rsidRPr="00136285" w:rsidRDefault="00AF79CE" w:rsidP="00AF79CE">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AF79CE" w:rsidRPr="00136285" w:rsidRDefault="00AF79CE" w:rsidP="00AF79CE">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AF79CE" w:rsidRPr="00130DA3" w:rsidRDefault="00AF79CE" w:rsidP="00AF79CE">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AF79CE" w:rsidRPr="00886B9E" w:rsidRDefault="00AF79CE" w:rsidP="00AF79CE">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AF79CE" w:rsidRDefault="00AF79CE" w:rsidP="00AF79CE">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AF79CE" w:rsidRPr="00130DA3" w:rsidRDefault="00AF79CE" w:rsidP="00AF79CE">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AF79CE" w:rsidRPr="00D64052" w:rsidRDefault="00AF79CE" w:rsidP="00AF79CE">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кор.счет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AF79CE" w:rsidRPr="00D64052" w:rsidRDefault="00AF79CE" w:rsidP="00AF79CE">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AF79CE" w:rsidRPr="00D64052"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AF79C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AF79CE" w:rsidRPr="008B502B"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AF79CE" w:rsidRPr="001E78C9"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AF79CE" w:rsidRPr="005F04E6" w:rsidRDefault="00AF79CE" w:rsidP="00AF79CE">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AF79CE" w:rsidRPr="00235F7B"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AF79CE" w:rsidRPr="00E64D27" w:rsidRDefault="00AF79CE" w:rsidP="00AF79CE">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AF79CE" w:rsidRPr="005F04E6" w:rsidRDefault="00AF79CE" w:rsidP="00AF79CE">
      <w:pPr>
        <w:spacing w:after="0" w:line="240" w:lineRule="auto"/>
        <w:ind w:firstLine="426"/>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AF79CE" w:rsidRPr="005F04E6" w:rsidRDefault="00AF79CE" w:rsidP="00AF79CE">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AF79CE" w:rsidRPr="005F04E6"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AF79CE" w:rsidRPr="008915D8" w:rsidRDefault="00AF79CE" w:rsidP="00AF79CE">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AF79CE" w:rsidRPr="008915D8" w:rsidRDefault="00AF79CE" w:rsidP="00AF79CE">
      <w:pPr>
        <w:spacing w:after="0" w:line="240" w:lineRule="auto"/>
        <w:ind w:firstLine="284"/>
        <w:jc w:val="both"/>
        <w:rPr>
          <w:rFonts w:ascii="Times New Roman" w:hAnsi="Times New Roman"/>
          <w:sz w:val="24"/>
          <w:szCs w:val="24"/>
        </w:rPr>
      </w:pPr>
    </w:p>
    <w:p w:rsidR="00AF79CE" w:rsidRPr="008915D8" w:rsidRDefault="00AF79CE" w:rsidP="00AF79CE">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AF79CE" w:rsidRPr="008915D8" w:rsidRDefault="00AF79CE" w:rsidP="00AF79CE">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AF79CE" w:rsidRPr="008915D8" w:rsidRDefault="00AF79CE" w:rsidP="00AF79CE">
      <w:pPr>
        <w:spacing w:after="0" w:line="240" w:lineRule="auto"/>
        <w:ind w:firstLine="709"/>
        <w:jc w:val="both"/>
        <w:rPr>
          <w:rFonts w:ascii="Times New Roman" w:hAnsi="Times New Roman"/>
          <w:sz w:val="24"/>
          <w:szCs w:val="24"/>
        </w:rPr>
      </w:pPr>
    </w:p>
    <w:p w:rsidR="00AF79CE" w:rsidRPr="0000246E" w:rsidRDefault="00AF79CE" w:rsidP="00AF79CE">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AF79CE" w:rsidRPr="003127BD" w:rsidRDefault="00AF79CE" w:rsidP="00AF79CE">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AF79CE" w:rsidRPr="00B53600" w:rsidRDefault="00AF79CE" w:rsidP="00AF79CE">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AF79CE" w:rsidRDefault="00AF79CE" w:rsidP="00AF79CE">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AF79CE" w:rsidRPr="0000246E" w:rsidRDefault="00AF79CE" w:rsidP="00AF79CE">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AF79CE" w:rsidRPr="00456B96"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AF79CE" w:rsidRPr="00456B96" w:rsidRDefault="00AF79CE" w:rsidP="00AF79CE">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6275A1">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AF79CE" w:rsidRPr="0000246E" w:rsidRDefault="00AF79CE" w:rsidP="00AF79CE">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sidR="006275A1">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AF79CE" w:rsidRDefault="00AF79CE" w:rsidP="00AF79CE">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sidR="006275A1">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275A1" w:rsidRDefault="006275A1" w:rsidP="00AF79CE">
      <w:pPr>
        <w:spacing w:after="0" w:line="240" w:lineRule="auto"/>
        <w:ind w:firstLine="426"/>
        <w:jc w:val="both"/>
        <w:outlineLvl w:val="0"/>
        <w:rPr>
          <w:rFonts w:ascii="Times New Roman" w:hAnsi="Times New Roman"/>
          <w:sz w:val="24"/>
          <w:szCs w:val="24"/>
        </w:rPr>
      </w:pPr>
    </w:p>
    <w:p w:rsidR="006275A1" w:rsidRPr="0000246E" w:rsidRDefault="006275A1" w:rsidP="00AF79CE">
      <w:pPr>
        <w:spacing w:after="0" w:line="240" w:lineRule="auto"/>
        <w:ind w:firstLine="426"/>
        <w:jc w:val="both"/>
        <w:outlineLvl w:val="0"/>
        <w:rPr>
          <w:rFonts w:ascii="Times New Roman" w:hAnsi="Times New Roman"/>
          <w:sz w:val="24"/>
          <w:szCs w:val="24"/>
        </w:rPr>
      </w:pPr>
    </w:p>
    <w:p w:rsidR="00AF79CE" w:rsidRPr="00E6224A" w:rsidRDefault="00AF79CE" w:rsidP="00AF79CE">
      <w:pPr>
        <w:spacing w:after="0" w:line="240" w:lineRule="auto"/>
        <w:jc w:val="center"/>
        <w:outlineLvl w:val="0"/>
        <w:rPr>
          <w:rFonts w:ascii="Times New Roman" w:hAnsi="Times New Roman"/>
          <w:sz w:val="24"/>
          <w:szCs w:val="24"/>
        </w:rPr>
      </w:pPr>
    </w:p>
    <w:p w:rsidR="00AF79CE" w:rsidRPr="002927A8" w:rsidRDefault="00AF79CE" w:rsidP="00AF79CE">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AF79CE" w:rsidRPr="007D032A"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AF79CE" w:rsidRPr="00765552" w:rsidRDefault="00AF79CE" w:rsidP="00AF79CE">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AF79CE" w:rsidRPr="00273C18" w:rsidRDefault="00AF79CE" w:rsidP="00AF79CE">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AF79CE" w:rsidRDefault="00AF79CE" w:rsidP="00AF79CE">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AF79CE" w:rsidRDefault="00AF79CE" w:rsidP="00AF79CE">
      <w:pPr>
        <w:spacing w:after="0" w:line="240" w:lineRule="auto"/>
        <w:ind w:firstLine="284"/>
        <w:jc w:val="both"/>
        <w:rPr>
          <w:rFonts w:ascii="Times New Roman" w:hAnsi="Times New Roman"/>
          <w:sz w:val="24"/>
          <w:szCs w:val="24"/>
        </w:rPr>
      </w:pPr>
    </w:p>
    <w:p w:rsidR="00AF79CE" w:rsidRPr="002927A8" w:rsidRDefault="00AF79CE" w:rsidP="00AF79CE">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AF79CE" w:rsidRPr="002927A8" w:rsidRDefault="00AF79CE" w:rsidP="00AF79CE">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AF79CE" w:rsidRPr="008B502B"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AF79CE" w:rsidRPr="008B502B" w:rsidRDefault="00AF79CE" w:rsidP="00AF79CE">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AF79CE" w:rsidRPr="00804844" w:rsidRDefault="00AF79CE" w:rsidP="00AF79CE">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AF79CE"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AF79CE" w:rsidRPr="00445859" w:rsidRDefault="00AF79CE" w:rsidP="00AF79CE">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AF79CE" w:rsidRPr="00445859"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AF79CE" w:rsidRPr="0044109B"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AF79CE" w:rsidRPr="00445859" w:rsidRDefault="00AF79CE" w:rsidP="00AF79CE">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AF79CE" w:rsidRPr="00B8672C" w:rsidRDefault="00AF79CE" w:rsidP="00AF79CE">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AF79CE" w:rsidRPr="00B8672C" w:rsidRDefault="00AF79CE" w:rsidP="00AF79CE">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AF79CE" w:rsidRPr="00AB26E3" w:rsidRDefault="00AF79CE" w:rsidP="00AF79CE">
      <w:pPr>
        <w:spacing w:after="0" w:line="240" w:lineRule="auto"/>
        <w:ind w:firstLine="709"/>
        <w:jc w:val="both"/>
        <w:rPr>
          <w:rFonts w:ascii="Times New Roman" w:hAnsi="Times New Roman"/>
          <w:sz w:val="24"/>
          <w:szCs w:val="24"/>
        </w:rPr>
      </w:pPr>
    </w:p>
    <w:p w:rsidR="00AF79CE" w:rsidRPr="00AB26E3" w:rsidRDefault="00AF79CE" w:rsidP="00AF79CE">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AF79CE" w:rsidRPr="00AB26E3"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AF79CE" w:rsidRDefault="00AF79CE" w:rsidP="00AF79CE">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AF79CE" w:rsidRPr="00136285" w:rsidRDefault="00AF79CE" w:rsidP="00AF79CE">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AF79CE" w:rsidRPr="005F04E6" w:rsidRDefault="00AF79CE" w:rsidP="00AF79CE">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AF79CE" w:rsidRPr="00765552" w:rsidRDefault="00AF79CE" w:rsidP="00AF79CE">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8504FD" w:rsidRPr="008B62FF" w:rsidRDefault="008504FD" w:rsidP="008504FD">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1852/1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570,50 кв.м., по адресу:</w:t>
      </w:r>
      <w:r w:rsidRPr="008B62FF">
        <w:rPr>
          <w:rFonts w:ascii="Times New Roman" w:hAnsi="Times New Roman"/>
          <w:sz w:val="24"/>
          <w:szCs w:val="24"/>
        </w:rPr>
        <w:t xml:space="preserve"> Красноярский край, ЗАТО Железногорск, г.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10, кадастровый № 24:58:0303014:225» </w:t>
      </w:r>
      <w:r w:rsidRPr="008B62FF">
        <w:rPr>
          <w:rFonts w:ascii="Times New Roman" w:hAnsi="Times New Roman"/>
          <w:sz w:val="24"/>
          <w:szCs w:val="24"/>
        </w:rPr>
        <w:t xml:space="preserve"> (Отчет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12</w:t>
      </w:r>
      <w:r w:rsidRPr="008B62FF">
        <w:rPr>
          <w:rFonts w:ascii="Times New Roman" w:hAnsi="Times New Roman"/>
          <w:sz w:val="24"/>
          <w:szCs w:val="24"/>
        </w:rPr>
        <w:t>.</w:t>
      </w:r>
      <w:r>
        <w:rPr>
          <w:rFonts w:ascii="Times New Roman" w:hAnsi="Times New Roman"/>
          <w:sz w:val="24"/>
          <w:szCs w:val="24"/>
        </w:rPr>
        <w:t>05.2022</w:t>
      </w:r>
      <w:r w:rsidRPr="008B62FF">
        <w:rPr>
          <w:rFonts w:ascii="Times New Roman" w:hAnsi="Times New Roman"/>
          <w:sz w:val="24"/>
          <w:szCs w:val="24"/>
        </w:rPr>
        <w:t xml:space="preserve"> составляет </w:t>
      </w:r>
      <w:r>
        <w:rPr>
          <w:rFonts w:ascii="Times New Roman" w:hAnsi="Times New Roman"/>
          <w:sz w:val="24"/>
          <w:szCs w:val="24"/>
        </w:rPr>
        <w:t>8 257 000,0</w:t>
      </w:r>
      <w:r w:rsidRPr="008B62FF">
        <w:rPr>
          <w:rFonts w:ascii="Times New Roman" w:hAnsi="Times New Roman"/>
          <w:sz w:val="24"/>
          <w:szCs w:val="24"/>
        </w:rPr>
        <w:t>0 руб.</w:t>
      </w:r>
    </w:p>
    <w:p w:rsidR="00AF79CE" w:rsidRPr="002072DD"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AF79CE"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AF79CE" w:rsidRDefault="00AF79CE" w:rsidP="00AF79CE">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AF79CE" w:rsidRPr="005F04E6" w:rsidRDefault="00AF79CE" w:rsidP="00AF79CE">
      <w:pPr>
        <w:spacing w:after="0" w:line="240" w:lineRule="auto"/>
        <w:ind w:firstLine="284"/>
        <w:rPr>
          <w:rFonts w:ascii="Times New Roman" w:hAnsi="Times New Roman"/>
          <w:sz w:val="24"/>
          <w:szCs w:val="24"/>
        </w:rPr>
      </w:pPr>
    </w:p>
    <w:p w:rsidR="00AF79CE" w:rsidRDefault="00AF79CE" w:rsidP="00AF79CE">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1" w:history="1">
        <w:r w:rsidRPr="001436EB">
          <w:rPr>
            <w:rFonts w:ascii="Times New Roman" w:hAnsi="Times New Roman"/>
            <w:lang w:val="en-US"/>
          </w:rPr>
          <w:t>kancel@adm.k26.ru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AF79CE" w:rsidRPr="001436EB" w:rsidRDefault="00AF79CE" w:rsidP="00AF79CE">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AF79CE" w:rsidRPr="001436EB" w:rsidRDefault="00AF79CE" w:rsidP="00AF79CE">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2" w:history="1">
        <w:r w:rsidRPr="001436EB">
          <w:rPr>
            <w:rFonts w:ascii="Times New Roman" w:hAnsi="Times New Roman"/>
            <w:sz w:val="24"/>
            <w:szCs w:val="24"/>
            <w:lang w:val="en-US"/>
          </w:rPr>
          <w:t>info@zem.k26.ru</w:t>
        </w:r>
      </w:hyperlink>
    </w:p>
    <w:p w:rsidR="00AF79CE" w:rsidRPr="001436EB" w:rsidRDefault="00AF79CE" w:rsidP="00AF79CE">
      <w:pPr>
        <w:spacing w:after="0" w:line="240" w:lineRule="auto"/>
        <w:ind w:firstLine="284"/>
        <w:jc w:val="both"/>
        <w:rPr>
          <w:rFonts w:ascii="Times New Roman" w:hAnsi="Times New Roman"/>
          <w:sz w:val="24"/>
          <w:szCs w:val="24"/>
          <w:lang w:val="en-US"/>
        </w:rPr>
      </w:pPr>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AF79CE" w:rsidRPr="00CC6472" w:rsidRDefault="00AF79CE" w:rsidP="00AF79CE">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AF79CE" w:rsidRDefault="00AF79CE" w:rsidP="00AF79CE">
      <w:pPr>
        <w:spacing w:after="0" w:line="240" w:lineRule="auto"/>
        <w:ind w:firstLine="284"/>
        <w:jc w:val="both"/>
        <w:rPr>
          <w:rFonts w:ascii="Times New Roman" w:hAnsi="Times New Roman"/>
          <w:sz w:val="24"/>
          <w:szCs w:val="24"/>
        </w:rPr>
      </w:pPr>
    </w:p>
    <w:p w:rsidR="00AF79CE" w:rsidRPr="005F04E6" w:rsidRDefault="00AF79CE" w:rsidP="00AF79CE">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AF79CE" w:rsidRPr="0010796E" w:rsidRDefault="00AF79CE" w:rsidP="00AF79CE">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Pr="00036D9D" w:rsidRDefault="00AF79CE" w:rsidP="00AF79CE">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AF79CE" w:rsidRDefault="00AF79CE" w:rsidP="00AF79CE">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AF79CE"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AF79CE" w:rsidRPr="006B6871" w:rsidRDefault="00AF79CE" w:rsidP="00AF79CE">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AF79CE" w:rsidRPr="005F04E6" w:rsidRDefault="00AF79CE" w:rsidP="00AF79CE">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AF79CE" w:rsidRPr="00FE46F0" w:rsidRDefault="00AF79CE" w:rsidP="00AF79CE">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AF79CE" w:rsidRDefault="00AF79CE" w:rsidP="00AF79CE">
      <w:pPr>
        <w:spacing w:after="0" w:line="240" w:lineRule="auto"/>
        <w:rPr>
          <w:rFonts w:ascii="Times New Roman" w:hAnsi="Times New Roman"/>
        </w:rPr>
      </w:pPr>
      <w:r>
        <w:rPr>
          <w:rFonts w:ascii="Times New Roman" w:hAnsi="Times New Roman"/>
        </w:rPr>
        <w:br w:type="page"/>
      </w:r>
    </w:p>
    <w:p w:rsidR="00AF79CE" w:rsidRDefault="00AF79CE" w:rsidP="00AF79CE">
      <w:pPr>
        <w:spacing w:after="0" w:line="240" w:lineRule="auto"/>
        <w:ind w:left="5387"/>
        <w:rPr>
          <w:rFonts w:ascii="Times New Roman" w:hAnsi="Times New Roman"/>
        </w:rPr>
      </w:pPr>
    </w:p>
    <w:p w:rsidR="00AF79CE" w:rsidRPr="00B93B96" w:rsidRDefault="00AF79CE" w:rsidP="00AF79CE">
      <w:pPr>
        <w:spacing w:after="0" w:line="240" w:lineRule="auto"/>
        <w:ind w:left="4956"/>
        <w:jc w:val="both"/>
        <w:rPr>
          <w:rFonts w:ascii="Times New Roman" w:hAnsi="Times New Roman"/>
        </w:rPr>
      </w:pPr>
      <w:r w:rsidRPr="00B93B96">
        <w:rPr>
          <w:rFonts w:ascii="Times New Roman" w:hAnsi="Times New Roman"/>
        </w:rPr>
        <w:t>Приложение № 2</w:t>
      </w:r>
    </w:p>
    <w:p w:rsidR="00AF79CE" w:rsidRDefault="00AF79CE" w:rsidP="00AF79CE">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AF79CE" w:rsidRDefault="00AF79CE" w:rsidP="00AF79CE">
      <w:pPr>
        <w:tabs>
          <w:tab w:val="left" w:pos="3105"/>
          <w:tab w:val="center" w:pos="5102"/>
        </w:tabs>
        <w:spacing w:after="0" w:line="240" w:lineRule="auto"/>
        <w:jc w:val="center"/>
        <w:rPr>
          <w:rFonts w:ascii="Times New Roman" w:hAnsi="Times New Roman"/>
          <w:b/>
          <w:sz w:val="24"/>
          <w:szCs w:val="24"/>
        </w:rPr>
      </w:pPr>
    </w:p>
    <w:p w:rsidR="0018474D" w:rsidRDefault="0018474D" w:rsidP="0018474D">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18474D" w:rsidRDefault="0018474D" w:rsidP="0018474D">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18474D" w:rsidRPr="005E51D4" w:rsidRDefault="0018474D" w:rsidP="0018474D">
      <w:pPr>
        <w:spacing w:after="0" w:line="240" w:lineRule="auto"/>
        <w:jc w:val="both"/>
        <w:rPr>
          <w:rFonts w:ascii="Times New Roman" w:hAnsi="Times New Roman"/>
          <w:bCs/>
          <w:sz w:val="24"/>
          <w:szCs w:val="24"/>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комната </w:t>
      </w:r>
      <w:r w:rsidR="002A4F85">
        <w:rPr>
          <w:rFonts w:ascii="Times New Roman" w:hAnsi="Times New Roman"/>
          <w:bCs/>
          <w:sz w:val="24"/>
          <w:szCs w:val="24"/>
        </w:rPr>
        <w:t>29</w:t>
      </w:r>
      <w:r w:rsidRPr="005D0831">
        <w:rPr>
          <w:rFonts w:ascii="Times New Roman" w:hAnsi="Times New Roman"/>
          <w:bCs/>
          <w:sz w:val="24"/>
          <w:szCs w:val="24"/>
        </w:rPr>
        <w:t xml:space="preserve"> </w:t>
      </w:r>
      <w:r w:rsidRPr="005E51D4">
        <w:rPr>
          <w:rFonts w:ascii="Times New Roman" w:hAnsi="Times New Roman"/>
          <w:bCs/>
          <w:sz w:val="24"/>
          <w:szCs w:val="24"/>
        </w:rPr>
        <w:t xml:space="preserve">со шкафом </w:t>
      </w:r>
      <w:r w:rsidR="002A4F85">
        <w:rPr>
          <w:rFonts w:ascii="Times New Roman" w:hAnsi="Times New Roman"/>
          <w:bCs/>
          <w:sz w:val="24"/>
          <w:szCs w:val="24"/>
        </w:rPr>
        <w:t>30</w:t>
      </w:r>
      <w:r w:rsidRPr="005E51D4">
        <w:rPr>
          <w:rFonts w:ascii="Times New Roman" w:hAnsi="Times New Roman"/>
          <w:bCs/>
          <w:sz w:val="24"/>
          <w:szCs w:val="24"/>
        </w:rPr>
        <w:t xml:space="preserve"> (согласно выписке из ЕГРОГД от </w:t>
      </w:r>
      <w:r>
        <w:rPr>
          <w:rFonts w:ascii="Times New Roman" w:hAnsi="Times New Roman"/>
          <w:bCs/>
          <w:sz w:val="24"/>
          <w:szCs w:val="24"/>
        </w:rPr>
        <w:t>31</w:t>
      </w:r>
      <w:r w:rsidRPr="005E51D4">
        <w:rPr>
          <w:rFonts w:ascii="Times New Roman" w:hAnsi="Times New Roman"/>
          <w:bCs/>
          <w:sz w:val="24"/>
          <w:szCs w:val="24"/>
        </w:rPr>
        <w:t>.</w:t>
      </w:r>
      <w:r>
        <w:rPr>
          <w:rFonts w:ascii="Times New Roman" w:hAnsi="Times New Roman"/>
          <w:bCs/>
          <w:sz w:val="24"/>
          <w:szCs w:val="24"/>
        </w:rPr>
        <w:t>03</w:t>
      </w:r>
      <w:r w:rsidRPr="005E51D4">
        <w:rPr>
          <w:rFonts w:ascii="Times New Roman" w:hAnsi="Times New Roman"/>
          <w:bCs/>
          <w:sz w:val="24"/>
          <w:szCs w:val="24"/>
        </w:rPr>
        <w:t>.2005) 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расположенного по адресу: Российская Федерация, Красноярский край, ЗАТО Железногорск, г. Железногорск, ул. Ленина, д.39, пом.1</w:t>
      </w:r>
      <w:r>
        <w:rPr>
          <w:rFonts w:ascii="Times New Roman" w:hAnsi="Times New Roman"/>
          <w:bCs/>
          <w:sz w:val="24"/>
          <w:szCs w:val="24"/>
        </w:rPr>
        <w:t>0</w:t>
      </w:r>
    </w:p>
    <w:p w:rsidR="0018474D" w:rsidRDefault="0018474D" w:rsidP="0018474D">
      <w:pPr>
        <w:spacing w:after="0"/>
        <w:jc w:val="both"/>
        <w:rPr>
          <w:rFonts w:ascii="Times New Roman" w:hAnsi="Times New Roman"/>
          <w:noProof/>
          <w:sz w:val="20"/>
          <w:szCs w:val="20"/>
          <w:highlight w:val="yellow"/>
        </w:rPr>
      </w:pPr>
    </w:p>
    <w:p w:rsidR="0018474D" w:rsidRDefault="0018474D" w:rsidP="0018474D">
      <w:pPr>
        <w:framePr w:wrap="none" w:vAnchor="page" w:hAnchor="page" w:x="2468" w:y="3518"/>
        <w:rPr>
          <w:sz w:val="0"/>
          <w:szCs w:val="0"/>
        </w:rPr>
      </w:pPr>
    </w:p>
    <w:p w:rsidR="0018474D" w:rsidRPr="005D0831" w:rsidRDefault="00EA609E" w:rsidP="0018474D">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822" type="#_x0000_t32" style="position:absolute;left:0;text-align:left;margin-left:103.55pt;margin-top:151.5pt;width:34pt;height:33pt;flip:y;z-index:252853248" o:connectortype="straight"/>
        </w:pict>
      </w:r>
      <w:r>
        <w:rPr>
          <w:rFonts w:ascii="Times New Roman" w:hAnsi="Times New Roman"/>
          <w:noProof/>
          <w:sz w:val="20"/>
          <w:szCs w:val="20"/>
        </w:rPr>
        <w:pict>
          <v:shape id="_x0000_s2823" type="#_x0000_t32" style="position:absolute;left:0;text-align:left;margin-left:103.55pt;margin-top:172.3pt;width:34pt;height:32.9pt;flip:y;z-index:252854272" o:connectortype="straight"/>
        </w:pict>
      </w:r>
      <w:r>
        <w:rPr>
          <w:rFonts w:ascii="Times New Roman" w:hAnsi="Times New Roman"/>
          <w:noProof/>
          <w:sz w:val="20"/>
          <w:szCs w:val="20"/>
        </w:rPr>
        <w:pict>
          <v:shape id="_x0000_s2824" type="#_x0000_t32" style="position:absolute;left:0;text-align:left;margin-left:103.55pt;margin-top:191.55pt;width:34pt;height:33.45pt;flip:y;z-index:252855296" o:connectortype="straight"/>
        </w:pict>
      </w:r>
      <w:r>
        <w:rPr>
          <w:rFonts w:ascii="Times New Roman" w:hAnsi="Times New Roman"/>
          <w:noProof/>
          <w:sz w:val="20"/>
          <w:szCs w:val="20"/>
        </w:rPr>
        <w:pict>
          <v:shape id="_x0000_s2825" type="#_x0000_t32" style="position:absolute;left:0;text-align:left;margin-left:127.4pt;margin-top:214.85pt;width:10.15pt;height:10.15pt;flip:y;z-index:252856320" o:connectortype="straight"/>
        </w:pict>
      </w:r>
      <w:r>
        <w:rPr>
          <w:rFonts w:ascii="Times New Roman" w:hAnsi="Times New Roman"/>
          <w:noProof/>
          <w:sz w:val="20"/>
          <w:szCs w:val="20"/>
        </w:rPr>
        <w:pict>
          <v:shape id="_x0000_s2821" type="#_x0000_t32" style="position:absolute;left:0;text-align:left;margin-left:103.55pt;margin-top:138.85pt;width:24.35pt;height:24.85pt;flip:y;z-index:252852224" o:connectortype="straight"/>
        </w:pict>
      </w:r>
      <w:r w:rsidR="0018474D">
        <w:rPr>
          <w:rFonts w:ascii="Times New Roman" w:hAnsi="Times New Roman"/>
          <w:noProof/>
          <w:sz w:val="20"/>
          <w:szCs w:val="20"/>
        </w:rPr>
        <w:drawing>
          <wp:inline distT="0" distB="0" distL="0" distR="0">
            <wp:extent cx="6868800" cy="3204000"/>
            <wp:effectExtent l="19050" t="0" r="8250" b="0"/>
            <wp:docPr id="5" name="Рисунок 1751"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1" descr="C:\Users\Shapovalova\Documents\Аренда\площади\Схемы планировок\media\image1.jpeg"/>
                    <pic:cNvPicPr>
                      <a:picLocks noChangeAspect="1" noChangeArrowheads="1"/>
                    </pic:cNvPicPr>
                  </pic:nvPicPr>
                  <pic:blipFill>
                    <a:blip r:embed="rId30" cstate="print"/>
                    <a:srcRect l="25717" t="48170" r="3937" b="5447"/>
                    <a:stretch>
                      <a:fillRect/>
                    </a:stretch>
                  </pic:blipFill>
                  <pic:spPr bwMode="auto">
                    <a:xfrm>
                      <a:off x="0" y="0"/>
                      <a:ext cx="6868800" cy="3204000"/>
                    </a:xfrm>
                    <a:prstGeom prst="rect">
                      <a:avLst/>
                    </a:prstGeom>
                    <a:noFill/>
                  </pic:spPr>
                </pic:pic>
              </a:graphicData>
            </a:graphic>
          </wp:inline>
        </w:drawing>
      </w:r>
    </w:p>
    <w:p w:rsidR="0018474D" w:rsidRPr="005D0831" w:rsidRDefault="0018474D" w:rsidP="0018474D">
      <w:pPr>
        <w:framePr w:wrap="none" w:vAnchor="page" w:hAnchor="page" w:x="3333" w:y="2247"/>
        <w:spacing w:after="0" w:line="240" w:lineRule="auto"/>
        <w:rPr>
          <w:sz w:val="0"/>
          <w:szCs w:val="0"/>
        </w:rPr>
      </w:pPr>
    </w:p>
    <w:p w:rsidR="0018474D" w:rsidRPr="005D0831" w:rsidRDefault="0018474D" w:rsidP="0018474D">
      <w:pPr>
        <w:spacing w:after="0" w:line="240" w:lineRule="auto"/>
        <w:jc w:val="center"/>
        <w:rPr>
          <w:rFonts w:ascii="Times New Roman" w:hAnsi="Times New Roman"/>
          <w:sz w:val="20"/>
          <w:szCs w:val="20"/>
        </w:rPr>
      </w:pPr>
    </w:p>
    <w:p w:rsidR="0018474D" w:rsidRPr="005D0831" w:rsidRDefault="00EA609E" w:rsidP="0018474D">
      <w:pPr>
        <w:spacing w:after="0" w:line="240" w:lineRule="auto"/>
        <w:ind w:left="708" w:firstLine="708"/>
        <w:rPr>
          <w:rFonts w:ascii="Times New Roman" w:hAnsi="Times New Roman"/>
          <w:sz w:val="24"/>
          <w:szCs w:val="24"/>
        </w:rPr>
      </w:pPr>
      <w:r w:rsidRPr="00EA609E">
        <w:rPr>
          <w:rFonts w:ascii="Times New Roman" w:hAnsi="Times New Roman"/>
          <w:noProof/>
          <w:sz w:val="20"/>
          <w:szCs w:val="20"/>
        </w:rPr>
        <w:pict>
          <v:shape id="_x0000_s2820" type="#_x0000_t32" style="position:absolute;left:0;text-align:left;margin-left:38.15pt;margin-top:3.05pt;width:10.05pt;height:13.35pt;flip:x;z-index:252851200" o:connectortype="straight"/>
        </w:pict>
      </w:r>
      <w:r w:rsidRPr="00EA609E">
        <w:rPr>
          <w:rFonts w:ascii="Times New Roman" w:hAnsi="Times New Roman"/>
          <w:noProof/>
          <w:sz w:val="20"/>
          <w:szCs w:val="20"/>
        </w:rPr>
        <w:pict>
          <v:shape id="_x0000_s2819" type="#_x0000_t32" style="position:absolute;left:0;text-align:left;margin-left:25.15pt;margin-top:3.05pt;width:10pt;height:13.35pt;flip:x;z-index:252850176" o:connectortype="straight"/>
        </w:pict>
      </w:r>
      <w:r w:rsidRPr="00EA609E">
        <w:rPr>
          <w:rFonts w:ascii="Times New Roman" w:hAnsi="Times New Roman"/>
          <w:noProof/>
          <w:sz w:val="20"/>
          <w:szCs w:val="20"/>
        </w:rPr>
        <w:pict>
          <v:shape id="_x0000_s2818" type="#_x0000_t32" style="position:absolute;left:0;text-align:left;margin-left:14.5pt;margin-top:3.05pt;width:10.65pt;height:13.35pt;flip:x;z-index:252849152" o:connectortype="straight"/>
        </w:pict>
      </w:r>
      <w:r w:rsidRPr="00EA609E">
        <w:rPr>
          <w:rFonts w:ascii="Times New Roman" w:hAnsi="Times New Roman"/>
          <w:noProof/>
          <w:sz w:val="20"/>
          <w:szCs w:val="20"/>
        </w:rPr>
        <w:pict>
          <v:shape id="_x0000_s2817" type="#_x0000_t32" style="position:absolute;left:0;text-align:left;margin-left:0;margin-top:3.05pt;width:11.35pt;height:13.35pt;flip:x;z-index:252848128" o:connectortype="straight"/>
        </w:pict>
      </w:r>
      <w:r w:rsidRPr="00EA609E">
        <w:rPr>
          <w:rFonts w:ascii="Times New Roman" w:hAnsi="Times New Roman"/>
          <w:noProof/>
          <w:sz w:val="20"/>
          <w:szCs w:val="20"/>
        </w:rPr>
        <w:pict>
          <v:rect id="_x0000_s2816" style="position:absolute;left:0;text-align:left;margin-left:0;margin-top:3.05pt;width:54pt;height:13.35pt;z-index:252847104"/>
        </w:pict>
      </w:r>
      <w:r w:rsidR="0018474D" w:rsidRPr="005D0831">
        <w:rPr>
          <w:rFonts w:ascii="Times New Roman" w:hAnsi="Times New Roman"/>
          <w:sz w:val="20"/>
          <w:szCs w:val="20"/>
        </w:rPr>
        <w:t xml:space="preserve">  </w:t>
      </w:r>
      <w:r w:rsidR="0018474D" w:rsidRPr="005D0831">
        <w:rPr>
          <w:rFonts w:ascii="Times New Roman" w:hAnsi="Times New Roman"/>
          <w:sz w:val="24"/>
          <w:szCs w:val="24"/>
        </w:rPr>
        <w:t xml:space="preserve">- арендуемый объект </w:t>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r w:rsidR="0018474D" w:rsidRPr="005D0831">
        <w:rPr>
          <w:rFonts w:ascii="Times New Roman" w:hAnsi="Times New Roman"/>
          <w:sz w:val="24"/>
          <w:szCs w:val="24"/>
        </w:rPr>
        <w:tab/>
      </w:r>
    </w:p>
    <w:p w:rsidR="0018474D" w:rsidRDefault="0018474D" w:rsidP="0018474D">
      <w:pPr>
        <w:spacing w:after="0" w:line="240" w:lineRule="auto"/>
        <w:ind w:right="-142"/>
        <w:rPr>
          <w:rFonts w:ascii="Times New Roman" w:hAnsi="Times New Roman"/>
          <w:sz w:val="20"/>
          <w:szCs w:val="20"/>
        </w:rPr>
      </w:pPr>
    </w:p>
    <w:p w:rsidR="0018474D" w:rsidRPr="005D0831" w:rsidRDefault="0018474D" w:rsidP="0018474D">
      <w:pPr>
        <w:spacing w:after="0" w:line="240" w:lineRule="auto"/>
        <w:ind w:right="-142"/>
        <w:rPr>
          <w:rFonts w:ascii="Times New Roman" w:hAnsi="Times New Roman"/>
          <w:sz w:val="20"/>
          <w:szCs w:val="20"/>
        </w:rPr>
      </w:pPr>
    </w:p>
    <w:p w:rsidR="0018474D" w:rsidRPr="003052EE" w:rsidRDefault="0018474D" w:rsidP="0018474D">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8474D" w:rsidRPr="003052EE" w:rsidRDefault="0018474D" w:rsidP="0018474D">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18474D" w:rsidRPr="003052EE" w:rsidRDefault="0018474D" w:rsidP="0018474D">
      <w:pPr>
        <w:spacing w:after="0" w:line="240" w:lineRule="auto"/>
        <w:jc w:val="both"/>
        <w:rPr>
          <w:rFonts w:ascii="Times New Roman" w:hAnsi="Times New Roman"/>
        </w:rPr>
      </w:pP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АРЕНДАТОР:</w:t>
      </w:r>
    </w:p>
    <w:p w:rsidR="0018474D" w:rsidRPr="003052EE" w:rsidRDefault="0018474D" w:rsidP="0018474D">
      <w:pPr>
        <w:spacing w:after="0" w:line="240" w:lineRule="auto"/>
        <w:jc w:val="both"/>
        <w:rPr>
          <w:rFonts w:ascii="Times New Roman" w:hAnsi="Times New Roman"/>
        </w:rPr>
      </w:pPr>
      <w:r w:rsidRPr="003052EE">
        <w:rPr>
          <w:rFonts w:ascii="Times New Roman" w:hAnsi="Times New Roman"/>
        </w:rPr>
        <w:t>------------------------------------------------------------------------    ------------------------------------------</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8474D" w:rsidRPr="003052EE"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8474D" w:rsidRDefault="0018474D" w:rsidP="0018474D">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Default="0018474D" w:rsidP="0018474D">
      <w:pPr>
        <w:spacing w:after="0" w:line="240" w:lineRule="auto"/>
        <w:ind w:firstLine="426"/>
        <w:jc w:val="both"/>
        <w:rPr>
          <w:rFonts w:ascii="Times New Roman" w:hAnsi="Times New Roman"/>
        </w:rPr>
      </w:pPr>
    </w:p>
    <w:p w:rsidR="0018474D" w:rsidRPr="003052EE" w:rsidRDefault="0018474D" w:rsidP="0018474D">
      <w:pPr>
        <w:spacing w:after="0" w:line="240" w:lineRule="auto"/>
        <w:ind w:firstLine="426"/>
        <w:jc w:val="both"/>
        <w:rPr>
          <w:rFonts w:ascii="Times New Roman" w:hAnsi="Times New Roman"/>
        </w:rPr>
      </w:pPr>
      <w:r w:rsidRPr="003052EE">
        <w:rPr>
          <w:rFonts w:ascii="Times New Roman" w:hAnsi="Times New Roman"/>
        </w:rPr>
        <w:br w:type="page"/>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18474D" w:rsidRPr="003052EE" w:rsidRDefault="0018474D" w:rsidP="0018474D">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8474D" w:rsidRPr="003052EE" w:rsidRDefault="0018474D" w:rsidP="0018474D">
      <w:pPr>
        <w:tabs>
          <w:tab w:val="left" w:pos="3105"/>
          <w:tab w:val="center" w:pos="5102"/>
        </w:tabs>
        <w:spacing w:after="0" w:line="240" w:lineRule="auto"/>
        <w:jc w:val="center"/>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18474D" w:rsidRPr="003052EE" w:rsidRDefault="0018474D" w:rsidP="0018474D">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8474D" w:rsidRPr="003052EE" w:rsidRDefault="0018474D" w:rsidP="0018474D">
      <w:pPr>
        <w:pStyle w:val="a3"/>
        <w:spacing w:before="0" w:after="0"/>
        <w:rPr>
          <w:rFonts w:ascii="Times New Roman" w:hAnsi="Times New Roman"/>
        </w:rPr>
      </w:pP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А К Т</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8474D" w:rsidRPr="003052EE" w:rsidRDefault="0018474D" w:rsidP="0018474D">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8474D" w:rsidRPr="003052EE" w:rsidRDefault="0018474D" w:rsidP="0018474D">
      <w:pPr>
        <w:spacing w:after="0" w:line="240" w:lineRule="auto"/>
        <w:jc w:val="center"/>
        <w:rPr>
          <w:rFonts w:ascii="Times New Roman" w:hAnsi="Times New Roman"/>
          <w:b/>
          <w:sz w:val="24"/>
        </w:rPr>
      </w:pPr>
    </w:p>
    <w:p w:rsidR="0018474D" w:rsidRPr="003052EE" w:rsidRDefault="0018474D" w:rsidP="0018474D">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8474D" w:rsidRPr="003052EE" w:rsidRDefault="0018474D" w:rsidP="0018474D">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8474D" w:rsidRPr="00BB587C" w:rsidRDefault="0018474D" w:rsidP="0018474D">
      <w:pPr>
        <w:spacing w:after="0" w:line="240" w:lineRule="auto"/>
        <w:ind w:firstLine="360"/>
        <w:jc w:val="both"/>
        <w:rPr>
          <w:rFonts w:ascii="Times New Roman" w:hAnsi="Times New Roman"/>
          <w:b/>
          <w:sz w:val="20"/>
          <w:szCs w:val="20"/>
        </w:rPr>
      </w:pPr>
    </w:p>
    <w:p w:rsidR="0018474D" w:rsidRPr="00BB587C" w:rsidRDefault="0018474D" w:rsidP="0018474D">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 xml:space="preserve">омната </w:t>
      </w:r>
      <w:r w:rsidR="00A164A1">
        <w:rPr>
          <w:rFonts w:ascii="Times New Roman" w:hAnsi="Times New Roman"/>
          <w:sz w:val="24"/>
        </w:rPr>
        <w:t>29</w:t>
      </w:r>
      <w:r>
        <w:rPr>
          <w:rFonts w:ascii="Times New Roman" w:hAnsi="Times New Roman"/>
          <w:sz w:val="24"/>
        </w:rPr>
        <w:t xml:space="preserve"> со шкафом </w:t>
      </w:r>
      <w:r w:rsidR="00A164A1">
        <w:rPr>
          <w:rFonts w:ascii="Times New Roman" w:hAnsi="Times New Roman"/>
          <w:sz w:val="24"/>
        </w:rPr>
        <w:t>30</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r w:rsidRPr="005E51D4">
        <w:rPr>
          <w:rFonts w:ascii="Times New Roman" w:hAnsi="Times New Roman"/>
          <w:bCs/>
          <w:sz w:val="24"/>
          <w:szCs w:val="24"/>
        </w:rPr>
        <w:t>, расположенного по адресу: Российская Федерация, Красноярский край, ЗАТО Железногорск, г. Железногорск, ул. Ленина, д.39, пом.1</w:t>
      </w:r>
      <w:r>
        <w:rPr>
          <w:rFonts w:ascii="Times New Roman" w:hAnsi="Times New Roman"/>
          <w:bCs/>
          <w:sz w:val="24"/>
          <w:szCs w:val="24"/>
        </w:rPr>
        <w:t>0</w:t>
      </w:r>
      <w:r w:rsidRPr="00BB587C">
        <w:rPr>
          <w:rFonts w:ascii="Times New Roman" w:hAnsi="Times New Roman"/>
          <w:sz w:val="24"/>
          <w:szCs w:val="24"/>
        </w:rPr>
        <w:t>.</w:t>
      </w:r>
    </w:p>
    <w:p w:rsidR="0018474D" w:rsidRPr="00BB587C" w:rsidRDefault="0018474D" w:rsidP="0018474D">
      <w:pPr>
        <w:spacing w:after="0" w:line="240" w:lineRule="auto"/>
        <w:jc w:val="both"/>
        <w:rPr>
          <w:rFonts w:ascii="Times New Roman" w:hAnsi="Times New Roman"/>
          <w:b/>
          <w:sz w:val="24"/>
        </w:rPr>
      </w:pPr>
    </w:p>
    <w:p w:rsidR="0018474D" w:rsidRPr="00BB587C" w:rsidRDefault="0018474D" w:rsidP="0018474D">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8474D" w:rsidRPr="003E4338" w:rsidRDefault="0018474D" w:rsidP="0018474D">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4"/>
        <w:gridCol w:w="14"/>
        <w:gridCol w:w="5352"/>
        <w:gridCol w:w="34"/>
      </w:tblGrid>
      <w:tr w:rsidR="0018474D" w:rsidRPr="00BB587C" w:rsidTr="00662A00">
        <w:trPr>
          <w:gridAfter w:val="1"/>
          <w:wAfter w:w="34" w:type="dxa"/>
        </w:trPr>
        <w:tc>
          <w:tcPr>
            <w:tcW w:w="675" w:type="dxa"/>
          </w:tcPr>
          <w:p w:rsidR="0018474D" w:rsidRPr="00BB587C" w:rsidRDefault="0018474D" w:rsidP="00662A00">
            <w:pPr>
              <w:spacing w:after="0"/>
              <w:jc w:val="center"/>
              <w:rPr>
                <w:rFonts w:ascii="Times New Roman" w:hAnsi="Times New Roman"/>
                <w:sz w:val="24"/>
                <w:szCs w:val="24"/>
              </w:rPr>
            </w:pPr>
            <w:r w:rsidRPr="00BB587C">
              <w:rPr>
                <w:rFonts w:ascii="Times New Roman" w:hAnsi="Times New Roman"/>
                <w:sz w:val="24"/>
                <w:szCs w:val="24"/>
              </w:rPr>
              <w:t>№№ п.п.</w:t>
            </w:r>
          </w:p>
        </w:tc>
        <w:tc>
          <w:tcPr>
            <w:tcW w:w="9180" w:type="dxa"/>
            <w:gridSpan w:val="3"/>
          </w:tcPr>
          <w:p w:rsidR="0018474D" w:rsidRPr="00BB587C" w:rsidRDefault="0018474D" w:rsidP="00662A00">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8474D" w:rsidRPr="00BB587C" w:rsidTr="00662A00">
        <w:trPr>
          <w:gridAfter w:val="1"/>
          <w:wAfter w:w="34" w:type="dxa"/>
        </w:trPr>
        <w:tc>
          <w:tcPr>
            <w:tcW w:w="675"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1.</w:t>
            </w:r>
          </w:p>
        </w:tc>
        <w:tc>
          <w:tcPr>
            <w:tcW w:w="3814"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gridSpan w:val="2"/>
          </w:tcPr>
          <w:p w:rsidR="0018474D" w:rsidRPr="00BB587C" w:rsidRDefault="0018474D" w:rsidP="00662A00">
            <w:pPr>
              <w:spacing w:after="0" w:line="240" w:lineRule="auto"/>
              <w:rPr>
                <w:rFonts w:ascii="Times New Roman" w:hAnsi="Times New Roman"/>
                <w:sz w:val="24"/>
                <w:szCs w:val="24"/>
              </w:rPr>
            </w:pPr>
            <w:r>
              <w:rPr>
                <w:rFonts w:ascii="Times New Roman" w:hAnsi="Times New Roman"/>
                <w:sz w:val="24"/>
                <w:szCs w:val="24"/>
              </w:rPr>
              <w:t>К</w:t>
            </w:r>
            <w:r w:rsidRPr="00BB587C">
              <w:rPr>
                <w:rFonts w:ascii="Times New Roman" w:hAnsi="Times New Roman"/>
                <w:sz w:val="24"/>
              </w:rPr>
              <w:t xml:space="preserve">омната </w:t>
            </w:r>
            <w:r w:rsidR="00A164A1">
              <w:rPr>
                <w:rFonts w:ascii="Times New Roman" w:hAnsi="Times New Roman"/>
                <w:sz w:val="24"/>
              </w:rPr>
              <w:t>29</w:t>
            </w:r>
            <w:r>
              <w:rPr>
                <w:rFonts w:ascii="Times New Roman" w:hAnsi="Times New Roman"/>
                <w:sz w:val="24"/>
              </w:rPr>
              <w:t xml:space="preserve"> со шкафом </w:t>
            </w:r>
            <w:r w:rsidR="00A164A1">
              <w:rPr>
                <w:rFonts w:ascii="Times New Roman" w:hAnsi="Times New Roman"/>
                <w:sz w:val="24"/>
              </w:rPr>
              <w:t>30</w:t>
            </w:r>
            <w:r>
              <w:rPr>
                <w:rFonts w:ascii="Times New Roman" w:hAnsi="Times New Roman"/>
                <w:sz w:val="24"/>
              </w:rPr>
              <w:t xml:space="preserve"> </w:t>
            </w:r>
            <w:r w:rsidRPr="00BB587C">
              <w:rPr>
                <w:rFonts w:ascii="Times New Roman" w:hAnsi="Times New Roman"/>
                <w:sz w:val="24"/>
              </w:rPr>
              <w:t xml:space="preserve">(согласно </w:t>
            </w:r>
            <w:proofErr w:type="spellStart"/>
            <w:r>
              <w:rPr>
                <w:rFonts w:ascii="Times New Roman" w:hAnsi="Times New Roman"/>
                <w:sz w:val="24"/>
              </w:rPr>
              <w:t>выкопировке</w:t>
            </w:r>
            <w:proofErr w:type="spellEnd"/>
            <w:r>
              <w:rPr>
                <w:rFonts w:ascii="Times New Roman" w:hAnsi="Times New Roman"/>
                <w:sz w:val="24"/>
              </w:rPr>
              <w:t xml:space="preserve"> из поэтажного плана здания по ул. Ленина, 39)</w:t>
            </w:r>
            <w:r w:rsidRPr="00FA6B02">
              <w:rPr>
                <w:rFonts w:ascii="Times New Roman" w:hAnsi="Times New Roman"/>
                <w:bCs/>
                <w:sz w:val="24"/>
                <w:szCs w:val="24"/>
              </w:rPr>
              <w:t xml:space="preserve"> </w:t>
            </w:r>
            <w:r w:rsidRPr="005E51D4">
              <w:rPr>
                <w:rFonts w:ascii="Times New Roman" w:hAnsi="Times New Roman"/>
                <w:bCs/>
                <w:sz w:val="24"/>
                <w:szCs w:val="24"/>
              </w:rPr>
              <w:t>нежилого помещения с кадастровым номером 24:58:0303014:22</w:t>
            </w:r>
            <w:r>
              <w:rPr>
                <w:rFonts w:ascii="Times New Roman" w:hAnsi="Times New Roman"/>
                <w:bCs/>
                <w:sz w:val="24"/>
                <w:szCs w:val="24"/>
              </w:rPr>
              <w:t>5</w:t>
            </w:r>
            <w:r w:rsidRPr="005E51D4">
              <w:rPr>
                <w:rFonts w:ascii="Times New Roman" w:hAnsi="Times New Roman"/>
                <w:bCs/>
                <w:sz w:val="24"/>
                <w:szCs w:val="24"/>
              </w:rPr>
              <w:t xml:space="preserve">, этаж № </w:t>
            </w:r>
            <w:r>
              <w:rPr>
                <w:rFonts w:ascii="Times New Roman" w:hAnsi="Times New Roman"/>
                <w:bCs/>
                <w:sz w:val="24"/>
                <w:szCs w:val="24"/>
              </w:rPr>
              <w:t>3</w:t>
            </w:r>
          </w:p>
        </w:tc>
      </w:tr>
      <w:tr w:rsidR="0018474D" w:rsidRPr="00BB587C" w:rsidTr="00662A00">
        <w:trPr>
          <w:gridAfter w:val="1"/>
          <w:wAfter w:w="34" w:type="dxa"/>
        </w:trPr>
        <w:tc>
          <w:tcPr>
            <w:tcW w:w="675"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2.</w:t>
            </w:r>
          </w:p>
        </w:tc>
        <w:tc>
          <w:tcPr>
            <w:tcW w:w="3814"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gridSpan w:val="2"/>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 xml:space="preserve">Российская Федерация, Красноярский край, ЗАТО Железногорск, г. Железногорск, </w:t>
            </w:r>
            <w:r w:rsidRPr="005E51D4">
              <w:rPr>
                <w:rFonts w:ascii="Times New Roman" w:hAnsi="Times New Roman"/>
                <w:bCs/>
                <w:sz w:val="24"/>
                <w:szCs w:val="24"/>
              </w:rPr>
              <w:t>ул. Ленина, д.39, пом.1</w:t>
            </w:r>
            <w:r>
              <w:rPr>
                <w:rFonts w:ascii="Times New Roman" w:hAnsi="Times New Roman"/>
                <w:bCs/>
                <w:sz w:val="24"/>
                <w:szCs w:val="24"/>
              </w:rPr>
              <w:t>0</w:t>
            </w:r>
          </w:p>
        </w:tc>
      </w:tr>
      <w:tr w:rsidR="0018474D" w:rsidRPr="00BB587C" w:rsidTr="00662A00">
        <w:trPr>
          <w:gridAfter w:val="1"/>
          <w:wAfter w:w="34" w:type="dxa"/>
        </w:trPr>
        <w:tc>
          <w:tcPr>
            <w:tcW w:w="675"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3.</w:t>
            </w:r>
          </w:p>
        </w:tc>
        <w:tc>
          <w:tcPr>
            <w:tcW w:w="3814" w:type="dxa"/>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gridSpan w:val="2"/>
          </w:tcPr>
          <w:p w:rsidR="0018474D" w:rsidRPr="00BB587C" w:rsidRDefault="0018474D" w:rsidP="00662A00">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18474D" w:rsidRPr="005D0831" w:rsidTr="00662A00">
        <w:trPr>
          <w:gridAfter w:val="1"/>
          <w:wAfter w:w="34" w:type="dxa"/>
        </w:trPr>
        <w:tc>
          <w:tcPr>
            <w:tcW w:w="675"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4.</w:t>
            </w:r>
          </w:p>
        </w:tc>
        <w:tc>
          <w:tcPr>
            <w:tcW w:w="3814"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gridSpan w:val="2"/>
          </w:tcPr>
          <w:p w:rsidR="0018474D" w:rsidRPr="005D0831" w:rsidRDefault="00A164A1" w:rsidP="00662A00">
            <w:pPr>
              <w:spacing w:after="0" w:line="240" w:lineRule="auto"/>
              <w:rPr>
                <w:rFonts w:ascii="Times New Roman" w:hAnsi="Times New Roman"/>
                <w:sz w:val="24"/>
                <w:szCs w:val="24"/>
              </w:rPr>
            </w:pPr>
            <w:r>
              <w:rPr>
                <w:rFonts w:ascii="Times New Roman" w:hAnsi="Times New Roman"/>
                <w:sz w:val="24"/>
                <w:szCs w:val="24"/>
              </w:rPr>
              <w:t>16,4</w:t>
            </w:r>
          </w:p>
        </w:tc>
      </w:tr>
      <w:tr w:rsidR="0018474D" w:rsidRPr="005D0831" w:rsidTr="00662A00">
        <w:trPr>
          <w:gridAfter w:val="1"/>
          <w:wAfter w:w="34" w:type="dxa"/>
        </w:trPr>
        <w:tc>
          <w:tcPr>
            <w:tcW w:w="675"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5.</w:t>
            </w:r>
          </w:p>
        </w:tc>
        <w:tc>
          <w:tcPr>
            <w:tcW w:w="3814" w:type="dxa"/>
          </w:tcPr>
          <w:p w:rsidR="0018474D" w:rsidRPr="005D0831" w:rsidRDefault="0018474D" w:rsidP="00662A00">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gridSpan w:val="2"/>
          </w:tcPr>
          <w:p w:rsidR="0018474D" w:rsidRPr="005D0831" w:rsidRDefault="00A164A1" w:rsidP="00A164A1">
            <w:pPr>
              <w:spacing w:after="0" w:line="240" w:lineRule="auto"/>
              <w:rPr>
                <w:rFonts w:ascii="Times New Roman" w:hAnsi="Times New Roman"/>
                <w:sz w:val="24"/>
                <w:szCs w:val="24"/>
              </w:rPr>
            </w:pPr>
            <w:r>
              <w:rPr>
                <w:rFonts w:ascii="Times New Roman" w:hAnsi="Times New Roman"/>
                <w:sz w:val="24"/>
                <w:szCs w:val="24"/>
              </w:rPr>
              <w:t>6,7</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6.</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1973</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Pr>
                <w:rFonts w:ascii="Times New Roman" w:hAnsi="Times New Roman"/>
                <w:sz w:val="24"/>
                <w:szCs w:val="24"/>
              </w:rPr>
              <w:t>7</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Pr>
                <w:rFonts w:ascii="Times New Roman" w:hAnsi="Times New Roman"/>
                <w:sz w:val="24"/>
                <w:szCs w:val="24"/>
              </w:rPr>
              <w:t>8</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нежилое</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Pr>
                <w:rFonts w:ascii="Times New Roman" w:hAnsi="Times New Roman"/>
                <w:sz w:val="24"/>
                <w:szCs w:val="24"/>
              </w:rPr>
              <w:t>9.</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Расположение (отдельный, пристроенный, подвальный)</w:t>
            </w:r>
          </w:p>
        </w:tc>
        <w:tc>
          <w:tcPr>
            <w:tcW w:w="5386" w:type="dxa"/>
            <w:gridSpan w:val="2"/>
            <w:shd w:val="clear" w:color="auto" w:fill="auto"/>
          </w:tcPr>
          <w:p w:rsidR="0018474D" w:rsidRPr="00DB3F96" w:rsidRDefault="0018474D" w:rsidP="00A164A1">
            <w:pPr>
              <w:spacing w:after="0" w:line="240" w:lineRule="auto"/>
              <w:rPr>
                <w:rFonts w:ascii="Times New Roman" w:hAnsi="Times New Roman"/>
                <w:sz w:val="24"/>
                <w:szCs w:val="24"/>
              </w:rPr>
            </w:pPr>
            <w:r w:rsidRPr="00DB3F96">
              <w:rPr>
                <w:rFonts w:ascii="Times New Roman" w:hAnsi="Times New Roman"/>
                <w:sz w:val="24"/>
                <w:szCs w:val="24"/>
              </w:rPr>
              <w:t xml:space="preserve">Комната </w:t>
            </w:r>
            <w:r w:rsidR="00A164A1">
              <w:rPr>
                <w:rFonts w:ascii="Times New Roman" w:hAnsi="Times New Roman"/>
                <w:sz w:val="24"/>
                <w:szCs w:val="24"/>
              </w:rPr>
              <w:t>29</w:t>
            </w:r>
            <w:r>
              <w:rPr>
                <w:rFonts w:ascii="Times New Roman" w:hAnsi="Times New Roman"/>
                <w:sz w:val="24"/>
              </w:rPr>
              <w:t xml:space="preserve"> со шкафом </w:t>
            </w:r>
            <w:r w:rsidR="00A164A1">
              <w:rPr>
                <w:rFonts w:ascii="Times New Roman" w:hAnsi="Times New Roman"/>
                <w:sz w:val="24"/>
              </w:rPr>
              <w:t>30</w:t>
            </w:r>
            <w:r>
              <w:rPr>
                <w:rFonts w:ascii="Times New Roman" w:hAnsi="Times New Roman"/>
                <w:sz w:val="24"/>
              </w:rPr>
              <w:t xml:space="preserve"> </w:t>
            </w:r>
            <w:r w:rsidRPr="00DB3F96">
              <w:rPr>
                <w:rFonts w:ascii="Times New Roman" w:hAnsi="Times New Roman"/>
                <w:sz w:val="24"/>
                <w:szCs w:val="24"/>
              </w:rPr>
              <w:t>нежилого помещения №</w:t>
            </w:r>
            <w:r>
              <w:rPr>
                <w:rFonts w:ascii="Times New Roman" w:hAnsi="Times New Roman"/>
                <w:sz w:val="24"/>
                <w:szCs w:val="24"/>
              </w:rPr>
              <w:t>10</w:t>
            </w:r>
            <w:r w:rsidRPr="00DB3F96">
              <w:rPr>
                <w:rFonts w:ascii="Times New Roman" w:hAnsi="Times New Roman"/>
                <w:sz w:val="24"/>
                <w:szCs w:val="24"/>
              </w:rPr>
              <w:t xml:space="preserve"> расположена на </w:t>
            </w:r>
            <w:r>
              <w:rPr>
                <w:rFonts w:ascii="Times New Roman" w:hAnsi="Times New Roman"/>
                <w:sz w:val="24"/>
                <w:szCs w:val="24"/>
              </w:rPr>
              <w:t>3</w:t>
            </w:r>
            <w:r w:rsidRPr="00DB3F96">
              <w:rPr>
                <w:rFonts w:ascii="Times New Roman" w:hAnsi="Times New Roman"/>
                <w:sz w:val="24"/>
                <w:szCs w:val="24"/>
              </w:rPr>
              <w:t>-м этаже нежилого 9-ти этажного здания. Вход в комнату – из коридора общего пользования.</w:t>
            </w:r>
          </w:p>
        </w:tc>
      </w:tr>
      <w:tr w:rsidR="0018474D" w:rsidRPr="00DB3F96" w:rsidTr="00662A00">
        <w:tc>
          <w:tcPr>
            <w:tcW w:w="675" w:type="dxa"/>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1</w:t>
            </w:r>
            <w:r>
              <w:rPr>
                <w:rFonts w:ascii="Times New Roman" w:hAnsi="Times New Roman"/>
                <w:sz w:val="24"/>
                <w:szCs w:val="24"/>
              </w:rPr>
              <w:t>0</w:t>
            </w:r>
            <w:r w:rsidRPr="00DB3F96">
              <w:rPr>
                <w:rFonts w:ascii="Times New Roman" w:hAnsi="Times New Roman"/>
                <w:sz w:val="24"/>
                <w:szCs w:val="24"/>
              </w:rPr>
              <w:t>.</w:t>
            </w:r>
          </w:p>
        </w:tc>
        <w:tc>
          <w:tcPr>
            <w:tcW w:w="3828" w:type="dxa"/>
            <w:gridSpan w:val="2"/>
            <w:shd w:val="clear" w:color="auto" w:fill="auto"/>
          </w:tcPr>
          <w:p w:rsidR="0018474D" w:rsidRPr="00DB3F96" w:rsidRDefault="0018474D" w:rsidP="00662A00">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gridSpan w:val="2"/>
            <w:shd w:val="clear" w:color="auto" w:fill="auto"/>
          </w:tcPr>
          <w:p w:rsidR="0018474D" w:rsidRPr="00DB3F96" w:rsidRDefault="0018474D" w:rsidP="00A164A1">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w:t>
            </w:r>
          </w:p>
        </w:tc>
      </w:tr>
      <w:tr w:rsidR="0018474D" w:rsidRPr="00D26945" w:rsidTr="00662A00">
        <w:tc>
          <w:tcPr>
            <w:tcW w:w="675" w:type="dxa"/>
          </w:tcPr>
          <w:p w:rsidR="0018474D" w:rsidRPr="00D26945" w:rsidRDefault="0018474D" w:rsidP="00662A00">
            <w:pPr>
              <w:spacing w:after="0"/>
              <w:rPr>
                <w:rFonts w:ascii="Times New Roman" w:hAnsi="Times New Roman"/>
                <w:sz w:val="24"/>
                <w:szCs w:val="24"/>
              </w:rPr>
            </w:pPr>
            <w:r w:rsidRPr="00D26945">
              <w:rPr>
                <w:rFonts w:ascii="Times New Roman" w:hAnsi="Times New Roman"/>
                <w:sz w:val="24"/>
                <w:szCs w:val="24"/>
              </w:rPr>
              <w:lastRenderedPageBreak/>
              <w:t>1</w:t>
            </w:r>
            <w:r>
              <w:rPr>
                <w:rFonts w:ascii="Times New Roman" w:hAnsi="Times New Roman"/>
                <w:sz w:val="24"/>
                <w:szCs w:val="24"/>
              </w:rPr>
              <w:t>1</w:t>
            </w:r>
            <w:r w:rsidRPr="00D26945">
              <w:rPr>
                <w:rFonts w:ascii="Times New Roman" w:hAnsi="Times New Roman"/>
                <w:sz w:val="24"/>
                <w:szCs w:val="24"/>
              </w:rPr>
              <w:t>.</w:t>
            </w:r>
          </w:p>
        </w:tc>
        <w:tc>
          <w:tcPr>
            <w:tcW w:w="3828" w:type="dxa"/>
            <w:gridSpan w:val="2"/>
          </w:tcPr>
          <w:p w:rsidR="0018474D" w:rsidRPr="00D26945" w:rsidRDefault="0018474D" w:rsidP="00662A00">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gridSpan w:val="2"/>
          </w:tcPr>
          <w:p w:rsidR="0018474D" w:rsidRPr="00D26945" w:rsidRDefault="0018474D" w:rsidP="00A164A1">
            <w:pPr>
              <w:spacing w:after="0" w:line="240" w:lineRule="auto"/>
              <w:rPr>
                <w:rFonts w:ascii="Times New Roman" w:hAnsi="Times New Roman"/>
                <w:sz w:val="24"/>
                <w:szCs w:val="24"/>
              </w:rPr>
            </w:pP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11.1</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Стены</w:t>
            </w:r>
          </w:p>
        </w:tc>
        <w:tc>
          <w:tcPr>
            <w:tcW w:w="5386" w:type="dxa"/>
            <w:gridSpan w:val="2"/>
          </w:tcPr>
          <w:p w:rsidR="0018474D" w:rsidRDefault="00A164A1" w:rsidP="00A164A1">
            <w:pPr>
              <w:spacing w:after="0" w:line="240" w:lineRule="auto"/>
              <w:rPr>
                <w:rFonts w:ascii="Times New Roman" w:hAnsi="Times New Roman"/>
                <w:sz w:val="24"/>
              </w:rPr>
            </w:pPr>
            <w:r>
              <w:rPr>
                <w:rFonts w:ascii="Times New Roman" w:hAnsi="Times New Roman"/>
                <w:sz w:val="24"/>
              </w:rPr>
              <w:t>Обои</w:t>
            </w:r>
            <w:r w:rsidR="0018474D">
              <w:rPr>
                <w:rFonts w:ascii="Times New Roman" w:hAnsi="Times New Roman"/>
                <w:sz w:val="24"/>
              </w:rPr>
              <w:t>, общее загрязнение</w:t>
            </w:r>
            <w:r>
              <w:rPr>
                <w:rFonts w:ascii="Times New Roman" w:hAnsi="Times New Roman"/>
                <w:sz w:val="24"/>
              </w:rPr>
              <w:t>, разрывы.</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11.2</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Пол</w:t>
            </w:r>
          </w:p>
        </w:tc>
        <w:tc>
          <w:tcPr>
            <w:tcW w:w="5386" w:type="dxa"/>
            <w:gridSpan w:val="2"/>
          </w:tcPr>
          <w:p w:rsidR="0018474D" w:rsidRDefault="00A164A1" w:rsidP="00662A00">
            <w:pPr>
              <w:spacing w:after="0" w:line="240" w:lineRule="auto"/>
              <w:rPr>
                <w:rFonts w:ascii="Times New Roman" w:hAnsi="Times New Roman"/>
                <w:sz w:val="24"/>
              </w:rPr>
            </w:pPr>
            <w:r>
              <w:rPr>
                <w:rFonts w:ascii="Times New Roman" w:hAnsi="Times New Roman"/>
                <w:sz w:val="24"/>
              </w:rPr>
              <w:t>Линолеум- имеются разрывы</w:t>
            </w:r>
            <w:r w:rsidR="0018474D">
              <w:rPr>
                <w:rFonts w:ascii="Times New Roman" w:hAnsi="Times New Roman"/>
                <w:sz w:val="24"/>
              </w:rPr>
              <w:t xml:space="preserve">. </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11.3</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Потолок</w:t>
            </w:r>
          </w:p>
        </w:tc>
        <w:tc>
          <w:tcPr>
            <w:tcW w:w="5386"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 xml:space="preserve">Клеевая окраска, установлены светильники </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11.5</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Окна</w:t>
            </w:r>
          </w:p>
        </w:tc>
        <w:tc>
          <w:tcPr>
            <w:tcW w:w="5386" w:type="dxa"/>
            <w:gridSpan w:val="2"/>
          </w:tcPr>
          <w:p w:rsidR="0018474D" w:rsidRDefault="00A164A1" w:rsidP="00662A00">
            <w:pPr>
              <w:spacing w:after="0" w:line="240" w:lineRule="auto"/>
              <w:rPr>
                <w:rFonts w:ascii="Times New Roman" w:hAnsi="Times New Roman"/>
                <w:sz w:val="24"/>
              </w:rPr>
            </w:pPr>
            <w:r>
              <w:rPr>
                <w:rFonts w:ascii="Times New Roman" w:hAnsi="Times New Roman"/>
                <w:sz w:val="24"/>
              </w:rPr>
              <w:t>Деревянные,</w:t>
            </w:r>
            <w:r w:rsidR="0018474D">
              <w:rPr>
                <w:rFonts w:ascii="Times New Roman" w:hAnsi="Times New Roman"/>
                <w:sz w:val="24"/>
              </w:rPr>
              <w:t xml:space="preserve"> целостность остекления не нарушена. </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12</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Входная группа</w:t>
            </w:r>
          </w:p>
        </w:tc>
        <w:tc>
          <w:tcPr>
            <w:tcW w:w="5386" w:type="dxa"/>
            <w:gridSpan w:val="2"/>
          </w:tcPr>
          <w:p w:rsidR="0018474D" w:rsidRDefault="0018474D" w:rsidP="00A164A1">
            <w:pPr>
              <w:spacing w:after="0" w:line="240" w:lineRule="auto"/>
              <w:rPr>
                <w:rFonts w:ascii="Times New Roman" w:hAnsi="Times New Roman"/>
                <w:sz w:val="24"/>
              </w:rPr>
            </w:pPr>
            <w:r>
              <w:rPr>
                <w:rFonts w:ascii="Times New Roman" w:hAnsi="Times New Roman"/>
                <w:sz w:val="24"/>
              </w:rPr>
              <w:t xml:space="preserve">Двери </w:t>
            </w:r>
            <w:r w:rsidR="00A164A1">
              <w:rPr>
                <w:rFonts w:ascii="Times New Roman" w:hAnsi="Times New Roman"/>
                <w:sz w:val="24"/>
              </w:rPr>
              <w:t>металлические с внешней стороны обшиты деревянными рейками</w:t>
            </w:r>
          </w:p>
        </w:tc>
      </w:tr>
      <w:tr w:rsidR="0018474D" w:rsidTr="00662A00">
        <w:tc>
          <w:tcPr>
            <w:tcW w:w="675" w:type="dxa"/>
          </w:tcPr>
          <w:p w:rsidR="0018474D" w:rsidRDefault="0018474D" w:rsidP="00662A00">
            <w:pPr>
              <w:spacing w:after="0" w:line="240" w:lineRule="auto"/>
              <w:ind w:right="-108"/>
              <w:rPr>
                <w:rFonts w:ascii="Times New Roman" w:hAnsi="Times New Roman"/>
                <w:sz w:val="24"/>
              </w:rPr>
            </w:pPr>
            <w:r>
              <w:rPr>
                <w:rFonts w:ascii="Times New Roman" w:hAnsi="Times New Roman"/>
                <w:sz w:val="24"/>
              </w:rPr>
              <w:t>13</w:t>
            </w:r>
          </w:p>
        </w:tc>
        <w:tc>
          <w:tcPr>
            <w:tcW w:w="3828"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Пожарная сигнализация</w:t>
            </w:r>
          </w:p>
        </w:tc>
        <w:tc>
          <w:tcPr>
            <w:tcW w:w="5386" w:type="dxa"/>
            <w:gridSpan w:val="2"/>
          </w:tcPr>
          <w:p w:rsidR="0018474D" w:rsidRDefault="0018474D" w:rsidP="00662A00">
            <w:pPr>
              <w:spacing w:after="0" w:line="240" w:lineRule="auto"/>
              <w:rPr>
                <w:rFonts w:ascii="Times New Roman" w:hAnsi="Times New Roman"/>
                <w:sz w:val="24"/>
              </w:rPr>
            </w:pPr>
            <w:r>
              <w:rPr>
                <w:rFonts w:ascii="Times New Roman" w:hAnsi="Times New Roman"/>
                <w:sz w:val="24"/>
              </w:rPr>
              <w:t>Имеется, на работоспособность не проверялась</w:t>
            </w:r>
          </w:p>
        </w:tc>
      </w:tr>
    </w:tbl>
    <w:p w:rsidR="0018474D" w:rsidRDefault="0018474D" w:rsidP="0018474D">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AF79CE" w:rsidRPr="00BB7E47" w:rsidRDefault="00AF79CE" w:rsidP="00AF79CE">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AF79CE"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AF79CE" w:rsidRPr="00BB7E47" w:rsidRDefault="00AF79CE" w:rsidP="00AF79CE">
      <w:pPr>
        <w:spacing w:after="0" w:line="240" w:lineRule="auto"/>
        <w:ind w:firstLine="720"/>
        <w:jc w:val="both"/>
        <w:rPr>
          <w:rFonts w:ascii="Times New Roman" w:hAnsi="Times New Roman"/>
          <w:sz w:val="24"/>
          <w:szCs w:val="24"/>
        </w:rPr>
      </w:pP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624437">
        <w:rPr>
          <w:rFonts w:ascii="Times New Roman" w:hAnsi="Times New Roman"/>
          <w:sz w:val="24"/>
          <w:szCs w:val="24"/>
        </w:rPr>
        <w:t>2</w:t>
      </w:r>
      <w:r w:rsidRPr="00BB7E47">
        <w:rPr>
          <w:rFonts w:ascii="Times New Roman" w:hAnsi="Times New Roman"/>
          <w:sz w:val="24"/>
          <w:szCs w:val="24"/>
        </w:rPr>
        <w:t>.</w:t>
      </w:r>
    </w:p>
    <w:p w:rsidR="00AF79CE" w:rsidRPr="00BB7E47" w:rsidRDefault="00AF79CE" w:rsidP="00AF79CE">
      <w:pPr>
        <w:spacing w:after="0" w:line="240" w:lineRule="auto"/>
        <w:ind w:firstLine="709"/>
        <w:jc w:val="both"/>
        <w:rPr>
          <w:rFonts w:ascii="Times New Roman" w:hAnsi="Times New Roman"/>
          <w:sz w:val="20"/>
          <w:szCs w:val="20"/>
        </w:rPr>
      </w:pPr>
    </w:p>
    <w:p w:rsidR="00AF79CE" w:rsidRPr="00BB7E47" w:rsidRDefault="00AF79CE" w:rsidP="00AF79CE">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AF79CE" w:rsidRPr="00BB7E47" w:rsidRDefault="00AF79CE" w:rsidP="00AF79CE">
      <w:pPr>
        <w:spacing w:after="0" w:line="240" w:lineRule="auto"/>
        <w:ind w:firstLine="720"/>
        <w:jc w:val="both"/>
        <w:rPr>
          <w:rFonts w:ascii="Times New Roman" w:hAnsi="Times New Roman"/>
          <w:sz w:val="24"/>
        </w:rPr>
      </w:pP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AF79CE" w:rsidRPr="00BB7E47" w:rsidRDefault="00AF79CE" w:rsidP="00AF79CE">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24437" w:rsidRDefault="00624437">
      <w:pPr>
        <w:spacing w:after="0" w:line="240" w:lineRule="auto"/>
        <w:rPr>
          <w:rFonts w:ascii="Times New Roman" w:hAnsi="Times New Roman"/>
          <w:sz w:val="24"/>
        </w:rPr>
      </w:pPr>
      <w:r>
        <w:rPr>
          <w:rFonts w:ascii="Times New Roman" w:hAnsi="Times New Roman"/>
          <w:sz w:val="24"/>
        </w:rPr>
        <w:br w:type="page"/>
      </w:r>
    </w:p>
    <w:p w:rsidR="00624437" w:rsidRPr="0006095A" w:rsidRDefault="00624437" w:rsidP="0062443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033D46">
        <w:rPr>
          <w:rFonts w:ascii="Times New Roman" w:hAnsi="Times New Roman"/>
        </w:rPr>
        <w:t>5</w:t>
      </w:r>
    </w:p>
    <w:p w:rsidR="00624437" w:rsidRDefault="00624437" w:rsidP="0062443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239</w:t>
      </w:r>
    </w:p>
    <w:p w:rsidR="00624437" w:rsidRPr="009359AE" w:rsidRDefault="00624437" w:rsidP="00624437">
      <w:pPr>
        <w:spacing w:after="0" w:line="240" w:lineRule="auto"/>
        <w:jc w:val="right"/>
        <w:rPr>
          <w:rFonts w:ascii="Times New Roman" w:hAnsi="Times New Roman"/>
          <w:color w:val="000000"/>
        </w:rPr>
      </w:pPr>
    </w:p>
    <w:p w:rsidR="00624437" w:rsidRPr="005F04E6" w:rsidRDefault="00624437" w:rsidP="0062443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24437" w:rsidRPr="005F04E6" w:rsidRDefault="00624437" w:rsidP="0062443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381BC5">
        <w:rPr>
          <w:rFonts w:ascii="Times New Roman" w:hAnsi="Times New Roman"/>
          <w:sz w:val="24"/>
          <w:szCs w:val="24"/>
        </w:rPr>
        <w:t>3</w:t>
      </w:r>
    </w:p>
    <w:p w:rsidR="00624437" w:rsidRPr="005F04E6" w:rsidRDefault="00624437" w:rsidP="0062443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24437" w:rsidRPr="005F04E6" w:rsidRDefault="00624437" w:rsidP="0062443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24437" w:rsidRPr="005F04E6" w:rsidRDefault="00624437" w:rsidP="00624437">
      <w:pPr>
        <w:spacing w:after="0" w:line="240" w:lineRule="auto"/>
        <w:rPr>
          <w:rFonts w:ascii="Times New Roman" w:hAnsi="Times New Roman"/>
          <w:sz w:val="24"/>
          <w:szCs w:val="24"/>
        </w:rPr>
      </w:pPr>
    </w:p>
    <w:p w:rsidR="00624437" w:rsidRPr="00F21417" w:rsidRDefault="00624437" w:rsidP="0062443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24437" w:rsidRPr="00F21417" w:rsidRDefault="00624437" w:rsidP="0062443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24437" w:rsidRPr="005F04E6" w:rsidRDefault="00624437" w:rsidP="0062443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24437" w:rsidRPr="005F04E6" w:rsidRDefault="00624437" w:rsidP="0062443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24437" w:rsidRPr="005F04E6" w:rsidRDefault="00624437" w:rsidP="0062443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24437" w:rsidRPr="005F04E6" w:rsidRDefault="00624437" w:rsidP="0062443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24437" w:rsidRPr="005F04E6" w:rsidRDefault="00624437" w:rsidP="0062443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24437" w:rsidRPr="00FE46F0" w:rsidRDefault="00624437" w:rsidP="0062443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24437" w:rsidRPr="005F04E6" w:rsidRDefault="00624437" w:rsidP="0062443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624437" w:rsidRPr="00FE46F0" w:rsidRDefault="00624437" w:rsidP="0062443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24437" w:rsidRPr="005F04E6" w:rsidRDefault="00624437" w:rsidP="0062443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24437" w:rsidRPr="005F04E6" w:rsidRDefault="00624437" w:rsidP="00624437">
      <w:pPr>
        <w:spacing w:after="0" w:line="240" w:lineRule="auto"/>
        <w:ind w:firstLine="426"/>
        <w:jc w:val="both"/>
        <w:rPr>
          <w:rFonts w:ascii="Times New Roman" w:hAnsi="Times New Roman"/>
          <w:sz w:val="24"/>
          <w:szCs w:val="24"/>
        </w:rPr>
      </w:pPr>
    </w:p>
    <w:p w:rsidR="00624437" w:rsidRPr="005F04E6" w:rsidRDefault="00624437" w:rsidP="006244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81BC5" w:rsidRPr="00354EEB" w:rsidRDefault="00381BC5" w:rsidP="00381B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5 со шкафами 6-12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w:t>
      </w:r>
      <w:r w:rsidRPr="008B35D4">
        <w:rPr>
          <w:rFonts w:ascii="Times New Roman" w:hAnsi="Times New Roman"/>
          <w:b/>
          <w:sz w:val="24"/>
          <w:szCs w:val="24"/>
        </w:rPr>
        <w:t xml:space="preserve"> от </w:t>
      </w:r>
      <w:r>
        <w:rPr>
          <w:rFonts w:ascii="Times New Roman" w:hAnsi="Times New Roman"/>
          <w:b/>
          <w:sz w:val="24"/>
          <w:szCs w:val="24"/>
        </w:rPr>
        <w:t>15</w:t>
      </w:r>
      <w:r w:rsidRPr="008B35D4">
        <w:rPr>
          <w:rFonts w:ascii="Times New Roman" w:hAnsi="Times New Roman"/>
          <w:b/>
          <w:sz w:val="24"/>
          <w:szCs w:val="24"/>
        </w:rPr>
        <w:t>.</w:t>
      </w:r>
      <w:r>
        <w:rPr>
          <w:rFonts w:ascii="Times New Roman" w:hAnsi="Times New Roman"/>
          <w:b/>
          <w:sz w:val="24"/>
          <w:szCs w:val="24"/>
        </w:rPr>
        <w:t>06</w:t>
      </w:r>
      <w:r w:rsidRPr="008B35D4">
        <w:rPr>
          <w:rFonts w:ascii="Times New Roman" w:hAnsi="Times New Roman"/>
          <w:b/>
          <w:sz w:val="24"/>
          <w:szCs w:val="24"/>
        </w:rPr>
        <w:t>.20</w:t>
      </w:r>
      <w:r>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57,3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24:58:0303014:231, этаж 4,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 39, </w:t>
      </w:r>
      <w:proofErr w:type="spellStart"/>
      <w:r>
        <w:rPr>
          <w:rFonts w:ascii="Times New Roman" w:hAnsi="Times New Roman"/>
          <w:b/>
          <w:sz w:val="24"/>
          <w:szCs w:val="24"/>
        </w:rPr>
        <w:t>пом</w:t>
      </w:r>
      <w:proofErr w:type="spellEnd"/>
      <w:r>
        <w:rPr>
          <w:rFonts w:ascii="Times New Roman" w:hAnsi="Times New Roman"/>
          <w:b/>
          <w:sz w:val="24"/>
          <w:szCs w:val="24"/>
        </w:rPr>
        <w:t>. 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624437" w:rsidRPr="00D925AA" w:rsidRDefault="00624437" w:rsidP="0062443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624437" w:rsidRDefault="00624437" w:rsidP="0062443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 xml:space="preserve">принадлежит Закрытому административно-территориальному образованию Железногорск Красноярского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w:t>
      </w:r>
      <w:r w:rsidR="002E75D4">
        <w:rPr>
          <w:rFonts w:ascii="Times New Roman" w:hAnsi="Times New Roman"/>
          <w:sz w:val="24"/>
          <w:szCs w:val="24"/>
        </w:rPr>
        <w:t>2</w:t>
      </w:r>
      <w:r w:rsidRPr="00D925AA">
        <w:rPr>
          <w:rFonts w:ascii="Times New Roman" w:hAnsi="Times New Roman"/>
          <w:sz w:val="24"/>
          <w:szCs w:val="24"/>
        </w:rPr>
        <w:t xml:space="preserve">» </w:t>
      </w:r>
      <w:r>
        <w:rPr>
          <w:rFonts w:ascii="Times New Roman" w:hAnsi="Times New Roman"/>
          <w:sz w:val="24"/>
          <w:szCs w:val="24"/>
        </w:rPr>
        <w:t>апреля 200</w:t>
      </w:r>
      <w:r w:rsidR="002E75D4">
        <w:rPr>
          <w:rFonts w:ascii="Times New Roman" w:hAnsi="Times New Roman"/>
          <w:sz w:val="24"/>
          <w:szCs w:val="24"/>
        </w:rPr>
        <w:t>4</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w:t>
      </w:r>
      <w:r w:rsidR="002E75D4">
        <w:rPr>
          <w:rFonts w:ascii="Times New Roman" w:hAnsi="Times New Roman"/>
          <w:sz w:val="24"/>
          <w:szCs w:val="24"/>
        </w:rPr>
        <w:t>:01.11:9.2004:334</w:t>
      </w:r>
      <w:r>
        <w:rPr>
          <w:rFonts w:ascii="Times New Roman" w:hAnsi="Times New Roman"/>
          <w:sz w:val="24"/>
          <w:szCs w:val="24"/>
        </w:rPr>
        <w:t>.</w:t>
      </w:r>
    </w:p>
    <w:p w:rsidR="00624437" w:rsidRDefault="00624437" w:rsidP="00624437">
      <w:pPr>
        <w:spacing w:after="0" w:line="240" w:lineRule="auto"/>
        <w:ind w:firstLine="426"/>
        <w:jc w:val="both"/>
        <w:rPr>
          <w:rFonts w:ascii="Times New Roman" w:hAnsi="Times New Roman"/>
          <w:sz w:val="24"/>
          <w:szCs w:val="24"/>
        </w:rPr>
      </w:pPr>
    </w:p>
    <w:p w:rsidR="00624437" w:rsidRPr="005F04E6" w:rsidRDefault="00624437" w:rsidP="0062443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624437" w:rsidRDefault="00624437" w:rsidP="00624437">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624437" w:rsidRPr="0038508C" w:rsidRDefault="00624437" w:rsidP="0062443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24437" w:rsidRPr="00037E26" w:rsidRDefault="00624437" w:rsidP="0062443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24437" w:rsidRPr="005F04E6" w:rsidRDefault="00624437" w:rsidP="0062443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24437" w:rsidRPr="005F04E6" w:rsidRDefault="00624437" w:rsidP="0062443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24437" w:rsidRDefault="00624437" w:rsidP="0062443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24437" w:rsidRPr="005F04E6" w:rsidRDefault="00624437" w:rsidP="00624437">
      <w:pPr>
        <w:tabs>
          <w:tab w:val="left" w:pos="-15309"/>
        </w:tabs>
        <w:spacing w:after="0" w:line="240" w:lineRule="auto"/>
        <w:ind w:firstLine="426"/>
        <w:jc w:val="both"/>
        <w:rPr>
          <w:rFonts w:ascii="Times New Roman" w:hAnsi="Times New Roman"/>
          <w:sz w:val="24"/>
          <w:szCs w:val="24"/>
        </w:rPr>
      </w:pPr>
    </w:p>
    <w:p w:rsidR="00624437" w:rsidRPr="005F04E6" w:rsidRDefault="00624437" w:rsidP="0062443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24437" w:rsidRPr="00136285" w:rsidRDefault="00624437" w:rsidP="0062443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24437" w:rsidRPr="00136285" w:rsidRDefault="00624437" w:rsidP="0062443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24437" w:rsidRPr="00136285" w:rsidRDefault="00624437" w:rsidP="0062443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24437" w:rsidRPr="00136285" w:rsidRDefault="00624437" w:rsidP="0062443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24437" w:rsidRPr="00130DA3" w:rsidRDefault="00624437" w:rsidP="00624437">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624437" w:rsidRPr="00886B9E" w:rsidRDefault="00624437" w:rsidP="00624437">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624437" w:rsidRDefault="00624437" w:rsidP="00624437">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624437" w:rsidRPr="00130DA3" w:rsidRDefault="00624437" w:rsidP="00624437">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624437" w:rsidRPr="00D64052" w:rsidRDefault="00624437" w:rsidP="00624437">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кор.счет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624437" w:rsidRPr="00D64052" w:rsidRDefault="00624437" w:rsidP="00624437">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624437" w:rsidRPr="00D64052" w:rsidRDefault="00624437" w:rsidP="00624437">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624437" w:rsidRPr="00D64052" w:rsidRDefault="00624437" w:rsidP="00624437">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624437" w:rsidRPr="00D64052" w:rsidRDefault="00624437" w:rsidP="00624437">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624437" w:rsidRDefault="00624437" w:rsidP="00624437">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624437" w:rsidRPr="00235F7B" w:rsidRDefault="00624437" w:rsidP="0062443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24437" w:rsidRPr="008B502B" w:rsidRDefault="00624437" w:rsidP="00624437">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24437" w:rsidRPr="008B502B" w:rsidRDefault="00624437" w:rsidP="00624437">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24437" w:rsidRPr="008B502B" w:rsidRDefault="00624437" w:rsidP="00624437">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624437" w:rsidRPr="001E78C9" w:rsidRDefault="00624437" w:rsidP="00624437">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24437" w:rsidRPr="005F04E6" w:rsidRDefault="00624437" w:rsidP="00624437">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624437" w:rsidRPr="00235F7B" w:rsidRDefault="00624437" w:rsidP="0062443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24437" w:rsidRPr="00E64D27" w:rsidRDefault="00624437" w:rsidP="0062443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624437" w:rsidRPr="005F04E6" w:rsidRDefault="00624437" w:rsidP="00624437">
      <w:pPr>
        <w:spacing w:after="0" w:line="240" w:lineRule="auto"/>
        <w:ind w:firstLine="426"/>
        <w:jc w:val="both"/>
        <w:rPr>
          <w:rFonts w:ascii="Times New Roman" w:hAnsi="Times New Roman"/>
          <w:sz w:val="24"/>
          <w:szCs w:val="24"/>
        </w:rPr>
      </w:pPr>
    </w:p>
    <w:p w:rsidR="00624437" w:rsidRPr="005F04E6" w:rsidRDefault="00624437" w:rsidP="006244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24437" w:rsidRPr="005F04E6" w:rsidRDefault="00624437" w:rsidP="0062443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24437" w:rsidRPr="005F04E6" w:rsidRDefault="00624437" w:rsidP="00624437">
      <w:pPr>
        <w:spacing w:after="0" w:line="240" w:lineRule="auto"/>
        <w:ind w:firstLine="284"/>
        <w:jc w:val="both"/>
        <w:rPr>
          <w:rFonts w:ascii="Times New Roman" w:hAnsi="Times New Roman"/>
          <w:sz w:val="24"/>
          <w:szCs w:val="24"/>
        </w:rPr>
      </w:pPr>
    </w:p>
    <w:p w:rsidR="00624437" w:rsidRPr="005F04E6" w:rsidRDefault="00624437" w:rsidP="0062443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24437" w:rsidRPr="008915D8" w:rsidRDefault="00624437" w:rsidP="0062443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624437" w:rsidRPr="008915D8" w:rsidRDefault="00624437" w:rsidP="00624437">
      <w:pPr>
        <w:spacing w:after="0" w:line="240" w:lineRule="auto"/>
        <w:ind w:firstLine="284"/>
        <w:jc w:val="both"/>
        <w:rPr>
          <w:rFonts w:ascii="Times New Roman" w:hAnsi="Times New Roman"/>
          <w:sz w:val="24"/>
          <w:szCs w:val="24"/>
        </w:rPr>
      </w:pPr>
    </w:p>
    <w:p w:rsidR="00624437" w:rsidRPr="008915D8" w:rsidRDefault="00624437" w:rsidP="00624437">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624437" w:rsidRPr="008915D8" w:rsidRDefault="00624437" w:rsidP="00624437">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24437" w:rsidRPr="008915D8" w:rsidRDefault="00624437" w:rsidP="00624437">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24437" w:rsidRPr="008915D8" w:rsidRDefault="00624437" w:rsidP="00624437">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24437" w:rsidRPr="008915D8" w:rsidRDefault="00624437" w:rsidP="00624437">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624437" w:rsidRPr="008915D8" w:rsidRDefault="00624437" w:rsidP="00624437">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24437" w:rsidRPr="008915D8" w:rsidRDefault="00624437" w:rsidP="00624437">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624437" w:rsidRPr="008915D8" w:rsidRDefault="00624437" w:rsidP="00624437">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624437" w:rsidRPr="008915D8" w:rsidRDefault="00624437" w:rsidP="00624437">
      <w:pPr>
        <w:spacing w:after="0" w:line="240" w:lineRule="auto"/>
        <w:ind w:firstLine="709"/>
        <w:jc w:val="both"/>
        <w:rPr>
          <w:rFonts w:ascii="Times New Roman" w:hAnsi="Times New Roman"/>
          <w:sz w:val="24"/>
          <w:szCs w:val="24"/>
        </w:rPr>
      </w:pPr>
    </w:p>
    <w:p w:rsidR="00624437" w:rsidRPr="0000246E" w:rsidRDefault="00624437" w:rsidP="00624437">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24437" w:rsidRPr="003127BD" w:rsidRDefault="00624437" w:rsidP="00624437">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624437" w:rsidRPr="003127BD" w:rsidRDefault="00624437" w:rsidP="00624437">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624437" w:rsidRPr="00B53600" w:rsidRDefault="00624437" w:rsidP="00624437">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624437" w:rsidRDefault="00624437" w:rsidP="00624437">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624437" w:rsidRPr="0000246E" w:rsidRDefault="00624437" w:rsidP="00624437">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624437" w:rsidRPr="00456B96" w:rsidRDefault="00624437" w:rsidP="00624437">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24437" w:rsidRPr="00456B96" w:rsidRDefault="00624437" w:rsidP="00624437">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624437" w:rsidRPr="00456B96" w:rsidRDefault="00624437" w:rsidP="00624437">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24437" w:rsidRPr="00456B96" w:rsidRDefault="00624437" w:rsidP="00624437">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624437" w:rsidRPr="0000246E" w:rsidRDefault="00624437" w:rsidP="00624437">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24437" w:rsidRDefault="00624437" w:rsidP="00624437">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24437" w:rsidRDefault="00624437" w:rsidP="00624437">
      <w:pPr>
        <w:spacing w:after="0" w:line="240" w:lineRule="auto"/>
        <w:ind w:firstLine="426"/>
        <w:jc w:val="both"/>
        <w:outlineLvl w:val="0"/>
        <w:rPr>
          <w:rFonts w:ascii="Times New Roman" w:hAnsi="Times New Roman"/>
          <w:sz w:val="24"/>
          <w:szCs w:val="24"/>
        </w:rPr>
      </w:pPr>
    </w:p>
    <w:p w:rsidR="00624437" w:rsidRPr="0000246E" w:rsidRDefault="00624437" w:rsidP="00624437">
      <w:pPr>
        <w:spacing w:after="0" w:line="240" w:lineRule="auto"/>
        <w:ind w:firstLine="426"/>
        <w:jc w:val="both"/>
        <w:outlineLvl w:val="0"/>
        <w:rPr>
          <w:rFonts w:ascii="Times New Roman" w:hAnsi="Times New Roman"/>
          <w:sz w:val="24"/>
          <w:szCs w:val="24"/>
        </w:rPr>
      </w:pPr>
    </w:p>
    <w:p w:rsidR="00624437" w:rsidRPr="00E6224A" w:rsidRDefault="00624437" w:rsidP="00624437">
      <w:pPr>
        <w:spacing w:after="0" w:line="240" w:lineRule="auto"/>
        <w:jc w:val="center"/>
        <w:outlineLvl w:val="0"/>
        <w:rPr>
          <w:rFonts w:ascii="Times New Roman" w:hAnsi="Times New Roman"/>
          <w:sz w:val="24"/>
          <w:szCs w:val="24"/>
        </w:rPr>
      </w:pPr>
    </w:p>
    <w:p w:rsidR="00624437" w:rsidRPr="002927A8" w:rsidRDefault="00624437" w:rsidP="0062443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624437" w:rsidRPr="007D032A" w:rsidRDefault="00624437" w:rsidP="006244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24437" w:rsidRPr="007D032A" w:rsidRDefault="00624437" w:rsidP="006244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24437" w:rsidRPr="007D032A" w:rsidRDefault="00624437" w:rsidP="00624437">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24437" w:rsidRPr="00765552" w:rsidRDefault="00624437" w:rsidP="00624437">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24437" w:rsidRPr="00765552" w:rsidRDefault="00624437" w:rsidP="00624437">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24437" w:rsidRPr="00273C18" w:rsidRDefault="00624437" w:rsidP="00624437">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24437" w:rsidRDefault="00624437" w:rsidP="00624437">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624437" w:rsidRDefault="00624437" w:rsidP="00624437">
      <w:pPr>
        <w:spacing w:after="0" w:line="240" w:lineRule="auto"/>
        <w:ind w:firstLine="284"/>
        <w:jc w:val="both"/>
        <w:rPr>
          <w:rFonts w:ascii="Times New Roman" w:hAnsi="Times New Roman"/>
          <w:sz w:val="24"/>
          <w:szCs w:val="24"/>
        </w:rPr>
      </w:pPr>
    </w:p>
    <w:p w:rsidR="00624437" w:rsidRPr="002927A8" w:rsidRDefault="00624437" w:rsidP="0062443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24437" w:rsidRPr="002927A8" w:rsidRDefault="00624437" w:rsidP="0062443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24437" w:rsidRPr="008B502B" w:rsidRDefault="00624437" w:rsidP="0062443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624437" w:rsidRPr="008B502B" w:rsidRDefault="00624437" w:rsidP="0062443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24437" w:rsidRPr="008B502B" w:rsidRDefault="00624437" w:rsidP="0062443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624437" w:rsidRPr="008B502B" w:rsidRDefault="00624437" w:rsidP="00624437">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24437" w:rsidRPr="00804844" w:rsidRDefault="00624437" w:rsidP="00624437">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624437" w:rsidRDefault="00624437" w:rsidP="0062443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624437" w:rsidRPr="00445859" w:rsidRDefault="00624437" w:rsidP="00624437">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624437" w:rsidRPr="00445859" w:rsidRDefault="00624437" w:rsidP="00624437">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624437" w:rsidRPr="00445859" w:rsidRDefault="00624437" w:rsidP="00624437">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624437" w:rsidRPr="0044109B"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24437" w:rsidRPr="00445859" w:rsidRDefault="00624437" w:rsidP="00624437">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624437" w:rsidRPr="00B8672C" w:rsidRDefault="00624437" w:rsidP="00624437">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24437" w:rsidRPr="00B8672C" w:rsidRDefault="00624437" w:rsidP="0062443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24437" w:rsidRPr="00AB26E3" w:rsidRDefault="00624437" w:rsidP="00624437">
      <w:pPr>
        <w:spacing w:after="0" w:line="240" w:lineRule="auto"/>
        <w:ind w:firstLine="709"/>
        <w:jc w:val="both"/>
        <w:rPr>
          <w:rFonts w:ascii="Times New Roman" w:hAnsi="Times New Roman"/>
          <w:sz w:val="24"/>
          <w:szCs w:val="24"/>
        </w:rPr>
      </w:pPr>
    </w:p>
    <w:p w:rsidR="00624437" w:rsidRPr="00AB26E3" w:rsidRDefault="00624437" w:rsidP="0062443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24437" w:rsidRPr="00AB26E3" w:rsidRDefault="00624437" w:rsidP="0062443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24437" w:rsidRPr="00AB26E3" w:rsidRDefault="00624437" w:rsidP="0062443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24437" w:rsidRDefault="00624437" w:rsidP="0062443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24437" w:rsidRDefault="00624437" w:rsidP="00624437">
      <w:pPr>
        <w:spacing w:after="0" w:line="240" w:lineRule="auto"/>
        <w:ind w:firstLine="284"/>
        <w:jc w:val="both"/>
        <w:rPr>
          <w:rFonts w:ascii="Times New Roman" w:hAnsi="Times New Roman"/>
          <w:sz w:val="24"/>
          <w:szCs w:val="24"/>
        </w:rPr>
      </w:pPr>
    </w:p>
    <w:p w:rsidR="00624437" w:rsidRPr="005F04E6" w:rsidRDefault="00624437" w:rsidP="0062443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624437" w:rsidRPr="00136285" w:rsidRDefault="00624437" w:rsidP="0062443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24437" w:rsidRPr="005F04E6" w:rsidRDefault="00624437" w:rsidP="0062443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24437" w:rsidRPr="00765552" w:rsidRDefault="00624437" w:rsidP="00624437">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624437" w:rsidRPr="008B62FF" w:rsidRDefault="00624437" w:rsidP="00624437">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571,50 кв.м., по адресу:</w:t>
      </w:r>
      <w:r w:rsidRPr="008B62FF">
        <w:rPr>
          <w:rFonts w:ascii="Times New Roman" w:hAnsi="Times New Roman"/>
          <w:sz w:val="24"/>
          <w:szCs w:val="24"/>
        </w:rPr>
        <w:t xml:space="preserve"> Красноярский край, ЗАТО Железногорск, г.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6, кадастровый № 24:58:0303014:231» </w:t>
      </w:r>
      <w:r w:rsidRPr="008B62FF">
        <w:rPr>
          <w:rFonts w:ascii="Times New Roman" w:hAnsi="Times New Roman"/>
          <w:sz w:val="24"/>
          <w:szCs w:val="24"/>
        </w:rPr>
        <w:t xml:space="preserve">(Отчет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11</w:t>
      </w:r>
      <w:r w:rsidRPr="008B62FF">
        <w:rPr>
          <w:rFonts w:ascii="Times New Roman" w:hAnsi="Times New Roman"/>
          <w:sz w:val="24"/>
          <w:szCs w:val="24"/>
        </w:rPr>
        <w:t>.</w:t>
      </w:r>
      <w:r>
        <w:rPr>
          <w:rFonts w:ascii="Times New Roman" w:hAnsi="Times New Roman"/>
          <w:sz w:val="24"/>
          <w:szCs w:val="24"/>
        </w:rPr>
        <w:t>04.2022</w:t>
      </w:r>
      <w:r w:rsidRPr="008B62FF">
        <w:rPr>
          <w:rFonts w:ascii="Times New Roman" w:hAnsi="Times New Roman"/>
          <w:sz w:val="24"/>
          <w:szCs w:val="24"/>
        </w:rPr>
        <w:t xml:space="preserve"> составляет </w:t>
      </w:r>
      <w:r>
        <w:rPr>
          <w:rFonts w:ascii="Times New Roman" w:hAnsi="Times New Roman"/>
          <w:sz w:val="24"/>
          <w:szCs w:val="24"/>
        </w:rPr>
        <w:t>8 271 000,0</w:t>
      </w:r>
      <w:r w:rsidRPr="008B62FF">
        <w:rPr>
          <w:rFonts w:ascii="Times New Roman" w:hAnsi="Times New Roman"/>
          <w:sz w:val="24"/>
          <w:szCs w:val="24"/>
        </w:rPr>
        <w:t>0 руб.</w:t>
      </w:r>
    </w:p>
    <w:p w:rsidR="00624437" w:rsidRPr="002072DD" w:rsidRDefault="00624437" w:rsidP="00624437">
      <w:pPr>
        <w:spacing w:after="0" w:line="240" w:lineRule="auto"/>
        <w:ind w:firstLine="284"/>
        <w:jc w:val="both"/>
        <w:rPr>
          <w:rFonts w:ascii="Times New Roman" w:hAnsi="Times New Roman"/>
          <w:sz w:val="24"/>
          <w:szCs w:val="24"/>
        </w:rPr>
      </w:pPr>
    </w:p>
    <w:p w:rsidR="00624437" w:rsidRPr="005F04E6" w:rsidRDefault="00624437" w:rsidP="00624437">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624437"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624437" w:rsidRDefault="00624437" w:rsidP="0062443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24437" w:rsidRPr="005F04E6" w:rsidRDefault="00624437" w:rsidP="00624437">
      <w:pPr>
        <w:spacing w:after="0" w:line="240" w:lineRule="auto"/>
        <w:ind w:firstLine="284"/>
        <w:rPr>
          <w:rFonts w:ascii="Times New Roman" w:hAnsi="Times New Roman"/>
          <w:sz w:val="24"/>
          <w:szCs w:val="24"/>
        </w:rPr>
      </w:pPr>
    </w:p>
    <w:p w:rsidR="00624437" w:rsidRDefault="00624437" w:rsidP="0062443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24437" w:rsidRPr="00CC6472" w:rsidRDefault="00624437" w:rsidP="0062443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24437" w:rsidRPr="00CC6472" w:rsidRDefault="00624437" w:rsidP="0062443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24437" w:rsidRPr="00CC6472" w:rsidRDefault="00624437" w:rsidP="0062443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24437" w:rsidRPr="00CC6472" w:rsidRDefault="00624437" w:rsidP="0062443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24437" w:rsidRPr="00CC6472" w:rsidRDefault="00624437" w:rsidP="0062443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24437" w:rsidRPr="001436EB" w:rsidRDefault="00624437" w:rsidP="0062443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24437" w:rsidRPr="001436EB" w:rsidRDefault="00624437" w:rsidP="0062443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624437" w:rsidRPr="001436EB" w:rsidRDefault="00624437" w:rsidP="0062443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24437" w:rsidRPr="001436EB" w:rsidRDefault="00624437" w:rsidP="0062443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24437" w:rsidRPr="001436EB" w:rsidRDefault="00624437" w:rsidP="0062443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sz w:val="24"/>
            <w:szCs w:val="24"/>
            <w:lang w:val="en-US"/>
          </w:rPr>
          <w:t>info@zem.k26.ru</w:t>
        </w:r>
      </w:hyperlink>
    </w:p>
    <w:p w:rsidR="00624437" w:rsidRPr="001436EB" w:rsidRDefault="00624437" w:rsidP="00624437">
      <w:pPr>
        <w:spacing w:after="0" w:line="240" w:lineRule="auto"/>
        <w:ind w:firstLine="284"/>
        <w:jc w:val="both"/>
        <w:rPr>
          <w:rFonts w:ascii="Times New Roman" w:hAnsi="Times New Roman"/>
          <w:sz w:val="24"/>
          <w:szCs w:val="24"/>
          <w:lang w:val="en-US"/>
        </w:rPr>
      </w:pPr>
    </w:p>
    <w:p w:rsidR="00624437" w:rsidRPr="00CC6472" w:rsidRDefault="00624437" w:rsidP="0062443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24437" w:rsidRPr="00CC6472" w:rsidRDefault="00624437" w:rsidP="0062443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24437" w:rsidRDefault="00624437" w:rsidP="00624437">
      <w:pPr>
        <w:spacing w:after="0" w:line="240" w:lineRule="auto"/>
        <w:ind w:firstLine="284"/>
        <w:jc w:val="both"/>
        <w:rPr>
          <w:rFonts w:ascii="Times New Roman" w:hAnsi="Times New Roman"/>
          <w:sz w:val="24"/>
          <w:szCs w:val="24"/>
        </w:rPr>
      </w:pPr>
    </w:p>
    <w:p w:rsidR="00624437" w:rsidRPr="005F04E6" w:rsidRDefault="00624437" w:rsidP="0062443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24437" w:rsidRPr="00036D9D" w:rsidRDefault="00624437" w:rsidP="006244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24437" w:rsidRDefault="00624437" w:rsidP="0062443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24437" w:rsidRPr="006B6871"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24437" w:rsidRPr="005F04E6"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24437" w:rsidRPr="00FE46F0" w:rsidRDefault="00624437" w:rsidP="006244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24437" w:rsidRPr="0010796E" w:rsidRDefault="00624437" w:rsidP="0062443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24437" w:rsidRPr="00036D9D" w:rsidRDefault="00624437" w:rsidP="006244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24437" w:rsidRDefault="00624437" w:rsidP="006244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ИНН: ____________________________________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24437" w:rsidRPr="006B6871"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24437" w:rsidRDefault="00624437" w:rsidP="006244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24437" w:rsidRPr="00036D9D" w:rsidRDefault="00624437" w:rsidP="0062443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24437" w:rsidRDefault="00624437" w:rsidP="0062443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24437"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24437" w:rsidRPr="006B6871" w:rsidRDefault="00624437" w:rsidP="0062443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24437" w:rsidRPr="005F04E6" w:rsidRDefault="00624437" w:rsidP="0062443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24437" w:rsidRPr="00FE46F0" w:rsidRDefault="00624437" w:rsidP="0062443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24437" w:rsidRDefault="00624437" w:rsidP="00624437">
      <w:pPr>
        <w:spacing w:after="0" w:line="240" w:lineRule="auto"/>
        <w:rPr>
          <w:rFonts w:ascii="Times New Roman" w:hAnsi="Times New Roman"/>
        </w:rPr>
      </w:pPr>
      <w:r>
        <w:rPr>
          <w:rFonts w:ascii="Times New Roman" w:hAnsi="Times New Roman"/>
        </w:rPr>
        <w:br w:type="page"/>
      </w:r>
    </w:p>
    <w:p w:rsidR="00624437" w:rsidRDefault="00D61E7C" w:rsidP="00624437">
      <w:pPr>
        <w:spacing w:after="0" w:line="240" w:lineRule="auto"/>
        <w:ind w:left="5387"/>
        <w:rPr>
          <w:rFonts w:ascii="Times New Roman" w:hAnsi="Times New Roman"/>
        </w:rPr>
      </w:pPr>
      <w:r>
        <w:rPr>
          <w:rFonts w:ascii="Times New Roman" w:hAnsi="Times New Roman"/>
          <w:noProof/>
        </w:rPr>
        <w:lastRenderedPageBreak/>
        <w:drawing>
          <wp:anchor distT="0" distB="0" distL="63500" distR="63500" simplePos="0" relativeHeight="252866560" behindDoc="1" locked="0" layoutInCell="1" allowOverlap="1">
            <wp:simplePos x="0" y="0"/>
            <wp:positionH relativeFrom="margin">
              <wp:posOffset>2199005</wp:posOffset>
            </wp:positionH>
            <wp:positionV relativeFrom="paragraph">
              <wp:posOffset>-282575</wp:posOffset>
            </wp:positionV>
            <wp:extent cx="2388870" cy="6735445"/>
            <wp:effectExtent l="2190750" t="0" r="2164080" b="0"/>
            <wp:wrapTight wrapText="bothSides">
              <wp:wrapPolygon edited="0">
                <wp:start x="21614" y="-56"/>
                <wp:lineTo x="256" y="-56"/>
                <wp:lineTo x="255" y="21570"/>
                <wp:lineTo x="21614" y="21570"/>
                <wp:lineTo x="21614" y="-56"/>
              </wp:wrapPolygon>
            </wp:wrapTight>
            <wp:docPr id="2"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5" cstate="print"/>
                    <a:srcRect t="774" r="20457" b="3118"/>
                    <a:stretch>
                      <a:fillRect/>
                    </a:stretch>
                  </pic:blipFill>
                  <pic:spPr bwMode="auto">
                    <a:xfrm rot="16200000">
                      <a:off x="0" y="0"/>
                      <a:ext cx="2388870" cy="6735445"/>
                    </a:xfrm>
                    <a:prstGeom prst="rect">
                      <a:avLst/>
                    </a:prstGeom>
                  </pic:spPr>
                </pic:pic>
              </a:graphicData>
            </a:graphic>
          </wp:anchor>
        </w:drawing>
      </w:r>
    </w:p>
    <w:p w:rsidR="00624437" w:rsidRPr="00B93B96" w:rsidRDefault="00624437" w:rsidP="00624437">
      <w:pPr>
        <w:spacing w:after="0" w:line="240" w:lineRule="auto"/>
        <w:ind w:left="4956"/>
        <w:jc w:val="both"/>
        <w:rPr>
          <w:rFonts w:ascii="Times New Roman" w:hAnsi="Times New Roman"/>
        </w:rPr>
      </w:pPr>
      <w:r w:rsidRPr="00B93B96">
        <w:rPr>
          <w:rFonts w:ascii="Times New Roman" w:hAnsi="Times New Roman"/>
        </w:rPr>
        <w:t>Приложение № 2</w:t>
      </w:r>
    </w:p>
    <w:p w:rsidR="00624437" w:rsidRDefault="00624437" w:rsidP="0062443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24437" w:rsidRDefault="00624437" w:rsidP="00624437">
      <w:pPr>
        <w:tabs>
          <w:tab w:val="left" w:pos="3105"/>
          <w:tab w:val="center" w:pos="5102"/>
        </w:tabs>
        <w:spacing w:after="0" w:line="240" w:lineRule="auto"/>
        <w:jc w:val="center"/>
        <w:rPr>
          <w:rFonts w:ascii="Times New Roman" w:hAnsi="Times New Roman"/>
          <w:b/>
          <w:sz w:val="24"/>
          <w:szCs w:val="24"/>
        </w:rPr>
      </w:pPr>
    </w:p>
    <w:p w:rsidR="00624437" w:rsidRDefault="00624437" w:rsidP="0062443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624437" w:rsidRDefault="00624437" w:rsidP="00624437">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D61E7C" w:rsidRDefault="00D61E7C" w:rsidP="00D61E7C">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 xml:space="preserve">Комната 5 со шкафами 6- 12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
    <w:p w:rsidR="00D61E7C" w:rsidRDefault="00EA609E" w:rsidP="00D61E7C">
      <w:pPr>
        <w:spacing w:after="0"/>
        <w:jc w:val="center"/>
        <w:rPr>
          <w:rFonts w:ascii="Times New Roman" w:hAnsi="Times New Roman"/>
          <w:sz w:val="20"/>
          <w:szCs w:val="20"/>
        </w:rPr>
      </w:pPr>
      <w:r>
        <w:rPr>
          <w:rFonts w:ascii="Times New Roman" w:hAnsi="Times New Roman"/>
          <w:noProof/>
          <w:sz w:val="20"/>
          <w:szCs w:val="20"/>
        </w:rPr>
        <w:pict>
          <v:shape id="_x0000_s2849" type="#_x0000_t32" style="position:absolute;left:0;text-align:left;margin-left:77.7pt;margin-top:77.95pt;width:15.75pt;height:13.75pt;flip:y;z-index:252872704" o:connectortype="straight"/>
        </w:pict>
      </w:r>
      <w:r>
        <w:rPr>
          <w:rFonts w:ascii="Times New Roman" w:hAnsi="Times New Roman"/>
          <w:noProof/>
          <w:sz w:val="20"/>
          <w:szCs w:val="20"/>
        </w:rPr>
        <w:pict>
          <v:shape id="_x0000_s2848" type="#_x0000_t32" style="position:absolute;left:0;text-align:left;margin-left:66.05pt;margin-top:57.2pt;width:27.4pt;height:31.95pt;flip:y;z-index:252871680" o:connectortype="straight"/>
        </w:pict>
      </w:r>
      <w:r>
        <w:rPr>
          <w:rFonts w:ascii="Times New Roman" w:hAnsi="Times New Roman"/>
          <w:noProof/>
          <w:sz w:val="20"/>
          <w:szCs w:val="20"/>
        </w:rPr>
        <w:pict>
          <v:shape id="_x0000_s2847" type="#_x0000_t32" style="position:absolute;left:0;text-align:left;margin-left:42.05pt;margin-top:32.35pt;width:51.4pt;height:59.35pt;flip:y;z-index:252870656" o:connectortype="straight"/>
        </w:pict>
      </w:r>
      <w:r>
        <w:rPr>
          <w:rFonts w:ascii="Times New Roman" w:hAnsi="Times New Roman"/>
          <w:noProof/>
          <w:sz w:val="20"/>
          <w:szCs w:val="20"/>
        </w:rPr>
        <w:pict>
          <v:shape id="_x0000_s2845" type="#_x0000_t32" style="position:absolute;left:0;text-align:left;margin-left:11.35pt;margin-top:29.8pt;width:42.65pt;height:44.6pt;flip:y;z-index:252868608" o:connectortype="straight"/>
        </w:pict>
      </w:r>
      <w:r>
        <w:rPr>
          <w:rFonts w:ascii="Times New Roman" w:hAnsi="Times New Roman"/>
          <w:noProof/>
          <w:sz w:val="20"/>
          <w:szCs w:val="20"/>
        </w:rPr>
        <w:pict>
          <v:shape id="_x0000_s2846" type="#_x0000_t32" style="position:absolute;left:0;text-align:left;margin-left:22pt;margin-top:29.8pt;width:55.7pt;height:59.35pt;flip:y;z-index:252869632" o:connectortype="straight"/>
        </w:pict>
      </w:r>
      <w:r>
        <w:rPr>
          <w:rFonts w:ascii="Times New Roman" w:hAnsi="Times New Roman"/>
          <w:noProof/>
          <w:sz w:val="20"/>
          <w:szCs w:val="20"/>
        </w:rPr>
        <w:pict>
          <v:shape id="_x0000_s2844" type="#_x0000_t32" style="position:absolute;left:0;text-align:left;margin-left:11.35pt;margin-top:29.8pt;width:23.25pt;height:22.35pt;flip:y;z-index:252867584" o:connectortype="straight"/>
        </w:pict>
      </w:r>
    </w:p>
    <w:p w:rsidR="00D61E7C" w:rsidRDefault="00D61E7C" w:rsidP="00D61E7C">
      <w:pPr>
        <w:spacing w:after="0" w:line="240" w:lineRule="auto"/>
        <w:jc w:val="both"/>
        <w:rPr>
          <w:rFonts w:ascii="Times New Roman" w:hAnsi="Times New Roman"/>
          <w:sz w:val="24"/>
          <w:szCs w:val="24"/>
        </w:rPr>
      </w:pPr>
    </w:p>
    <w:p w:rsidR="00D61E7C" w:rsidRPr="00C25DCF" w:rsidRDefault="00D61E7C" w:rsidP="00D61E7C">
      <w:pPr>
        <w:spacing w:after="0" w:line="240" w:lineRule="auto"/>
        <w:jc w:val="both"/>
        <w:rPr>
          <w:rFonts w:ascii="Times New Roman" w:hAnsi="Times New Roman"/>
          <w:sz w:val="24"/>
          <w:szCs w:val="24"/>
        </w:rPr>
      </w:pPr>
    </w:p>
    <w:p w:rsidR="00D61E7C" w:rsidRDefault="00D61E7C" w:rsidP="00D61E7C">
      <w:pPr>
        <w:framePr w:wrap="none" w:vAnchor="page" w:hAnchor="page" w:x="30" w:y="53"/>
        <w:spacing w:after="0" w:line="240" w:lineRule="auto"/>
        <w:rPr>
          <w:sz w:val="0"/>
          <w:szCs w:val="0"/>
        </w:rPr>
      </w:pPr>
    </w:p>
    <w:p w:rsidR="00D61E7C" w:rsidRDefault="00D61E7C" w:rsidP="00D61E7C">
      <w:pPr>
        <w:framePr w:wrap="none" w:vAnchor="page" w:hAnchor="page" w:x="2341" w:y="3423"/>
        <w:spacing w:after="0" w:line="240" w:lineRule="auto"/>
        <w:rPr>
          <w:sz w:val="0"/>
          <w:szCs w:val="0"/>
        </w:rPr>
      </w:pPr>
    </w:p>
    <w:p w:rsidR="00D61E7C" w:rsidRPr="00B93B96" w:rsidRDefault="00D61E7C" w:rsidP="00D61E7C">
      <w:pPr>
        <w:spacing w:after="0" w:line="240" w:lineRule="auto"/>
        <w:ind w:left="4956"/>
        <w:jc w:val="both"/>
        <w:rPr>
          <w:rFonts w:ascii="Times New Roman" w:hAnsi="Times New Roman"/>
        </w:rPr>
      </w:pPr>
    </w:p>
    <w:p w:rsidR="00D61E7C" w:rsidRDefault="00D61E7C" w:rsidP="00D61E7C">
      <w:pPr>
        <w:framePr w:wrap="none" w:vAnchor="page" w:hAnchor="page" w:x="2500" w:y="3505"/>
        <w:spacing w:after="0" w:line="240" w:lineRule="auto"/>
        <w:rPr>
          <w:sz w:val="0"/>
          <w:szCs w:val="0"/>
        </w:rPr>
      </w:pPr>
    </w:p>
    <w:p w:rsidR="00D61E7C" w:rsidRPr="00180DF7" w:rsidRDefault="00EA609E" w:rsidP="00D61E7C">
      <w:pPr>
        <w:spacing w:after="0" w:line="240" w:lineRule="auto"/>
        <w:ind w:left="708" w:firstLine="708"/>
        <w:rPr>
          <w:rFonts w:ascii="Times New Roman" w:hAnsi="Times New Roman"/>
          <w:sz w:val="24"/>
          <w:szCs w:val="24"/>
        </w:rPr>
      </w:pPr>
      <w:r w:rsidRPr="00EA609E">
        <w:rPr>
          <w:rFonts w:ascii="Times New Roman" w:hAnsi="Times New Roman"/>
          <w:noProof/>
          <w:sz w:val="20"/>
          <w:szCs w:val="20"/>
        </w:rPr>
        <w:pict>
          <v:shape id="_x0000_s2842" type="#_x0000_t32" style="position:absolute;left:0;text-align:left;margin-left:146pt;margin-top:153pt;width:1.85pt;height:0;z-index:252864512" o:connectortype="straight"/>
        </w:pict>
      </w:r>
      <w:r w:rsidRPr="00EA609E">
        <w:rPr>
          <w:rFonts w:ascii="Times New Roman" w:hAnsi="Times New Roman"/>
          <w:noProof/>
          <w:sz w:val="20"/>
          <w:szCs w:val="20"/>
        </w:rPr>
        <w:pict>
          <v:shape id="_x0000_s2840" type="#_x0000_t32" style="position:absolute;left:0;text-align:left;margin-left:32pt;margin-top:2.05pt;width:10.05pt;height:13.35pt;flip:x;z-index:252862464" o:connectortype="straight"/>
        </w:pict>
      </w:r>
      <w:r w:rsidRPr="00EA609E">
        <w:rPr>
          <w:rFonts w:ascii="Times New Roman" w:hAnsi="Times New Roman"/>
          <w:noProof/>
          <w:sz w:val="20"/>
          <w:szCs w:val="20"/>
        </w:rPr>
        <w:pict>
          <v:shape id="_x0000_s2839" type="#_x0000_t32" style="position:absolute;left:0;text-align:left;margin-left:22pt;margin-top:2.05pt;width:10pt;height:13.35pt;flip:x;z-index:252861440" o:connectortype="straight"/>
        </w:pict>
      </w:r>
      <w:r w:rsidRPr="00EA609E">
        <w:rPr>
          <w:rFonts w:ascii="Times New Roman" w:hAnsi="Times New Roman"/>
          <w:noProof/>
          <w:sz w:val="20"/>
          <w:szCs w:val="20"/>
        </w:rPr>
        <w:pict>
          <v:shape id="_x0000_s2838" type="#_x0000_t32" style="position:absolute;left:0;text-align:left;margin-left:11.35pt;margin-top:2.05pt;width:10.65pt;height:13.35pt;flip:x;z-index:252860416" o:connectortype="straight"/>
        </w:pict>
      </w:r>
      <w:r w:rsidRPr="00EA609E">
        <w:rPr>
          <w:rFonts w:ascii="Times New Roman" w:hAnsi="Times New Roman"/>
          <w:noProof/>
          <w:sz w:val="20"/>
          <w:szCs w:val="20"/>
        </w:rPr>
        <w:pict>
          <v:shape id="_x0000_s2841" type="#_x0000_t32" style="position:absolute;left:0;text-align:left;margin-left:44.6pt;margin-top:2.05pt;width:9.4pt;height:13.35pt;flip:x;z-index:252863488" o:connectortype="straight"/>
        </w:pict>
      </w:r>
      <w:r w:rsidRPr="00EA609E">
        <w:rPr>
          <w:rFonts w:ascii="Times New Roman" w:hAnsi="Times New Roman"/>
          <w:noProof/>
          <w:sz w:val="20"/>
          <w:szCs w:val="20"/>
        </w:rPr>
        <w:pict>
          <v:shape id="_x0000_s2837" type="#_x0000_t32" style="position:absolute;left:0;text-align:left;margin-left:0;margin-top:2.05pt;width:11.35pt;height:13.35pt;flip:x;z-index:252859392" o:connectortype="straight"/>
        </w:pict>
      </w:r>
      <w:r w:rsidRPr="00EA609E">
        <w:rPr>
          <w:rFonts w:ascii="Times New Roman" w:hAnsi="Times New Roman"/>
          <w:noProof/>
          <w:sz w:val="20"/>
          <w:szCs w:val="20"/>
        </w:rPr>
        <w:pict>
          <v:rect id="_x0000_s2836" style="position:absolute;left:0;text-align:left;margin-left:0;margin-top:2.05pt;width:54pt;height:13.35pt;z-index:252858368"/>
        </w:pict>
      </w:r>
      <w:r w:rsidR="00D61E7C" w:rsidRPr="00180DF7">
        <w:rPr>
          <w:rFonts w:ascii="Times New Roman" w:hAnsi="Times New Roman"/>
          <w:sz w:val="20"/>
          <w:szCs w:val="20"/>
        </w:rPr>
        <w:t xml:space="preserve"> </w:t>
      </w:r>
      <w:r w:rsidR="00D61E7C" w:rsidRPr="00180DF7">
        <w:rPr>
          <w:rFonts w:ascii="Times New Roman" w:hAnsi="Times New Roman"/>
          <w:sz w:val="24"/>
          <w:szCs w:val="24"/>
        </w:rPr>
        <w:t xml:space="preserve">- арендуемый объект </w:t>
      </w:r>
      <w:r w:rsidR="00D61E7C" w:rsidRPr="00180DF7">
        <w:rPr>
          <w:rFonts w:ascii="Times New Roman" w:hAnsi="Times New Roman"/>
          <w:sz w:val="24"/>
          <w:szCs w:val="24"/>
        </w:rPr>
        <w:tab/>
      </w:r>
      <w:r w:rsidR="00D61E7C" w:rsidRPr="00180DF7">
        <w:rPr>
          <w:rFonts w:ascii="Times New Roman" w:hAnsi="Times New Roman"/>
          <w:sz w:val="24"/>
          <w:szCs w:val="24"/>
        </w:rPr>
        <w:tab/>
      </w:r>
      <w:r w:rsidR="00D61E7C" w:rsidRPr="00180DF7">
        <w:rPr>
          <w:rFonts w:ascii="Times New Roman" w:hAnsi="Times New Roman"/>
          <w:sz w:val="24"/>
          <w:szCs w:val="24"/>
        </w:rPr>
        <w:tab/>
      </w:r>
      <w:r w:rsidR="00D61E7C" w:rsidRPr="00180DF7">
        <w:rPr>
          <w:rFonts w:ascii="Times New Roman" w:hAnsi="Times New Roman"/>
          <w:sz w:val="24"/>
          <w:szCs w:val="24"/>
        </w:rPr>
        <w:tab/>
      </w:r>
    </w:p>
    <w:p w:rsidR="00D61E7C" w:rsidRPr="00F005DE" w:rsidRDefault="00D61E7C" w:rsidP="00D61E7C">
      <w:pPr>
        <w:spacing w:after="0" w:line="240" w:lineRule="auto"/>
        <w:ind w:right="-143"/>
        <w:rPr>
          <w:rFonts w:ascii="Times New Roman" w:hAnsi="Times New Roman"/>
          <w:sz w:val="24"/>
          <w:szCs w:val="24"/>
        </w:rPr>
      </w:pPr>
    </w:p>
    <w:p w:rsidR="00D61E7C" w:rsidRPr="00821B0B" w:rsidRDefault="00D61E7C" w:rsidP="00D61E7C">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D61E7C" w:rsidRPr="00BD1AB3" w:rsidRDefault="00D61E7C" w:rsidP="00D61E7C">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D61E7C" w:rsidRPr="003A4DA4" w:rsidRDefault="00D61E7C" w:rsidP="00D61E7C">
      <w:pPr>
        <w:spacing w:after="0" w:line="240" w:lineRule="auto"/>
        <w:jc w:val="both"/>
        <w:rPr>
          <w:rFonts w:ascii="Times New Roman" w:hAnsi="Times New Roman"/>
        </w:rPr>
      </w:pPr>
    </w:p>
    <w:p w:rsidR="00D61E7C" w:rsidRDefault="00D61E7C" w:rsidP="00D61E7C">
      <w:pPr>
        <w:spacing w:after="0" w:line="240" w:lineRule="auto"/>
        <w:jc w:val="both"/>
        <w:rPr>
          <w:rFonts w:ascii="Times New Roman" w:hAnsi="Times New Roman"/>
        </w:rPr>
      </w:pPr>
      <w:r w:rsidRPr="003A4DA4">
        <w:rPr>
          <w:rFonts w:ascii="Times New Roman" w:hAnsi="Times New Roman"/>
        </w:rPr>
        <w:t>АРЕНДАТОР:</w:t>
      </w:r>
    </w:p>
    <w:p w:rsidR="00D61E7C" w:rsidRPr="009359AE" w:rsidRDefault="00D61E7C" w:rsidP="00D61E7C">
      <w:pPr>
        <w:spacing w:after="0" w:line="240" w:lineRule="auto"/>
        <w:jc w:val="both"/>
        <w:rPr>
          <w:rFonts w:ascii="Times New Roman" w:hAnsi="Times New Roman"/>
        </w:rPr>
      </w:pPr>
      <w:r w:rsidRPr="009359AE">
        <w:rPr>
          <w:rFonts w:ascii="Times New Roman" w:hAnsi="Times New Roman"/>
        </w:rPr>
        <w:t xml:space="preserve"> ------------------------------------------------------------------------    ------------------------------------------</w:t>
      </w:r>
    </w:p>
    <w:p w:rsidR="00D61E7C" w:rsidRPr="009359AE" w:rsidRDefault="00D61E7C" w:rsidP="00D61E7C">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D61E7C" w:rsidRPr="009359AE" w:rsidRDefault="00D61E7C" w:rsidP="00D61E7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D61E7C" w:rsidRPr="009359AE" w:rsidRDefault="00D61E7C" w:rsidP="00D61E7C">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D61E7C" w:rsidRPr="009359AE" w:rsidRDefault="00D61E7C" w:rsidP="00D61E7C">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D61E7C" w:rsidRPr="009359AE" w:rsidRDefault="00D61E7C" w:rsidP="00D61E7C">
      <w:pPr>
        <w:spacing w:after="0" w:line="240" w:lineRule="auto"/>
        <w:jc w:val="both"/>
        <w:rPr>
          <w:rFonts w:ascii="Times New Roman" w:hAnsi="Times New Roman"/>
        </w:rPr>
      </w:pPr>
    </w:p>
    <w:p w:rsidR="00D61E7C" w:rsidRDefault="00D61E7C" w:rsidP="00D61E7C">
      <w:pPr>
        <w:spacing w:after="0" w:line="240" w:lineRule="auto"/>
        <w:rPr>
          <w:rFonts w:ascii="Times New Roman" w:hAnsi="Times New Roman"/>
        </w:rPr>
      </w:pPr>
      <w:r>
        <w:rPr>
          <w:rFonts w:ascii="Times New Roman" w:hAnsi="Times New Roman"/>
        </w:rPr>
        <w:br w:type="page"/>
      </w:r>
    </w:p>
    <w:p w:rsidR="00D61E7C" w:rsidRPr="00B93B96" w:rsidRDefault="00D61E7C" w:rsidP="00D61E7C">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D61E7C" w:rsidRDefault="00D61E7C" w:rsidP="00D61E7C">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D61E7C" w:rsidRDefault="00D61E7C" w:rsidP="00D61E7C">
      <w:pPr>
        <w:tabs>
          <w:tab w:val="left" w:pos="3105"/>
          <w:tab w:val="center" w:pos="5102"/>
        </w:tabs>
        <w:spacing w:after="0"/>
        <w:jc w:val="center"/>
        <w:rPr>
          <w:rFonts w:ascii="Times New Roman" w:hAnsi="Times New Roman"/>
          <w:b/>
          <w:sz w:val="24"/>
          <w:szCs w:val="24"/>
        </w:rPr>
      </w:pPr>
    </w:p>
    <w:p w:rsidR="00D61E7C" w:rsidRPr="009359AE" w:rsidRDefault="00D61E7C" w:rsidP="00D61E7C">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D61E7C" w:rsidRDefault="00D61E7C" w:rsidP="00D61E7C">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D61E7C" w:rsidRDefault="00D61E7C" w:rsidP="00D61E7C">
      <w:pPr>
        <w:spacing w:after="0" w:line="240" w:lineRule="auto"/>
        <w:ind w:left="6521"/>
        <w:rPr>
          <w:rFonts w:ascii="Times New Roman" w:hAnsi="Times New Roman"/>
          <w:b/>
          <w:sz w:val="24"/>
          <w:szCs w:val="24"/>
        </w:rPr>
      </w:pPr>
    </w:p>
    <w:p w:rsidR="00D61E7C" w:rsidRPr="009359AE" w:rsidRDefault="00D61E7C" w:rsidP="00D61E7C">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D61E7C" w:rsidRPr="009359AE" w:rsidRDefault="00D61E7C" w:rsidP="00D61E7C">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D61E7C" w:rsidRPr="009359AE" w:rsidRDefault="00D61E7C" w:rsidP="00D61E7C">
      <w:pPr>
        <w:pStyle w:val="a3"/>
        <w:spacing w:before="0" w:after="0"/>
        <w:rPr>
          <w:rFonts w:ascii="Times New Roman" w:hAnsi="Times New Roman"/>
        </w:rPr>
      </w:pPr>
    </w:p>
    <w:p w:rsidR="00D61E7C" w:rsidRPr="00B86CB6" w:rsidRDefault="00D61E7C" w:rsidP="00D61E7C">
      <w:pPr>
        <w:pStyle w:val="a3"/>
        <w:spacing w:before="0" w:after="0"/>
        <w:jc w:val="center"/>
        <w:rPr>
          <w:rFonts w:ascii="Times New Roman" w:hAnsi="Times New Roman"/>
          <w:b/>
          <w:szCs w:val="24"/>
        </w:rPr>
      </w:pPr>
      <w:r w:rsidRPr="00B86CB6">
        <w:rPr>
          <w:rFonts w:ascii="Times New Roman" w:hAnsi="Times New Roman"/>
          <w:b/>
          <w:szCs w:val="24"/>
        </w:rPr>
        <w:t>А К Т</w:t>
      </w:r>
    </w:p>
    <w:p w:rsidR="00D61E7C" w:rsidRPr="00B86CB6" w:rsidRDefault="00D61E7C" w:rsidP="00D61E7C">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D61E7C" w:rsidRPr="00B86CB6" w:rsidRDefault="00D61E7C" w:rsidP="00D61E7C">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D61E7C" w:rsidRDefault="00D61E7C" w:rsidP="00D61E7C">
      <w:pPr>
        <w:spacing w:after="0" w:line="240" w:lineRule="auto"/>
        <w:jc w:val="center"/>
        <w:rPr>
          <w:rFonts w:ascii="Times New Roman" w:hAnsi="Times New Roman"/>
          <w:b/>
          <w:sz w:val="24"/>
        </w:rPr>
      </w:pPr>
    </w:p>
    <w:p w:rsidR="00D61E7C" w:rsidRPr="00B86CB6" w:rsidRDefault="00D61E7C" w:rsidP="00D61E7C">
      <w:pPr>
        <w:spacing w:after="0" w:line="240" w:lineRule="auto"/>
        <w:jc w:val="center"/>
        <w:rPr>
          <w:rFonts w:ascii="Times New Roman" w:hAnsi="Times New Roman"/>
          <w:b/>
          <w:sz w:val="24"/>
        </w:rPr>
      </w:pPr>
    </w:p>
    <w:p w:rsidR="00D61E7C" w:rsidRPr="00B86CB6" w:rsidRDefault="00D61E7C" w:rsidP="00D61E7C">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D61E7C" w:rsidRPr="00B86CB6" w:rsidRDefault="00D61E7C" w:rsidP="00D61E7C">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D61E7C" w:rsidRPr="00A969A5" w:rsidRDefault="00D61E7C" w:rsidP="00D61E7C">
      <w:pPr>
        <w:spacing w:after="0" w:line="240" w:lineRule="auto"/>
        <w:ind w:firstLine="360"/>
        <w:jc w:val="both"/>
        <w:rPr>
          <w:rFonts w:ascii="Times New Roman" w:hAnsi="Times New Roman"/>
          <w:b/>
          <w:sz w:val="20"/>
          <w:szCs w:val="20"/>
        </w:rPr>
      </w:pPr>
    </w:p>
    <w:p w:rsidR="00D61E7C" w:rsidRPr="00732EA3" w:rsidRDefault="00D61E7C" w:rsidP="00D61E7C">
      <w:pPr>
        <w:spacing w:after="0" w:line="240" w:lineRule="auto"/>
        <w:jc w:val="both"/>
        <w:rPr>
          <w:rFonts w:ascii="Times New Roman" w:hAnsi="Times New Roman"/>
          <w:sz w:val="24"/>
          <w:szCs w:val="24"/>
        </w:rPr>
      </w:pPr>
      <w:r w:rsidRPr="00732EA3">
        <w:rPr>
          <w:rFonts w:ascii="Times New Roman" w:hAnsi="Times New Roman"/>
          <w:b/>
          <w:sz w:val="24"/>
          <w:szCs w:val="24"/>
        </w:rPr>
        <w:t xml:space="preserve">Объект: </w:t>
      </w:r>
      <w:r w:rsidRPr="00732EA3">
        <w:rPr>
          <w:rFonts w:ascii="Times New Roman" w:hAnsi="Times New Roman"/>
          <w:sz w:val="24"/>
          <w:szCs w:val="24"/>
        </w:rPr>
        <w:t xml:space="preserve">комната 5 со шкафами 6-12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Pr="00732EA3">
        <w:rPr>
          <w:rFonts w:ascii="Times New Roman" w:hAnsi="Times New Roman"/>
          <w:kern w:val="36"/>
          <w:sz w:val="24"/>
          <w:szCs w:val="24"/>
        </w:rPr>
        <w:t xml:space="preserve">ул. Ленина, д.39, </w:t>
      </w:r>
      <w:proofErr w:type="spellStart"/>
      <w:r w:rsidRPr="00732EA3">
        <w:rPr>
          <w:rFonts w:ascii="Times New Roman" w:hAnsi="Times New Roman"/>
          <w:kern w:val="36"/>
          <w:sz w:val="24"/>
          <w:szCs w:val="24"/>
        </w:rPr>
        <w:t>пом</w:t>
      </w:r>
      <w:proofErr w:type="spellEnd"/>
      <w:r w:rsidRPr="00732EA3">
        <w:rPr>
          <w:rFonts w:ascii="Times New Roman" w:hAnsi="Times New Roman"/>
          <w:kern w:val="36"/>
          <w:sz w:val="24"/>
          <w:szCs w:val="24"/>
        </w:rPr>
        <w:t>. 6</w:t>
      </w:r>
    </w:p>
    <w:p w:rsidR="00D61E7C" w:rsidRPr="00732EA3" w:rsidRDefault="00D61E7C" w:rsidP="00D61E7C">
      <w:pPr>
        <w:spacing w:after="0" w:line="240" w:lineRule="auto"/>
        <w:jc w:val="both"/>
        <w:rPr>
          <w:rFonts w:ascii="Times New Roman" w:hAnsi="Times New Roman"/>
          <w:b/>
          <w:sz w:val="24"/>
          <w:szCs w:val="24"/>
        </w:rPr>
      </w:pPr>
    </w:p>
    <w:p w:rsidR="00D61E7C" w:rsidRPr="00732EA3" w:rsidRDefault="00D61E7C" w:rsidP="00D61E7C">
      <w:pPr>
        <w:spacing w:after="0" w:line="240" w:lineRule="auto"/>
        <w:ind w:firstLine="720"/>
        <w:jc w:val="both"/>
        <w:rPr>
          <w:rFonts w:ascii="Times New Roman" w:hAnsi="Times New Roman"/>
          <w:sz w:val="24"/>
          <w:szCs w:val="24"/>
        </w:rPr>
      </w:pPr>
      <w:r w:rsidRPr="00732EA3">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D61E7C" w:rsidRPr="00732EA3" w:rsidRDefault="00D61E7C" w:rsidP="00D61E7C">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28"/>
        <w:gridCol w:w="5386"/>
      </w:tblGrid>
      <w:tr w:rsidR="00D61E7C" w:rsidRPr="00732EA3" w:rsidTr="005403E9">
        <w:tc>
          <w:tcPr>
            <w:tcW w:w="675" w:type="dxa"/>
          </w:tcPr>
          <w:p w:rsidR="00D61E7C" w:rsidRPr="00732EA3" w:rsidRDefault="00D61E7C" w:rsidP="005403E9">
            <w:pPr>
              <w:spacing w:after="0"/>
              <w:jc w:val="center"/>
              <w:rPr>
                <w:rFonts w:ascii="Times New Roman" w:hAnsi="Times New Roman"/>
                <w:sz w:val="24"/>
                <w:szCs w:val="24"/>
              </w:rPr>
            </w:pPr>
            <w:r w:rsidRPr="00732EA3">
              <w:rPr>
                <w:rFonts w:ascii="Times New Roman" w:hAnsi="Times New Roman"/>
                <w:sz w:val="24"/>
                <w:szCs w:val="24"/>
              </w:rPr>
              <w:t>№№ п.п.</w:t>
            </w:r>
          </w:p>
        </w:tc>
        <w:tc>
          <w:tcPr>
            <w:tcW w:w="9214" w:type="dxa"/>
            <w:gridSpan w:val="2"/>
          </w:tcPr>
          <w:p w:rsidR="00D61E7C" w:rsidRPr="00732EA3" w:rsidRDefault="00D61E7C" w:rsidP="005403E9">
            <w:pPr>
              <w:spacing w:after="0"/>
              <w:jc w:val="center"/>
              <w:rPr>
                <w:rFonts w:ascii="Times New Roman" w:hAnsi="Times New Roman"/>
                <w:sz w:val="24"/>
                <w:szCs w:val="24"/>
              </w:rPr>
            </w:pPr>
            <w:r w:rsidRPr="00732EA3">
              <w:rPr>
                <w:rFonts w:ascii="Times New Roman" w:hAnsi="Times New Roman"/>
                <w:sz w:val="24"/>
                <w:szCs w:val="24"/>
              </w:rPr>
              <w:t xml:space="preserve">Характеристика передаваемого в аренду объекта недвижимости </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1.</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Наименование помещение</w:t>
            </w:r>
          </w:p>
        </w:tc>
        <w:tc>
          <w:tcPr>
            <w:tcW w:w="5386" w:type="dxa"/>
          </w:tcPr>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kern w:val="36"/>
                <w:sz w:val="24"/>
                <w:szCs w:val="24"/>
              </w:rPr>
              <w:t xml:space="preserve">Комната </w:t>
            </w:r>
            <w:r w:rsidRPr="00732EA3">
              <w:rPr>
                <w:rFonts w:ascii="Times New Roman" w:hAnsi="Times New Roman"/>
                <w:sz w:val="24"/>
                <w:szCs w:val="24"/>
              </w:rPr>
              <w:t>5 со шкафами 6-12</w:t>
            </w:r>
            <w:r w:rsidRPr="00732EA3">
              <w:rPr>
                <w:rFonts w:ascii="Times New Roman" w:hAnsi="Times New Roman"/>
                <w:kern w:val="36"/>
                <w:sz w:val="24"/>
                <w:szCs w:val="24"/>
              </w:rPr>
              <w:t xml:space="preserve"> (согласно выписке из ЕГРОКС от 15.06.2005) нежилого помещения с кадастровым номером 24:58:0303014:231, этаж 4</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2.</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Адрес помещения</w:t>
            </w:r>
          </w:p>
        </w:tc>
        <w:tc>
          <w:tcPr>
            <w:tcW w:w="5386"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 xml:space="preserve">Россия, Красноярский край, ЗАТО Железногорск, г. Железногорск, </w:t>
            </w:r>
            <w:r w:rsidRPr="00732EA3">
              <w:rPr>
                <w:rFonts w:ascii="Times New Roman" w:hAnsi="Times New Roman"/>
                <w:kern w:val="36"/>
                <w:sz w:val="24"/>
                <w:szCs w:val="24"/>
              </w:rPr>
              <w:t xml:space="preserve">ул. Ленина, зд.39, </w:t>
            </w:r>
            <w:proofErr w:type="spellStart"/>
            <w:r w:rsidRPr="00732EA3">
              <w:rPr>
                <w:rFonts w:ascii="Times New Roman" w:hAnsi="Times New Roman"/>
                <w:kern w:val="36"/>
                <w:sz w:val="24"/>
                <w:szCs w:val="24"/>
              </w:rPr>
              <w:t>пом</w:t>
            </w:r>
            <w:proofErr w:type="spellEnd"/>
            <w:r w:rsidRPr="00732EA3">
              <w:rPr>
                <w:rFonts w:ascii="Times New Roman" w:hAnsi="Times New Roman"/>
                <w:kern w:val="36"/>
                <w:sz w:val="24"/>
                <w:szCs w:val="24"/>
              </w:rPr>
              <w:t>. 6</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3.</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Собственник</w:t>
            </w:r>
          </w:p>
        </w:tc>
        <w:tc>
          <w:tcPr>
            <w:tcW w:w="5386" w:type="dxa"/>
          </w:tcPr>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4.</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Площадь помещения , кв.метра</w:t>
            </w:r>
          </w:p>
        </w:tc>
        <w:tc>
          <w:tcPr>
            <w:tcW w:w="5386"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57,3</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5.</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32,7</w:t>
            </w:r>
          </w:p>
        </w:tc>
      </w:tr>
      <w:tr w:rsidR="00D61E7C" w:rsidRPr="00732EA3" w:rsidTr="005403E9">
        <w:tc>
          <w:tcPr>
            <w:tcW w:w="675"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6.</w:t>
            </w:r>
          </w:p>
        </w:tc>
        <w:tc>
          <w:tcPr>
            <w:tcW w:w="3828"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Год ввода в эксплуатацию</w:t>
            </w:r>
          </w:p>
        </w:tc>
        <w:tc>
          <w:tcPr>
            <w:tcW w:w="5386"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1973</w:t>
            </w:r>
          </w:p>
        </w:tc>
      </w:tr>
      <w:tr w:rsidR="00D61E7C" w:rsidRPr="00732EA3" w:rsidTr="005403E9">
        <w:tc>
          <w:tcPr>
            <w:tcW w:w="675"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7.</w:t>
            </w:r>
          </w:p>
        </w:tc>
        <w:tc>
          <w:tcPr>
            <w:tcW w:w="3828"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15.06.2005</w:t>
            </w:r>
          </w:p>
        </w:tc>
      </w:tr>
      <w:tr w:rsidR="00D61E7C" w:rsidRPr="00732EA3" w:rsidTr="005403E9">
        <w:tc>
          <w:tcPr>
            <w:tcW w:w="675"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8.</w:t>
            </w:r>
          </w:p>
        </w:tc>
        <w:tc>
          <w:tcPr>
            <w:tcW w:w="3828"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Основной строительный материал</w:t>
            </w:r>
          </w:p>
        </w:tc>
        <w:tc>
          <w:tcPr>
            <w:tcW w:w="5386"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Железобетонные, кирпичные</w:t>
            </w:r>
          </w:p>
        </w:tc>
      </w:tr>
      <w:tr w:rsidR="00D61E7C" w:rsidRPr="00732EA3" w:rsidTr="005403E9">
        <w:tc>
          <w:tcPr>
            <w:tcW w:w="675"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9.</w:t>
            </w:r>
          </w:p>
        </w:tc>
        <w:tc>
          <w:tcPr>
            <w:tcW w:w="3828"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 xml:space="preserve">Тип объекта </w:t>
            </w:r>
          </w:p>
        </w:tc>
        <w:tc>
          <w:tcPr>
            <w:tcW w:w="5386"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нежилое</w:t>
            </w:r>
          </w:p>
        </w:tc>
      </w:tr>
      <w:tr w:rsidR="00D61E7C" w:rsidRPr="00732EA3" w:rsidTr="005403E9">
        <w:tc>
          <w:tcPr>
            <w:tcW w:w="675"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10.</w:t>
            </w:r>
          </w:p>
        </w:tc>
        <w:tc>
          <w:tcPr>
            <w:tcW w:w="3828"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Расположение (отдельный, пристроенный, подвальный)</w:t>
            </w:r>
          </w:p>
        </w:tc>
        <w:tc>
          <w:tcPr>
            <w:tcW w:w="5386" w:type="dxa"/>
            <w:shd w:val="clear" w:color="auto" w:fill="auto"/>
          </w:tcPr>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sz w:val="24"/>
                <w:szCs w:val="24"/>
              </w:rPr>
              <w:t xml:space="preserve">Комната № 5 со шкафами 6-12 нежилого помещения № 6 расположена на 4-м этаже нежилого 9-ти этажного здания. Вход в комнату – </w:t>
            </w:r>
            <w:r w:rsidRPr="00732EA3">
              <w:rPr>
                <w:rFonts w:ascii="Times New Roman" w:hAnsi="Times New Roman"/>
                <w:sz w:val="24"/>
                <w:szCs w:val="24"/>
              </w:rPr>
              <w:lastRenderedPageBreak/>
              <w:t>из коридора общего пользования.</w:t>
            </w:r>
          </w:p>
        </w:tc>
      </w:tr>
      <w:tr w:rsidR="00D61E7C" w:rsidRPr="00732EA3" w:rsidTr="005403E9">
        <w:tc>
          <w:tcPr>
            <w:tcW w:w="675"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lastRenderedPageBreak/>
              <w:t>11.</w:t>
            </w:r>
          </w:p>
        </w:tc>
        <w:tc>
          <w:tcPr>
            <w:tcW w:w="3828" w:type="dxa"/>
            <w:shd w:val="clear" w:color="auto" w:fill="auto"/>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Обустройство</w:t>
            </w:r>
          </w:p>
        </w:tc>
        <w:tc>
          <w:tcPr>
            <w:tcW w:w="5386" w:type="dxa"/>
            <w:shd w:val="clear" w:color="auto" w:fill="auto"/>
          </w:tcPr>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12.</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Внутренняя отделка</w:t>
            </w:r>
          </w:p>
        </w:tc>
        <w:tc>
          <w:tcPr>
            <w:tcW w:w="5386" w:type="dxa"/>
          </w:tcPr>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sz w:val="24"/>
                <w:szCs w:val="24"/>
              </w:rPr>
              <w:t>В удовлетворительном состоянии:</w:t>
            </w:r>
          </w:p>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sz w:val="24"/>
                <w:szCs w:val="24"/>
              </w:rPr>
              <w:t>стены: клеевая побелка, имеются отслоения окрасочного слоя;</w:t>
            </w:r>
          </w:p>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sz w:val="24"/>
                <w:szCs w:val="24"/>
              </w:rPr>
              <w:t xml:space="preserve">потолки: окрашены, в удовлетворительном состоянии, установлены потолочные светильники. </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12.1</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Оконные и дверные заполнения</w:t>
            </w:r>
          </w:p>
        </w:tc>
        <w:tc>
          <w:tcPr>
            <w:tcW w:w="5386" w:type="dxa"/>
          </w:tcPr>
          <w:p w:rsidR="00D61E7C" w:rsidRPr="00732EA3" w:rsidRDefault="00D61E7C" w:rsidP="005403E9">
            <w:pPr>
              <w:spacing w:after="0" w:line="240" w:lineRule="auto"/>
              <w:rPr>
                <w:rFonts w:ascii="Times New Roman" w:hAnsi="Times New Roman"/>
                <w:sz w:val="24"/>
                <w:szCs w:val="24"/>
              </w:rPr>
            </w:pPr>
            <w:r w:rsidRPr="00732EA3">
              <w:rPr>
                <w:rFonts w:ascii="Times New Roman" w:hAnsi="Times New Roman"/>
                <w:sz w:val="24"/>
                <w:szCs w:val="24"/>
              </w:rPr>
              <w:t xml:space="preserve">Деревянные, конструкции в удовлетворительном состоянии, наблюдается отслоение окрасочного слоя. </w:t>
            </w:r>
          </w:p>
        </w:tc>
      </w:tr>
      <w:tr w:rsidR="00D61E7C" w:rsidRPr="00732EA3" w:rsidTr="005403E9">
        <w:tc>
          <w:tcPr>
            <w:tcW w:w="675"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12.2</w:t>
            </w:r>
          </w:p>
        </w:tc>
        <w:tc>
          <w:tcPr>
            <w:tcW w:w="3828"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Покрытие пола</w:t>
            </w:r>
          </w:p>
        </w:tc>
        <w:tc>
          <w:tcPr>
            <w:tcW w:w="5386" w:type="dxa"/>
          </w:tcPr>
          <w:p w:rsidR="00D61E7C" w:rsidRPr="00732EA3" w:rsidRDefault="00D61E7C" w:rsidP="005403E9">
            <w:pPr>
              <w:spacing w:after="0"/>
              <w:rPr>
                <w:rFonts w:ascii="Times New Roman" w:hAnsi="Times New Roman"/>
                <w:sz w:val="24"/>
                <w:szCs w:val="24"/>
              </w:rPr>
            </w:pPr>
            <w:r w:rsidRPr="00732EA3">
              <w:rPr>
                <w:rFonts w:ascii="Times New Roman" w:hAnsi="Times New Roman"/>
                <w:sz w:val="24"/>
                <w:szCs w:val="24"/>
              </w:rPr>
              <w:t>Линолеум – в удовлетворительном состоянии, имеются потертости.</w:t>
            </w:r>
          </w:p>
        </w:tc>
      </w:tr>
    </w:tbl>
    <w:p w:rsidR="00D61E7C" w:rsidRPr="00732EA3" w:rsidRDefault="00D61E7C" w:rsidP="00D61E7C">
      <w:pPr>
        <w:spacing w:after="0" w:line="240" w:lineRule="auto"/>
        <w:ind w:firstLine="720"/>
        <w:jc w:val="both"/>
        <w:rPr>
          <w:rFonts w:ascii="Times New Roman" w:hAnsi="Times New Roman"/>
          <w:sz w:val="24"/>
          <w:szCs w:val="24"/>
        </w:rPr>
      </w:pPr>
    </w:p>
    <w:p w:rsidR="00D61E7C" w:rsidRPr="00732EA3" w:rsidRDefault="00D61E7C" w:rsidP="00D61E7C">
      <w:pPr>
        <w:spacing w:after="0" w:line="240" w:lineRule="auto"/>
        <w:ind w:firstLine="720"/>
        <w:jc w:val="both"/>
        <w:rPr>
          <w:rFonts w:ascii="Times New Roman" w:hAnsi="Times New Roman"/>
          <w:sz w:val="24"/>
          <w:szCs w:val="24"/>
        </w:rPr>
      </w:pPr>
      <w:r w:rsidRPr="00732EA3">
        <w:rPr>
          <w:rFonts w:ascii="Times New Roman" w:hAnsi="Times New Roman"/>
          <w:sz w:val="24"/>
          <w:szCs w:val="24"/>
        </w:rPr>
        <w:t>В помещении требуется:</w:t>
      </w:r>
    </w:p>
    <w:p w:rsidR="00D61E7C" w:rsidRPr="00732EA3" w:rsidRDefault="00D61E7C" w:rsidP="00D61E7C">
      <w:pPr>
        <w:spacing w:after="0" w:line="240" w:lineRule="auto"/>
        <w:ind w:firstLine="708"/>
        <w:jc w:val="both"/>
        <w:rPr>
          <w:rFonts w:ascii="Times New Roman" w:hAnsi="Times New Roman"/>
          <w:sz w:val="24"/>
          <w:szCs w:val="24"/>
        </w:rPr>
      </w:pPr>
      <w:r w:rsidRPr="00732EA3">
        <w:rPr>
          <w:rFonts w:ascii="Times New Roman" w:hAnsi="Times New Roman"/>
          <w:sz w:val="24"/>
          <w:szCs w:val="24"/>
        </w:rPr>
        <w:t>- косметический ремонт;</w:t>
      </w:r>
    </w:p>
    <w:p w:rsidR="00D61E7C" w:rsidRPr="00732EA3" w:rsidRDefault="00D61E7C" w:rsidP="00D61E7C">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установка пункта учета электроэнергии;</w:t>
      </w:r>
    </w:p>
    <w:p w:rsidR="00D61E7C" w:rsidRPr="00732EA3" w:rsidRDefault="00D61E7C" w:rsidP="00D61E7C">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устройство системы автоматической пожарной сигнализации, системы оповещения людей о пожаре.</w:t>
      </w:r>
    </w:p>
    <w:p w:rsidR="00D61E7C" w:rsidRPr="00732EA3" w:rsidRDefault="00D61E7C" w:rsidP="00D61E7C">
      <w:pPr>
        <w:spacing w:after="0" w:line="240" w:lineRule="auto"/>
        <w:jc w:val="both"/>
        <w:rPr>
          <w:rFonts w:ascii="Times New Roman" w:hAnsi="Times New Roman"/>
          <w:sz w:val="24"/>
          <w:szCs w:val="24"/>
          <w:highlight w:val="yellow"/>
        </w:rPr>
      </w:pPr>
    </w:p>
    <w:p w:rsidR="00D61E7C" w:rsidRPr="00732EA3" w:rsidRDefault="00D61E7C" w:rsidP="00D61E7C">
      <w:pPr>
        <w:spacing w:after="0" w:line="240" w:lineRule="auto"/>
        <w:ind w:firstLine="720"/>
        <w:jc w:val="both"/>
        <w:rPr>
          <w:rFonts w:ascii="Times New Roman" w:hAnsi="Times New Roman"/>
          <w:sz w:val="24"/>
          <w:szCs w:val="24"/>
        </w:rPr>
      </w:pPr>
    </w:p>
    <w:p w:rsidR="00D61E7C" w:rsidRPr="00732EA3" w:rsidRDefault="00D61E7C" w:rsidP="00D61E7C">
      <w:pPr>
        <w:spacing w:after="0" w:line="240" w:lineRule="auto"/>
        <w:ind w:firstLine="720"/>
        <w:jc w:val="both"/>
        <w:rPr>
          <w:rFonts w:ascii="Times New Roman" w:hAnsi="Times New Roman"/>
          <w:sz w:val="24"/>
          <w:szCs w:val="24"/>
        </w:rPr>
      </w:pPr>
      <w:r w:rsidRPr="00732EA3">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D61E7C" w:rsidRPr="00732EA3" w:rsidRDefault="00D61E7C" w:rsidP="00D61E7C">
      <w:pPr>
        <w:spacing w:after="0" w:line="240" w:lineRule="auto"/>
        <w:ind w:firstLine="709"/>
        <w:jc w:val="both"/>
        <w:rPr>
          <w:rFonts w:ascii="Times New Roman" w:hAnsi="Times New Roman"/>
          <w:sz w:val="24"/>
          <w:szCs w:val="24"/>
        </w:rPr>
      </w:pPr>
    </w:p>
    <w:p w:rsidR="00D61E7C" w:rsidRDefault="00D61E7C" w:rsidP="00D61E7C">
      <w:pPr>
        <w:spacing w:after="0" w:line="240" w:lineRule="auto"/>
        <w:ind w:firstLine="709"/>
        <w:jc w:val="both"/>
        <w:rPr>
          <w:rFonts w:ascii="Times New Roman" w:hAnsi="Times New Roman"/>
          <w:sz w:val="24"/>
          <w:szCs w:val="24"/>
        </w:rPr>
      </w:pPr>
      <w:r w:rsidRPr="00732EA3">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w:t>
      </w:r>
      <w:r w:rsidRPr="009359AE">
        <w:rPr>
          <w:rFonts w:ascii="Times New Roman" w:hAnsi="Times New Roman"/>
          <w:sz w:val="24"/>
          <w:szCs w:val="24"/>
        </w:rPr>
        <w:t xml:space="preserve">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 xml:space="preserve"> по лоту №</w:t>
      </w:r>
      <w:r>
        <w:rPr>
          <w:rFonts w:ascii="Times New Roman" w:hAnsi="Times New Roman"/>
          <w:sz w:val="24"/>
          <w:szCs w:val="24"/>
        </w:rPr>
        <w:t xml:space="preserve"> 3</w:t>
      </w:r>
      <w:r w:rsidRPr="009359AE">
        <w:rPr>
          <w:rFonts w:ascii="Times New Roman" w:hAnsi="Times New Roman"/>
          <w:sz w:val="24"/>
          <w:szCs w:val="24"/>
        </w:rPr>
        <w:t>.</w:t>
      </w:r>
    </w:p>
    <w:p w:rsidR="00D61E7C" w:rsidRPr="00A969A5" w:rsidRDefault="00D61E7C" w:rsidP="00D61E7C">
      <w:pPr>
        <w:spacing w:after="0" w:line="240" w:lineRule="auto"/>
        <w:ind w:firstLine="709"/>
        <w:jc w:val="both"/>
        <w:rPr>
          <w:rFonts w:ascii="Times New Roman" w:hAnsi="Times New Roman"/>
          <w:sz w:val="20"/>
          <w:szCs w:val="20"/>
        </w:rPr>
      </w:pPr>
    </w:p>
    <w:p w:rsidR="00D61E7C" w:rsidRDefault="00D61E7C" w:rsidP="00D61E7C">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D61E7C" w:rsidRDefault="00D61E7C" w:rsidP="00D61E7C">
      <w:pPr>
        <w:spacing w:after="0" w:line="240" w:lineRule="auto"/>
        <w:ind w:firstLine="720"/>
        <w:jc w:val="both"/>
        <w:rPr>
          <w:rFonts w:ascii="Times New Roman" w:hAnsi="Times New Roman"/>
          <w:sz w:val="24"/>
        </w:rPr>
      </w:pPr>
    </w:p>
    <w:p w:rsidR="00D61E7C" w:rsidRPr="009359AE" w:rsidRDefault="00D61E7C" w:rsidP="00D61E7C">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D61E7C" w:rsidRPr="009359AE" w:rsidRDefault="00D61E7C" w:rsidP="00D61E7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D61E7C" w:rsidRPr="009359AE" w:rsidRDefault="00D61E7C" w:rsidP="00D61E7C">
      <w:pPr>
        <w:spacing w:after="0" w:line="240" w:lineRule="auto"/>
        <w:jc w:val="both"/>
        <w:rPr>
          <w:rFonts w:ascii="Times New Roman" w:hAnsi="Times New Roman"/>
          <w:b/>
          <w:sz w:val="24"/>
        </w:rPr>
      </w:pPr>
    </w:p>
    <w:p w:rsidR="00D61E7C" w:rsidRPr="009359AE" w:rsidRDefault="00D61E7C" w:rsidP="00D61E7C">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D61E7C" w:rsidRPr="009359AE" w:rsidRDefault="00D61E7C" w:rsidP="00D61E7C">
      <w:pPr>
        <w:spacing w:after="0" w:line="240" w:lineRule="auto"/>
        <w:jc w:val="both"/>
        <w:rPr>
          <w:rFonts w:ascii="Times New Roman" w:hAnsi="Times New Roman"/>
          <w:b/>
          <w:sz w:val="24"/>
        </w:rPr>
      </w:pPr>
    </w:p>
    <w:p w:rsidR="00D61E7C" w:rsidRDefault="00D61E7C" w:rsidP="00D61E7C">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624437" w:rsidRDefault="00624437" w:rsidP="00624437">
      <w:pPr>
        <w:spacing w:after="0" w:line="240" w:lineRule="auto"/>
        <w:rPr>
          <w:rFonts w:ascii="Times New Roman" w:hAnsi="Times New Roman"/>
          <w:sz w:val="24"/>
        </w:rPr>
      </w:pPr>
      <w:r>
        <w:rPr>
          <w:rFonts w:ascii="Times New Roman" w:hAnsi="Times New Roman"/>
          <w:sz w:val="24"/>
        </w:rPr>
        <w:br w:type="page"/>
      </w:r>
    </w:p>
    <w:p w:rsidR="00033D46" w:rsidRPr="0006095A" w:rsidRDefault="00033D46" w:rsidP="00033D46">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6</w:t>
      </w:r>
    </w:p>
    <w:p w:rsidR="00033D46" w:rsidRDefault="00033D46" w:rsidP="00033D4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239</w:t>
      </w:r>
    </w:p>
    <w:p w:rsidR="00033D46" w:rsidRPr="009359AE" w:rsidRDefault="00033D46" w:rsidP="00033D46">
      <w:pPr>
        <w:spacing w:after="0" w:line="240" w:lineRule="auto"/>
        <w:jc w:val="right"/>
        <w:rPr>
          <w:rFonts w:ascii="Times New Roman" w:hAnsi="Times New Roman"/>
          <w:color w:val="000000"/>
        </w:rPr>
      </w:pPr>
    </w:p>
    <w:p w:rsidR="00033D46" w:rsidRPr="005F04E6" w:rsidRDefault="00033D46" w:rsidP="00033D4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033D46" w:rsidRPr="005F04E6" w:rsidRDefault="00033D46" w:rsidP="00033D4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4</w:t>
      </w:r>
    </w:p>
    <w:p w:rsidR="00033D46" w:rsidRPr="005F04E6" w:rsidRDefault="00033D46" w:rsidP="00033D4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033D46" w:rsidRPr="005F04E6" w:rsidRDefault="00033D46" w:rsidP="00033D4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033D46" w:rsidRPr="005F04E6" w:rsidRDefault="00033D46" w:rsidP="00033D46">
      <w:pPr>
        <w:spacing w:after="0" w:line="240" w:lineRule="auto"/>
        <w:rPr>
          <w:rFonts w:ascii="Times New Roman" w:hAnsi="Times New Roman"/>
          <w:sz w:val="24"/>
          <w:szCs w:val="24"/>
        </w:rPr>
      </w:pPr>
    </w:p>
    <w:p w:rsidR="00033D46" w:rsidRPr="00F21417" w:rsidRDefault="00033D46" w:rsidP="00033D4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033D46" w:rsidRPr="00F21417" w:rsidRDefault="00033D46" w:rsidP="00033D4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033D46" w:rsidRPr="005F04E6" w:rsidRDefault="00033D46" w:rsidP="00033D4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033D46" w:rsidRPr="005F04E6" w:rsidRDefault="00033D46" w:rsidP="00033D4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033D46" w:rsidRPr="005F04E6" w:rsidRDefault="00033D46" w:rsidP="00033D4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033D46" w:rsidRPr="005F04E6" w:rsidRDefault="00033D46" w:rsidP="00033D4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033D46" w:rsidRPr="005F04E6" w:rsidRDefault="00033D46" w:rsidP="00033D4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033D46" w:rsidRPr="00FE46F0" w:rsidRDefault="00033D46" w:rsidP="00033D4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033D46" w:rsidRPr="005F04E6" w:rsidRDefault="00033D46" w:rsidP="00033D4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033D46" w:rsidRPr="00FE46F0" w:rsidRDefault="00033D46" w:rsidP="00033D4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033D46" w:rsidRPr="005F04E6" w:rsidRDefault="00033D46" w:rsidP="00033D4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033D46" w:rsidRPr="005F04E6" w:rsidRDefault="00033D46" w:rsidP="00033D46">
      <w:pPr>
        <w:spacing w:after="0" w:line="240" w:lineRule="auto"/>
        <w:ind w:firstLine="426"/>
        <w:jc w:val="both"/>
        <w:rPr>
          <w:rFonts w:ascii="Times New Roman" w:hAnsi="Times New Roman"/>
          <w:sz w:val="24"/>
          <w:szCs w:val="24"/>
        </w:rPr>
      </w:pPr>
    </w:p>
    <w:p w:rsidR="00033D46" w:rsidRPr="005F04E6" w:rsidRDefault="00033D46" w:rsidP="00033D4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5403E9" w:rsidRPr="00354EEB" w:rsidRDefault="00033D46" w:rsidP="005403E9">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005403E9"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005403E9" w:rsidRPr="008B35D4">
        <w:rPr>
          <w:rFonts w:ascii="Times New Roman" w:hAnsi="Times New Roman"/>
          <w:b/>
          <w:sz w:val="24"/>
          <w:szCs w:val="24"/>
        </w:rPr>
        <w:t>комнат</w:t>
      </w:r>
      <w:r w:rsidR="005403E9">
        <w:rPr>
          <w:rFonts w:ascii="Times New Roman" w:hAnsi="Times New Roman"/>
          <w:b/>
          <w:sz w:val="24"/>
          <w:szCs w:val="24"/>
        </w:rPr>
        <w:t xml:space="preserve">у 15 </w:t>
      </w:r>
      <w:r w:rsidR="005403E9" w:rsidRPr="008B35D4">
        <w:rPr>
          <w:rFonts w:ascii="Times New Roman" w:hAnsi="Times New Roman"/>
          <w:b/>
          <w:sz w:val="24"/>
          <w:szCs w:val="24"/>
        </w:rPr>
        <w:t xml:space="preserve">(согласно </w:t>
      </w:r>
      <w:r w:rsidR="005403E9">
        <w:rPr>
          <w:rFonts w:ascii="Times New Roman" w:hAnsi="Times New Roman"/>
          <w:b/>
          <w:sz w:val="24"/>
          <w:szCs w:val="24"/>
        </w:rPr>
        <w:t>выписке из ЕГРОКС</w:t>
      </w:r>
      <w:r w:rsidR="005403E9" w:rsidRPr="008B35D4">
        <w:rPr>
          <w:rFonts w:ascii="Times New Roman" w:hAnsi="Times New Roman"/>
          <w:b/>
          <w:sz w:val="24"/>
          <w:szCs w:val="24"/>
        </w:rPr>
        <w:t xml:space="preserve"> от </w:t>
      </w:r>
      <w:r w:rsidR="005403E9">
        <w:rPr>
          <w:rFonts w:ascii="Times New Roman" w:hAnsi="Times New Roman"/>
          <w:b/>
          <w:sz w:val="24"/>
          <w:szCs w:val="24"/>
        </w:rPr>
        <w:t>15</w:t>
      </w:r>
      <w:r w:rsidR="005403E9" w:rsidRPr="008B35D4">
        <w:rPr>
          <w:rFonts w:ascii="Times New Roman" w:hAnsi="Times New Roman"/>
          <w:b/>
          <w:sz w:val="24"/>
          <w:szCs w:val="24"/>
        </w:rPr>
        <w:t>.</w:t>
      </w:r>
      <w:r w:rsidR="005403E9">
        <w:rPr>
          <w:rFonts w:ascii="Times New Roman" w:hAnsi="Times New Roman"/>
          <w:b/>
          <w:sz w:val="24"/>
          <w:szCs w:val="24"/>
        </w:rPr>
        <w:t>06</w:t>
      </w:r>
      <w:r w:rsidR="005403E9" w:rsidRPr="008B35D4">
        <w:rPr>
          <w:rFonts w:ascii="Times New Roman" w:hAnsi="Times New Roman"/>
          <w:b/>
          <w:sz w:val="24"/>
          <w:szCs w:val="24"/>
        </w:rPr>
        <w:t>.20</w:t>
      </w:r>
      <w:r w:rsidR="005403E9">
        <w:rPr>
          <w:rFonts w:ascii="Times New Roman" w:hAnsi="Times New Roman"/>
          <w:b/>
          <w:sz w:val="24"/>
          <w:szCs w:val="24"/>
        </w:rPr>
        <w:t>05</w:t>
      </w:r>
      <w:r w:rsidR="005403E9" w:rsidRPr="008B35D4">
        <w:rPr>
          <w:rFonts w:ascii="Times New Roman" w:hAnsi="Times New Roman"/>
          <w:b/>
          <w:sz w:val="24"/>
          <w:szCs w:val="24"/>
        </w:rPr>
        <w:t>)</w:t>
      </w:r>
      <w:r w:rsidR="005403E9">
        <w:rPr>
          <w:rFonts w:ascii="Times New Roman" w:hAnsi="Times New Roman"/>
          <w:b/>
          <w:sz w:val="24"/>
          <w:szCs w:val="24"/>
        </w:rPr>
        <w:t xml:space="preserve">, площадью 42,0 </w:t>
      </w:r>
      <w:r w:rsidR="005403E9" w:rsidRPr="00354EEB">
        <w:rPr>
          <w:rFonts w:ascii="Times New Roman" w:hAnsi="Times New Roman"/>
          <w:b/>
          <w:sz w:val="24"/>
          <w:szCs w:val="24"/>
        </w:rPr>
        <w:t>кв. метра</w:t>
      </w:r>
      <w:r w:rsidR="005403E9">
        <w:rPr>
          <w:rFonts w:ascii="Times New Roman" w:hAnsi="Times New Roman"/>
          <w:b/>
          <w:sz w:val="24"/>
          <w:szCs w:val="24"/>
        </w:rPr>
        <w:t xml:space="preserve">, </w:t>
      </w:r>
      <w:r w:rsidR="005403E9" w:rsidRPr="00354EEB">
        <w:rPr>
          <w:rFonts w:ascii="Times New Roman" w:hAnsi="Times New Roman"/>
          <w:sz w:val="24"/>
          <w:szCs w:val="24"/>
        </w:rPr>
        <w:t>нежилого помещения</w:t>
      </w:r>
      <w:r w:rsidR="005403E9" w:rsidRPr="00BA157A">
        <w:rPr>
          <w:rFonts w:ascii="Times New Roman" w:hAnsi="Times New Roman"/>
          <w:sz w:val="24"/>
          <w:szCs w:val="24"/>
        </w:rPr>
        <w:t xml:space="preserve"> </w:t>
      </w:r>
      <w:r w:rsidR="005403E9">
        <w:rPr>
          <w:rFonts w:ascii="Times New Roman" w:hAnsi="Times New Roman"/>
          <w:sz w:val="24"/>
          <w:szCs w:val="24"/>
        </w:rPr>
        <w:t xml:space="preserve">с кадастровым номером 24:58:0303014:231, этаж 4, </w:t>
      </w:r>
      <w:r w:rsidR="005403E9" w:rsidRPr="00354EEB">
        <w:rPr>
          <w:rFonts w:ascii="Times New Roman" w:hAnsi="Times New Roman"/>
          <w:sz w:val="24"/>
          <w:szCs w:val="24"/>
        </w:rPr>
        <w:t xml:space="preserve">расположенного по адресу: </w:t>
      </w:r>
      <w:r w:rsidR="005403E9" w:rsidRPr="00E6224A">
        <w:rPr>
          <w:rFonts w:ascii="Times New Roman" w:hAnsi="Times New Roman"/>
          <w:b/>
          <w:sz w:val="24"/>
          <w:szCs w:val="24"/>
        </w:rPr>
        <w:t>Российская Федерация,</w:t>
      </w:r>
      <w:r w:rsidR="005403E9">
        <w:rPr>
          <w:rFonts w:ascii="Times New Roman" w:hAnsi="Times New Roman"/>
          <w:sz w:val="24"/>
          <w:szCs w:val="24"/>
        </w:rPr>
        <w:t xml:space="preserve"> </w:t>
      </w:r>
      <w:r w:rsidR="005403E9" w:rsidRPr="00354EEB">
        <w:rPr>
          <w:rFonts w:ascii="Times New Roman" w:hAnsi="Times New Roman"/>
          <w:b/>
          <w:sz w:val="24"/>
          <w:szCs w:val="24"/>
        </w:rPr>
        <w:t xml:space="preserve">Красноярский край, ЗАТО Железногорск, </w:t>
      </w:r>
      <w:r w:rsidR="005403E9">
        <w:rPr>
          <w:rFonts w:ascii="Times New Roman" w:hAnsi="Times New Roman"/>
          <w:b/>
          <w:sz w:val="24"/>
          <w:szCs w:val="24"/>
        </w:rPr>
        <w:t xml:space="preserve">г. Железногорск, ул. Ленина, д. 39, </w:t>
      </w:r>
      <w:proofErr w:type="spellStart"/>
      <w:r w:rsidR="005403E9">
        <w:rPr>
          <w:rFonts w:ascii="Times New Roman" w:hAnsi="Times New Roman"/>
          <w:b/>
          <w:sz w:val="24"/>
          <w:szCs w:val="24"/>
        </w:rPr>
        <w:t>пом</w:t>
      </w:r>
      <w:proofErr w:type="spellEnd"/>
      <w:r w:rsidR="005403E9">
        <w:rPr>
          <w:rFonts w:ascii="Times New Roman" w:hAnsi="Times New Roman"/>
          <w:b/>
          <w:sz w:val="24"/>
          <w:szCs w:val="24"/>
        </w:rPr>
        <w:t>. 6</w:t>
      </w:r>
      <w:r w:rsidR="005403E9" w:rsidRPr="00354EEB">
        <w:rPr>
          <w:rFonts w:ascii="Times New Roman" w:hAnsi="Times New Roman"/>
          <w:sz w:val="24"/>
          <w:szCs w:val="24"/>
        </w:rPr>
        <w:t xml:space="preserve"> (далее по тексту - </w:t>
      </w:r>
      <w:r w:rsidR="005403E9">
        <w:rPr>
          <w:rFonts w:ascii="Times New Roman" w:hAnsi="Times New Roman"/>
          <w:sz w:val="24"/>
          <w:szCs w:val="24"/>
        </w:rPr>
        <w:t xml:space="preserve">объект, </w:t>
      </w:r>
      <w:r w:rsidR="005403E9" w:rsidRPr="00354EEB">
        <w:rPr>
          <w:rFonts w:ascii="Times New Roman" w:hAnsi="Times New Roman"/>
          <w:sz w:val="24"/>
          <w:szCs w:val="24"/>
        </w:rPr>
        <w:t>арендуемый объект) для</w:t>
      </w:r>
      <w:r w:rsidR="005403E9" w:rsidRPr="00354EEB">
        <w:rPr>
          <w:rFonts w:ascii="Times New Roman" w:hAnsi="Times New Roman"/>
          <w:b/>
          <w:sz w:val="24"/>
          <w:szCs w:val="24"/>
        </w:rPr>
        <w:t xml:space="preserve"> </w:t>
      </w:r>
      <w:r w:rsidR="005403E9">
        <w:rPr>
          <w:rFonts w:ascii="Times New Roman" w:hAnsi="Times New Roman"/>
          <w:b/>
          <w:sz w:val="24"/>
          <w:szCs w:val="24"/>
        </w:rPr>
        <w:t>______________________________</w:t>
      </w:r>
      <w:r w:rsidR="005403E9" w:rsidRPr="00354EEB">
        <w:rPr>
          <w:rFonts w:ascii="Times New Roman" w:hAnsi="Times New Roman"/>
          <w:b/>
          <w:sz w:val="24"/>
          <w:szCs w:val="24"/>
        </w:rPr>
        <w:t>.</w:t>
      </w:r>
    </w:p>
    <w:p w:rsidR="00033D46" w:rsidRPr="00D925AA" w:rsidRDefault="00033D46" w:rsidP="00033D46">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033D46" w:rsidRDefault="00033D46" w:rsidP="00033D46">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 xml:space="preserve">принадлежит Закрытому административно-территориальному образованию Железногорск Красноярского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2004</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24:01.11:9.2004:334.</w:t>
      </w:r>
    </w:p>
    <w:p w:rsidR="00033D46" w:rsidRDefault="00033D46" w:rsidP="00033D46">
      <w:pPr>
        <w:spacing w:after="0" w:line="240" w:lineRule="auto"/>
        <w:ind w:firstLine="426"/>
        <w:jc w:val="both"/>
        <w:rPr>
          <w:rFonts w:ascii="Times New Roman" w:hAnsi="Times New Roman"/>
          <w:sz w:val="24"/>
          <w:szCs w:val="24"/>
        </w:rPr>
      </w:pPr>
    </w:p>
    <w:p w:rsidR="00033D46" w:rsidRPr="005F04E6" w:rsidRDefault="00033D46" w:rsidP="00033D4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033D46" w:rsidRDefault="00033D46" w:rsidP="00033D46">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033D46" w:rsidRPr="0038508C" w:rsidRDefault="00033D46" w:rsidP="00033D46">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033D46" w:rsidRPr="00037E26" w:rsidRDefault="00033D46" w:rsidP="00033D46">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033D46" w:rsidRPr="005F04E6" w:rsidRDefault="00033D46" w:rsidP="00033D4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033D46" w:rsidRPr="005F04E6" w:rsidRDefault="00033D46" w:rsidP="00033D46">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033D46" w:rsidRDefault="00033D46" w:rsidP="00033D4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033D46" w:rsidRPr="005F04E6" w:rsidRDefault="00033D46" w:rsidP="00033D46">
      <w:pPr>
        <w:tabs>
          <w:tab w:val="left" w:pos="-15309"/>
        </w:tabs>
        <w:spacing w:after="0" w:line="240" w:lineRule="auto"/>
        <w:ind w:firstLine="426"/>
        <w:jc w:val="both"/>
        <w:rPr>
          <w:rFonts w:ascii="Times New Roman" w:hAnsi="Times New Roman"/>
          <w:sz w:val="24"/>
          <w:szCs w:val="24"/>
        </w:rPr>
      </w:pPr>
    </w:p>
    <w:p w:rsidR="00033D46" w:rsidRPr="005F04E6" w:rsidRDefault="00033D46" w:rsidP="00033D46">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033D46" w:rsidRPr="00136285" w:rsidRDefault="00033D46" w:rsidP="00033D4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033D46" w:rsidRPr="00136285" w:rsidRDefault="00033D46" w:rsidP="00033D46">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033D46" w:rsidRPr="00136285" w:rsidRDefault="00033D46" w:rsidP="00033D46">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033D46" w:rsidRPr="00136285" w:rsidRDefault="00033D46" w:rsidP="00033D46">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033D46" w:rsidRPr="00130DA3" w:rsidRDefault="00033D46" w:rsidP="00033D46">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033D46" w:rsidRPr="00886B9E" w:rsidRDefault="00033D46" w:rsidP="00033D46">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033D46" w:rsidRDefault="00033D46" w:rsidP="00033D46">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033D46" w:rsidRPr="00130DA3" w:rsidRDefault="00033D46" w:rsidP="00033D46">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033D46" w:rsidRPr="00D64052" w:rsidRDefault="00033D46" w:rsidP="00033D46">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кор.счет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033D46" w:rsidRPr="00D64052" w:rsidRDefault="00033D46" w:rsidP="00033D46">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033D46" w:rsidRPr="00D64052" w:rsidRDefault="00033D46" w:rsidP="00033D46">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033D46" w:rsidRPr="00D64052" w:rsidRDefault="00033D46" w:rsidP="00033D46">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033D46" w:rsidRPr="00D64052" w:rsidRDefault="00033D46" w:rsidP="00033D46">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033D46" w:rsidRDefault="00033D46" w:rsidP="00033D46">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033D46" w:rsidRPr="00235F7B" w:rsidRDefault="00033D46" w:rsidP="00033D46">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033D46" w:rsidRPr="008B502B" w:rsidRDefault="00033D46" w:rsidP="00033D46">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033D46" w:rsidRPr="008B502B" w:rsidRDefault="00033D46" w:rsidP="00033D46">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033D46" w:rsidRPr="008B502B" w:rsidRDefault="00033D46" w:rsidP="00033D46">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033D46" w:rsidRPr="001E78C9" w:rsidRDefault="00033D46" w:rsidP="00033D46">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033D46" w:rsidRPr="005F04E6" w:rsidRDefault="00033D46" w:rsidP="00033D46">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033D46" w:rsidRPr="00235F7B" w:rsidRDefault="00033D46" w:rsidP="00033D46">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033D46" w:rsidRPr="00E64D27" w:rsidRDefault="00033D46" w:rsidP="00033D46">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033D46" w:rsidRPr="005F04E6" w:rsidRDefault="00033D46" w:rsidP="00033D46">
      <w:pPr>
        <w:spacing w:after="0" w:line="240" w:lineRule="auto"/>
        <w:ind w:firstLine="426"/>
        <w:jc w:val="both"/>
        <w:rPr>
          <w:rFonts w:ascii="Times New Roman" w:hAnsi="Times New Roman"/>
          <w:sz w:val="24"/>
          <w:szCs w:val="24"/>
        </w:rPr>
      </w:pPr>
    </w:p>
    <w:p w:rsidR="00033D46" w:rsidRPr="005F04E6" w:rsidRDefault="00033D46" w:rsidP="00033D4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033D46" w:rsidRPr="005F04E6" w:rsidRDefault="00033D46" w:rsidP="00033D46">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033D46" w:rsidRPr="005F04E6" w:rsidRDefault="00033D46" w:rsidP="00033D46">
      <w:pPr>
        <w:spacing w:after="0" w:line="240" w:lineRule="auto"/>
        <w:ind w:firstLine="284"/>
        <w:jc w:val="both"/>
        <w:rPr>
          <w:rFonts w:ascii="Times New Roman" w:hAnsi="Times New Roman"/>
          <w:sz w:val="24"/>
          <w:szCs w:val="24"/>
        </w:rPr>
      </w:pPr>
    </w:p>
    <w:p w:rsidR="00033D46" w:rsidRPr="005F04E6" w:rsidRDefault="00033D46" w:rsidP="00033D4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033D46" w:rsidRPr="008915D8" w:rsidRDefault="00033D46" w:rsidP="00033D46">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033D46" w:rsidRPr="008915D8" w:rsidRDefault="00033D46" w:rsidP="00033D46">
      <w:pPr>
        <w:spacing w:after="0" w:line="240" w:lineRule="auto"/>
        <w:ind w:firstLine="284"/>
        <w:jc w:val="both"/>
        <w:rPr>
          <w:rFonts w:ascii="Times New Roman" w:hAnsi="Times New Roman"/>
          <w:sz w:val="24"/>
          <w:szCs w:val="24"/>
        </w:rPr>
      </w:pPr>
    </w:p>
    <w:p w:rsidR="00033D46" w:rsidRPr="008915D8" w:rsidRDefault="00033D46" w:rsidP="00033D46">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033D46" w:rsidRPr="008915D8" w:rsidRDefault="00033D46" w:rsidP="00033D46">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033D46" w:rsidRPr="008915D8" w:rsidRDefault="00033D46" w:rsidP="00033D4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033D46" w:rsidRPr="008915D8" w:rsidRDefault="00033D46" w:rsidP="00033D4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033D46" w:rsidRPr="008915D8" w:rsidRDefault="00033D46" w:rsidP="00033D4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033D46" w:rsidRPr="008915D8" w:rsidRDefault="00033D46" w:rsidP="00033D46">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033D46" w:rsidRPr="008915D8" w:rsidRDefault="00033D46" w:rsidP="00033D46">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033D46" w:rsidRPr="008915D8" w:rsidRDefault="00033D46" w:rsidP="00033D46">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033D46" w:rsidRPr="008915D8" w:rsidRDefault="00033D46" w:rsidP="00033D46">
      <w:pPr>
        <w:spacing w:after="0" w:line="240" w:lineRule="auto"/>
        <w:ind w:firstLine="709"/>
        <w:jc w:val="both"/>
        <w:rPr>
          <w:rFonts w:ascii="Times New Roman" w:hAnsi="Times New Roman"/>
          <w:sz w:val="24"/>
          <w:szCs w:val="24"/>
        </w:rPr>
      </w:pPr>
    </w:p>
    <w:p w:rsidR="00033D46" w:rsidRPr="0000246E" w:rsidRDefault="00033D46" w:rsidP="00033D46">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033D46" w:rsidRPr="003127BD" w:rsidRDefault="00033D46" w:rsidP="00033D4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033D46" w:rsidRPr="003127BD" w:rsidRDefault="00033D46" w:rsidP="00033D46">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033D46" w:rsidRPr="00B53600" w:rsidRDefault="00033D46" w:rsidP="00033D46">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033D46" w:rsidRDefault="00033D46" w:rsidP="00033D46">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033D46" w:rsidRPr="0000246E" w:rsidRDefault="00033D46" w:rsidP="00033D46">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033D46" w:rsidRPr="00456B96" w:rsidRDefault="00033D46" w:rsidP="00033D46">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033D46" w:rsidRPr="00456B96" w:rsidRDefault="00033D46" w:rsidP="00033D4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033D46" w:rsidRPr="00456B96" w:rsidRDefault="00033D46" w:rsidP="00033D46">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033D46" w:rsidRPr="00456B96" w:rsidRDefault="00033D46" w:rsidP="00033D46">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033D46" w:rsidRPr="0000246E" w:rsidRDefault="00033D46" w:rsidP="00033D46">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033D46" w:rsidRDefault="00033D46" w:rsidP="00033D46">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033D46" w:rsidRDefault="00033D46" w:rsidP="00033D46">
      <w:pPr>
        <w:spacing w:after="0" w:line="240" w:lineRule="auto"/>
        <w:ind w:firstLine="426"/>
        <w:jc w:val="both"/>
        <w:outlineLvl w:val="0"/>
        <w:rPr>
          <w:rFonts w:ascii="Times New Roman" w:hAnsi="Times New Roman"/>
          <w:sz w:val="24"/>
          <w:szCs w:val="24"/>
        </w:rPr>
      </w:pPr>
    </w:p>
    <w:p w:rsidR="00033D46" w:rsidRPr="0000246E" w:rsidRDefault="00033D46" w:rsidP="00033D46">
      <w:pPr>
        <w:spacing w:after="0" w:line="240" w:lineRule="auto"/>
        <w:ind w:firstLine="426"/>
        <w:jc w:val="both"/>
        <w:outlineLvl w:val="0"/>
        <w:rPr>
          <w:rFonts w:ascii="Times New Roman" w:hAnsi="Times New Roman"/>
          <w:sz w:val="24"/>
          <w:szCs w:val="24"/>
        </w:rPr>
      </w:pPr>
    </w:p>
    <w:p w:rsidR="00033D46" w:rsidRPr="00E6224A" w:rsidRDefault="00033D46" w:rsidP="00033D46">
      <w:pPr>
        <w:spacing w:after="0" w:line="240" w:lineRule="auto"/>
        <w:jc w:val="center"/>
        <w:outlineLvl w:val="0"/>
        <w:rPr>
          <w:rFonts w:ascii="Times New Roman" w:hAnsi="Times New Roman"/>
          <w:sz w:val="24"/>
          <w:szCs w:val="24"/>
        </w:rPr>
      </w:pPr>
    </w:p>
    <w:p w:rsidR="00033D46" w:rsidRPr="002927A8" w:rsidRDefault="00033D46" w:rsidP="00033D46">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033D46" w:rsidRPr="007D032A" w:rsidRDefault="00033D46" w:rsidP="00033D4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033D46" w:rsidRPr="007D032A" w:rsidRDefault="00033D46" w:rsidP="00033D4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033D46" w:rsidRPr="007D032A" w:rsidRDefault="00033D46" w:rsidP="00033D46">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033D46" w:rsidRPr="00765552" w:rsidRDefault="00033D46" w:rsidP="00033D46">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033D46" w:rsidRPr="00765552" w:rsidRDefault="00033D46" w:rsidP="00033D46">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033D46" w:rsidRPr="00273C18" w:rsidRDefault="00033D46" w:rsidP="00033D46">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033D46" w:rsidRDefault="00033D46" w:rsidP="00033D46">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033D46" w:rsidRDefault="00033D46" w:rsidP="00033D46">
      <w:pPr>
        <w:spacing w:after="0" w:line="240" w:lineRule="auto"/>
        <w:ind w:firstLine="284"/>
        <w:jc w:val="both"/>
        <w:rPr>
          <w:rFonts w:ascii="Times New Roman" w:hAnsi="Times New Roman"/>
          <w:sz w:val="24"/>
          <w:szCs w:val="24"/>
        </w:rPr>
      </w:pPr>
    </w:p>
    <w:p w:rsidR="00033D46" w:rsidRPr="002927A8" w:rsidRDefault="00033D46" w:rsidP="00033D46">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033D46" w:rsidRPr="002927A8" w:rsidRDefault="00033D46" w:rsidP="00033D46">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033D46" w:rsidRPr="008B502B" w:rsidRDefault="00033D46" w:rsidP="00033D46">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033D46" w:rsidRPr="008B502B" w:rsidRDefault="00033D46" w:rsidP="00033D4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033D46" w:rsidRPr="008B502B" w:rsidRDefault="00033D46" w:rsidP="00033D4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033D46" w:rsidRPr="008B502B" w:rsidRDefault="00033D46" w:rsidP="00033D46">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033D46" w:rsidRPr="00804844" w:rsidRDefault="00033D46" w:rsidP="00033D46">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033D46" w:rsidRDefault="00033D46" w:rsidP="00033D46">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033D46" w:rsidRPr="00445859" w:rsidRDefault="00033D46" w:rsidP="00033D46">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033D46" w:rsidRPr="00445859" w:rsidRDefault="00033D46" w:rsidP="00033D46">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033D46" w:rsidRPr="00445859" w:rsidRDefault="00033D46" w:rsidP="00033D46">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033D46" w:rsidRPr="0044109B"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033D46" w:rsidRPr="00445859" w:rsidRDefault="00033D46" w:rsidP="00033D46">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033D46" w:rsidRPr="00B8672C" w:rsidRDefault="00033D46" w:rsidP="00033D46">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033D46" w:rsidRPr="00B8672C" w:rsidRDefault="00033D46" w:rsidP="00033D46">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033D46" w:rsidRPr="00AB26E3" w:rsidRDefault="00033D46" w:rsidP="00033D46">
      <w:pPr>
        <w:spacing w:after="0" w:line="240" w:lineRule="auto"/>
        <w:ind w:firstLine="709"/>
        <w:jc w:val="both"/>
        <w:rPr>
          <w:rFonts w:ascii="Times New Roman" w:hAnsi="Times New Roman"/>
          <w:sz w:val="24"/>
          <w:szCs w:val="24"/>
        </w:rPr>
      </w:pPr>
    </w:p>
    <w:p w:rsidR="00033D46" w:rsidRPr="00AB26E3" w:rsidRDefault="00033D46" w:rsidP="00033D46">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033D46" w:rsidRPr="00AB26E3" w:rsidRDefault="00033D46" w:rsidP="00033D4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033D46" w:rsidRPr="00AB26E3" w:rsidRDefault="00033D46" w:rsidP="00033D4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033D46" w:rsidRDefault="00033D46" w:rsidP="00033D46">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033D46" w:rsidRDefault="00033D46" w:rsidP="00033D46">
      <w:pPr>
        <w:spacing w:after="0" w:line="240" w:lineRule="auto"/>
        <w:ind w:firstLine="284"/>
        <w:jc w:val="both"/>
        <w:rPr>
          <w:rFonts w:ascii="Times New Roman" w:hAnsi="Times New Roman"/>
          <w:sz w:val="24"/>
          <w:szCs w:val="24"/>
        </w:rPr>
      </w:pPr>
    </w:p>
    <w:p w:rsidR="00033D46" w:rsidRPr="005F04E6" w:rsidRDefault="00033D46" w:rsidP="00033D46">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033D46" w:rsidRPr="00136285" w:rsidRDefault="00033D46" w:rsidP="00033D46">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033D46" w:rsidRPr="005F04E6" w:rsidRDefault="00033D46" w:rsidP="00033D46">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033D46" w:rsidRPr="00765552" w:rsidRDefault="00033D46" w:rsidP="00033D46">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033D46" w:rsidRPr="008B62FF" w:rsidRDefault="00033D46" w:rsidP="00033D46">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571,50 кв.м., по адресу:</w:t>
      </w:r>
      <w:r w:rsidRPr="008B62FF">
        <w:rPr>
          <w:rFonts w:ascii="Times New Roman" w:hAnsi="Times New Roman"/>
          <w:sz w:val="24"/>
          <w:szCs w:val="24"/>
        </w:rPr>
        <w:t xml:space="preserve"> Красноярский край, ЗАТО Железногорск, г.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6, кадастровый № 24:58:0303014:231» </w:t>
      </w:r>
      <w:r w:rsidRPr="008B62FF">
        <w:rPr>
          <w:rFonts w:ascii="Times New Roman" w:hAnsi="Times New Roman"/>
          <w:sz w:val="24"/>
          <w:szCs w:val="24"/>
        </w:rPr>
        <w:t xml:space="preserve">(Отчет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11</w:t>
      </w:r>
      <w:r w:rsidRPr="008B62FF">
        <w:rPr>
          <w:rFonts w:ascii="Times New Roman" w:hAnsi="Times New Roman"/>
          <w:sz w:val="24"/>
          <w:szCs w:val="24"/>
        </w:rPr>
        <w:t>.</w:t>
      </w:r>
      <w:r>
        <w:rPr>
          <w:rFonts w:ascii="Times New Roman" w:hAnsi="Times New Roman"/>
          <w:sz w:val="24"/>
          <w:szCs w:val="24"/>
        </w:rPr>
        <w:t>04.2022</w:t>
      </w:r>
      <w:r w:rsidRPr="008B62FF">
        <w:rPr>
          <w:rFonts w:ascii="Times New Roman" w:hAnsi="Times New Roman"/>
          <w:sz w:val="24"/>
          <w:szCs w:val="24"/>
        </w:rPr>
        <w:t xml:space="preserve"> составляет </w:t>
      </w:r>
      <w:r>
        <w:rPr>
          <w:rFonts w:ascii="Times New Roman" w:hAnsi="Times New Roman"/>
          <w:sz w:val="24"/>
          <w:szCs w:val="24"/>
        </w:rPr>
        <w:t>8 271 000,0</w:t>
      </w:r>
      <w:r w:rsidRPr="008B62FF">
        <w:rPr>
          <w:rFonts w:ascii="Times New Roman" w:hAnsi="Times New Roman"/>
          <w:sz w:val="24"/>
          <w:szCs w:val="24"/>
        </w:rPr>
        <w:t>0 руб.</w:t>
      </w:r>
    </w:p>
    <w:p w:rsidR="00033D46" w:rsidRPr="002072DD" w:rsidRDefault="00033D46" w:rsidP="00033D46">
      <w:pPr>
        <w:spacing w:after="0" w:line="240" w:lineRule="auto"/>
        <w:ind w:firstLine="284"/>
        <w:jc w:val="both"/>
        <w:rPr>
          <w:rFonts w:ascii="Times New Roman" w:hAnsi="Times New Roman"/>
          <w:sz w:val="24"/>
          <w:szCs w:val="24"/>
        </w:rPr>
      </w:pPr>
    </w:p>
    <w:p w:rsidR="00033D46" w:rsidRPr="005F04E6" w:rsidRDefault="00033D46" w:rsidP="00033D46">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033D4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033D46" w:rsidRDefault="00033D46" w:rsidP="00033D46">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033D46" w:rsidRPr="005F04E6" w:rsidRDefault="00033D46" w:rsidP="00033D46">
      <w:pPr>
        <w:spacing w:after="0" w:line="240" w:lineRule="auto"/>
        <w:ind w:firstLine="284"/>
        <w:rPr>
          <w:rFonts w:ascii="Times New Roman" w:hAnsi="Times New Roman"/>
          <w:sz w:val="24"/>
          <w:szCs w:val="24"/>
        </w:rPr>
      </w:pPr>
    </w:p>
    <w:p w:rsidR="00033D46" w:rsidRDefault="00033D46" w:rsidP="00033D46">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033D46" w:rsidRPr="00CC6472" w:rsidRDefault="00033D46" w:rsidP="00033D46">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033D46" w:rsidRPr="00CC6472" w:rsidRDefault="00033D46" w:rsidP="00033D46">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033D46" w:rsidRPr="00CC6472" w:rsidRDefault="00033D46" w:rsidP="00033D46">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033D46" w:rsidRPr="00CC6472" w:rsidRDefault="00033D46" w:rsidP="00033D46">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033D46" w:rsidRPr="00CC6472" w:rsidRDefault="00033D46" w:rsidP="00033D46">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033D46" w:rsidRPr="001436EB" w:rsidRDefault="00033D46" w:rsidP="00033D46">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033D46" w:rsidRPr="001436EB" w:rsidRDefault="00033D46" w:rsidP="00033D46">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6" w:history="1">
        <w:r w:rsidRPr="001436EB">
          <w:rPr>
            <w:rFonts w:ascii="Times New Roman" w:hAnsi="Times New Roman"/>
            <w:lang w:val="en-US"/>
          </w:rPr>
          <w:t>kancel@adm.k26.ru</w:t>
        </w:r>
      </w:hyperlink>
    </w:p>
    <w:p w:rsidR="00033D46" w:rsidRPr="001436EB" w:rsidRDefault="00033D46" w:rsidP="00033D46">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033D46" w:rsidRPr="001436EB" w:rsidRDefault="00033D46" w:rsidP="00033D46">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033D46" w:rsidRPr="001436EB" w:rsidRDefault="00033D46" w:rsidP="00033D46">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7" w:history="1">
        <w:r w:rsidRPr="001436EB">
          <w:rPr>
            <w:rFonts w:ascii="Times New Roman" w:hAnsi="Times New Roman"/>
            <w:sz w:val="24"/>
            <w:szCs w:val="24"/>
            <w:lang w:val="en-US"/>
          </w:rPr>
          <w:t>info@zem.k26.ru</w:t>
        </w:r>
      </w:hyperlink>
    </w:p>
    <w:p w:rsidR="00033D46" w:rsidRPr="001436EB" w:rsidRDefault="00033D46" w:rsidP="00033D46">
      <w:pPr>
        <w:spacing w:after="0" w:line="240" w:lineRule="auto"/>
        <w:ind w:firstLine="284"/>
        <w:jc w:val="both"/>
        <w:rPr>
          <w:rFonts w:ascii="Times New Roman" w:hAnsi="Times New Roman"/>
          <w:sz w:val="24"/>
          <w:szCs w:val="24"/>
          <w:lang w:val="en-US"/>
        </w:rPr>
      </w:pPr>
    </w:p>
    <w:p w:rsidR="00033D46" w:rsidRPr="00CC6472" w:rsidRDefault="00033D46" w:rsidP="00033D46">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033D46" w:rsidRPr="00CC6472" w:rsidRDefault="00033D46" w:rsidP="00033D46">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033D46" w:rsidRDefault="00033D46" w:rsidP="00033D46">
      <w:pPr>
        <w:spacing w:after="0" w:line="240" w:lineRule="auto"/>
        <w:ind w:firstLine="284"/>
        <w:jc w:val="both"/>
        <w:rPr>
          <w:rFonts w:ascii="Times New Roman" w:hAnsi="Times New Roman"/>
          <w:sz w:val="24"/>
          <w:szCs w:val="24"/>
        </w:rPr>
      </w:pPr>
    </w:p>
    <w:p w:rsidR="00033D46" w:rsidRPr="005F04E6" w:rsidRDefault="00033D46" w:rsidP="00033D46">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033D46" w:rsidRPr="00036D9D" w:rsidRDefault="00033D46" w:rsidP="00033D4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6" w:rsidRDefault="00033D46" w:rsidP="00033D46">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33D46" w:rsidRPr="006B6871"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33D46" w:rsidRPr="005F04E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033D46" w:rsidRPr="00FE46F0" w:rsidRDefault="00033D46" w:rsidP="00033D4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033D46" w:rsidRPr="0010796E" w:rsidRDefault="00033D46" w:rsidP="00033D46">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033D46" w:rsidRPr="00036D9D" w:rsidRDefault="00033D46" w:rsidP="00033D4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6" w:rsidRDefault="00033D46" w:rsidP="00033D4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ИНН: ____________________________________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33D46" w:rsidRPr="006B6871"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33D46" w:rsidRDefault="00033D46" w:rsidP="00033D4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33D46" w:rsidRPr="00036D9D" w:rsidRDefault="00033D46" w:rsidP="00033D46">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033D46" w:rsidRDefault="00033D46" w:rsidP="00033D46">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033D46"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033D46" w:rsidRPr="006B6871" w:rsidRDefault="00033D46" w:rsidP="00033D46">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033D46" w:rsidRPr="005F04E6" w:rsidRDefault="00033D46" w:rsidP="00033D46">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033D46" w:rsidRPr="00FE46F0" w:rsidRDefault="00033D46" w:rsidP="00033D46">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033D46" w:rsidRDefault="00033D46" w:rsidP="00033D46">
      <w:pPr>
        <w:spacing w:after="0" w:line="240" w:lineRule="auto"/>
        <w:rPr>
          <w:rFonts w:ascii="Times New Roman" w:hAnsi="Times New Roman"/>
        </w:rPr>
      </w:pPr>
      <w:r>
        <w:rPr>
          <w:rFonts w:ascii="Times New Roman" w:hAnsi="Times New Roman"/>
        </w:rPr>
        <w:br w:type="page"/>
      </w:r>
    </w:p>
    <w:p w:rsidR="00033D46" w:rsidRDefault="00033D46" w:rsidP="00033D46">
      <w:pPr>
        <w:spacing w:after="0" w:line="240" w:lineRule="auto"/>
        <w:ind w:left="5387"/>
        <w:rPr>
          <w:rFonts w:ascii="Times New Roman" w:hAnsi="Times New Roman"/>
        </w:rPr>
      </w:pPr>
      <w:r>
        <w:rPr>
          <w:rFonts w:ascii="Times New Roman" w:hAnsi="Times New Roman"/>
          <w:noProof/>
        </w:rPr>
        <w:lastRenderedPageBreak/>
        <w:drawing>
          <wp:anchor distT="0" distB="0" distL="63500" distR="63500" simplePos="0" relativeHeight="252881920" behindDoc="1" locked="0" layoutInCell="1" allowOverlap="1">
            <wp:simplePos x="0" y="0"/>
            <wp:positionH relativeFrom="margin">
              <wp:posOffset>2199005</wp:posOffset>
            </wp:positionH>
            <wp:positionV relativeFrom="paragraph">
              <wp:posOffset>-282575</wp:posOffset>
            </wp:positionV>
            <wp:extent cx="2388870" cy="6735445"/>
            <wp:effectExtent l="2190750" t="0" r="2164080" b="0"/>
            <wp:wrapTight wrapText="bothSides">
              <wp:wrapPolygon edited="0">
                <wp:start x="21614" y="-56"/>
                <wp:lineTo x="256" y="-56"/>
                <wp:lineTo x="255" y="21570"/>
                <wp:lineTo x="21614" y="21570"/>
                <wp:lineTo x="21614" y="-56"/>
              </wp:wrapPolygon>
            </wp:wrapTight>
            <wp:docPr id="3"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5" cstate="print"/>
                    <a:srcRect t="774" r="20457" b="3118"/>
                    <a:stretch>
                      <a:fillRect/>
                    </a:stretch>
                  </pic:blipFill>
                  <pic:spPr bwMode="auto">
                    <a:xfrm rot="16200000">
                      <a:off x="0" y="0"/>
                      <a:ext cx="2388870" cy="6735445"/>
                    </a:xfrm>
                    <a:prstGeom prst="rect">
                      <a:avLst/>
                    </a:prstGeom>
                  </pic:spPr>
                </pic:pic>
              </a:graphicData>
            </a:graphic>
          </wp:anchor>
        </w:drawing>
      </w:r>
    </w:p>
    <w:p w:rsidR="00033D46" w:rsidRPr="00B93B96" w:rsidRDefault="00033D46" w:rsidP="00033D46">
      <w:pPr>
        <w:spacing w:after="0" w:line="240" w:lineRule="auto"/>
        <w:ind w:left="4956"/>
        <w:jc w:val="both"/>
        <w:rPr>
          <w:rFonts w:ascii="Times New Roman" w:hAnsi="Times New Roman"/>
        </w:rPr>
      </w:pPr>
      <w:r w:rsidRPr="00B93B96">
        <w:rPr>
          <w:rFonts w:ascii="Times New Roman" w:hAnsi="Times New Roman"/>
        </w:rPr>
        <w:t>Приложение № 2</w:t>
      </w:r>
    </w:p>
    <w:p w:rsidR="00033D46" w:rsidRDefault="00033D46" w:rsidP="00033D46">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033D46" w:rsidRDefault="00033D46" w:rsidP="00033D46">
      <w:pPr>
        <w:tabs>
          <w:tab w:val="left" w:pos="3105"/>
          <w:tab w:val="center" w:pos="5102"/>
        </w:tabs>
        <w:spacing w:after="0" w:line="240" w:lineRule="auto"/>
        <w:jc w:val="center"/>
        <w:rPr>
          <w:rFonts w:ascii="Times New Roman" w:hAnsi="Times New Roman"/>
          <w:b/>
          <w:sz w:val="24"/>
          <w:szCs w:val="24"/>
        </w:rPr>
      </w:pPr>
    </w:p>
    <w:p w:rsidR="00033D46" w:rsidRDefault="00033D46" w:rsidP="00033D46">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033D46" w:rsidRDefault="00033D46" w:rsidP="00033D46">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907B6A" w:rsidRDefault="00907B6A" w:rsidP="00907B6A">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 xml:space="preserve">Комната 15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
    <w:p w:rsidR="00907B6A" w:rsidRDefault="00907B6A" w:rsidP="00907B6A">
      <w:pPr>
        <w:spacing w:after="0"/>
        <w:jc w:val="center"/>
        <w:rPr>
          <w:rFonts w:ascii="Times New Roman" w:hAnsi="Times New Roman"/>
          <w:sz w:val="20"/>
          <w:szCs w:val="20"/>
        </w:rPr>
      </w:pPr>
    </w:p>
    <w:p w:rsidR="00907B6A" w:rsidRDefault="00EA609E" w:rsidP="00907B6A">
      <w:pPr>
        <w:spacing w:after="0" w:line="240" w:lineRule="auto"/>
        <w:jc w:val="both"/>
        <w:rPr>
          <w:rFonts w:ascii="Times New Roman" w:hAnsi="Times New Roman"/>
          <w:sz w:val="24"/>
          <w:szCs w:val="24"/>
        </w:rPr>
      </w:pPr>
      <w:r>
        <w:rPr>
          <w:rFonts w:ascii="Times New Roman" w:hAnsi="Times New Roman"/>
          <w:noProof/>
          <w:sz w:val="24"/>
          <w:szCs w:val="24"/>
        </w:rPr>
        <w:pict>
          <v:shape id="_x0000_s2870" type="#_x0000_t32" style="position:absolute;left:0;text-align:left;margin-left:206.5pt;margin-top:31.65pt;width:22.5pt;height:18.85pt;flip:y;z-index:252891136" o:connectortype="straight"/>
        </w:pict>
      </w:r>
      <w:r>
        <w:rPr>
          <w:rFonts w:ascii="Times New Roman" w:hAnsi="Times New Roman"/>
          <w:noProof/>
          <w:sz w:val="24"/>
          <w:szCs w:val="24"/>
        </w:rPr>
        <w:pict>
          <v:shape id="_x0000_s2874" type="#_x0000_t32" style="position:absolute;left:0;text-align:left;margin-left:237.45pt;margin-top:60.65pt;width:29.95pt;height:29.8pt;flip:y;z-index:252895232" o:connectortype="straight"/>
        </w:pict>
      </w:r>
      <w:r>
        <w:rPr>
          <w:rFonts w:ascii="Times New Roman" w:hAnsi="Times New Roman"/>
          <w:noProof/>
          <w:sz w:val="24"/>
          <w:szCs w:val="24"/>
        </w:rPr>
        <w:pict>
          <v:shape id="_x0000_s2873" type="#_x0000_t32" style="position:absolute;left:0;text-align:left;margin-left:219.7pt;margin-top:42.6pt;width:47.7pt;height:47.85pt;flip:y;z-index:252894208" o:connectortype="straight"/>
        </w:pict>
      </w:r>
      <w:r>
        <w:rPr>
          <w:rFonts w:ascii="Times New Roman" w:hAnsi="Times New Roman"/>
          <w:noProof/>
          <w:sz w:val="24"/>
          <w:szCs w:val="24"/>
        </w:rPr>
        <w:pict>
          <v:shape id="_x0000_s2872" type="#_x0000_t32" style="position:absolute;left:0;text-align:left;margin-left:206.5pt;margin-top:31.65pt;width:56.8pt;height:54.45pt;flip:y;z-index:252893184" o:connectortype="straight"/>
        </w:pict>
      </w:r>
      <w:r>
        <w:rPr>
          <w:rFonts w:ascii="Times New Roman" w:hAnsi="Times New Roman"/>
          <w:noProof/>
          <w:sz w:val="24"/>
          <w:szCs w:val="24"/>
        </w:rPr>
        <w:pict>
          <v:shape id="_x0000_s2875" type="#_x0000_t32" style="position:absolute;left:0;text-align:left;margin-left:254pt;margin-top:76.05pt;width:13.4pt;height:14.4pt;flip:y;z-index:252896256" o:connectortype="straight"/>
        </w:pict>
      </w:r>
      <w:r>
        <w:rPr>
          <w:rFonts w:ascii="Times New Roman" w:hAnsi="Times New Roman"/>
          <w:noProof/>
          <w:sz w:val="24"/>
          <w:szCs w:val="24"/>
        </w:rPr>
        <w:pict>
          <v:shape id="_x0000_s2871" type="#_x0000_t32" style="position:absolute;left:0;text-align:left;margin-left:209.8pt;margin-top:31.65pt;width:34.65pt;height:34.25pt;flip:y;z-index:252892160" o:connectortype="straight"/>
        </w:pict>
      </w:r>
    </w:p>
    <w:p w:rsidR="00907B6A" w:rsidRPr="00C25DCF" w:rsidRDefault="00907B6A" w:rsidP="00907B6A">
      <w:pPr>
        <w:spacing w:after="0" w:line="240" w:lineRule="auto"/>
        <w:jc w:val="both"/>
        <w:rPr>
          <w:rFonts w:ascii="Times New Roman" w:hAnsi="Times New Roman"/>
          <w:sz w:val="24"/>
          <w:szCs w:val="24"/>
        </w:rPr>
      </w:pPr>
    </w:p>
    <w:p w:rsidR="00907B6A" w:rsidRDefault="00907B6A" w:rsidP="00907B6A">
      <w:pPr>
        <w:framePr w:wrap="none" w:vAnchor="page" w:hAnchor="page" w:x="30" w:y="53"/>
        <w:spacing w:after="0" w:line="240" w:lineRule="auto"/>
        <w:rPr>
          <w:sz w:val="0"/>
          <w:szCs w:val="0"/>
        </w:rPr>
      </w:pPr>
    </w:p>
    <w:p w:rsidR="00907B6A" w:rsidRDefault="00907B6A" w:rsidP="00907B6A">
      <w:pPr>
        <w:framePr w:wrap="none" w:vAnchor="page" w:hAnchor="page" w:x="2341" w:y="3423"/>
        <w:spacing w:after="0" w:line="240" w:lineRule="auto"/>
        <w:rPr>
          <w:sz w:val="0"/>
          <w:szCs w:val="0"/>
        </w:rPr>
      </w:pPr>
    </w:p>
    <w:p w:rsidR="00907B6A" w:rsidRPr="00B93B96" w:rsidRDefault="00907B6A" w:rsidP="00907B6A">
      <w:pPr>
        <w:spacing w:after="0" w:line="240" w:lineRule="auto"/>
        <w:ind w:left="4956"/>
        <w:jc w:val="both"/>
        <w:rPr>
          <w:rFonts w:ascii="Times New Roman" w:hAnsi="Times New Roman"/>
        </w:rPr>
      </w:pPr>
    </w:p>
    <w:p w:rsidR="00907B6A" w:rsidRDefault="00907B6A" w:rsidP="00907B6A">
      <w:pPr>
        <w:framePr w:wrap="none" w:vAnchor="page" w:hAnchor="page" w:x="2500" w:y="3505"/>
        <w:spacing w:after="0" w:line="240" w:lineRule="auto"/>
        <w:rPr>
          <w:sz w:val="0"/>
          <w:szCs w:val="0"/>
        </w:rPr>
      </w:pPr>
    </w:p>
    <w:p w:rsidR="00907B6A" w:rsidRPr="00180DF7" w:rsidRDefault="00EA609E" w:rsidP="00907B6A">
      <w:pPr>
        <w:spacing w:after="0" w:line="240" w:lineRule="auto"/>
        <w:ind w:left="708" w:firstLine="708"/>
        <w:rPr>
          <w:rFonts w:ascii="Times New Roman" w:hAnsi="Times New Roman"/>
          <w:sz w:val="24"/>
          <w:szCs w:val="24"/>
        </w:rPr>
      </w:pPr>
      <w:r w:rsidRPr="00EA609E">
        <w:rPr>
          <w:rFonts w:ascii="Times New Roman" w:hAnsi="Times New Roman"/>
          <w:noProof/>
          <w:sz w:val="20"/>
          <w:szCs w:val="20"/>
        </w:rPr>
        <w:pict>
          <v:shape id="_x0000_s2869" type="#_x0000_t32" style="position:absolute;left:0;text-align:left;margin-left:146pt;margin-top:153pt;width:1.85pt;height:0;z-index:252890112" o:connectortype="straight"/>
        </w:pict>
      </w:r>
      <w:r w:rsidRPr="00EA609E">
        <w:rPr>
          <w:rFonts w:ascii="Times New Roman" w:hAnsi="Times New Roman"/>
          <w:noProof/>
          <w:sz w:val="20"/>
          <w:szCs w:val="20"/>
        </w:rPr>
        <w:pict>
          <v:shape id="_x0000_s2867" type="#_x0000_t32" style="position:absolute;left:0;text-align:left;margin-left:32pt;margin-top:2.05pt;width:10.05pt;height:13.35pt;flip:x;z-index:252888064" o:connectortype="straight"/>
        </w:pict>
      </w:r>
      <w:r w:rsidRPr="00EA609E">
        <w:rPr>
          <w:rFonts w:ascii="Times New Roman" w:hAnsi="Times New Roman"/>
          <w:noProof/>
          <w:sz w:val="20"/>
          <w:szCs w:val="20"/>
        </w:rPr>
        <w:pict>
          <v:shape id="_x0000_s2866" type="#_x0000_t32" style="position:absolute;left:0;text-align:left;margin-left:22pt;margin-top:2.05pt;width:10pt;height:13.35pt;flip:x;z-index:252887040" o:connectortype="straight"/>
        </w:pict>
      </w:r>
      <w:r w:rsidRPr="00EA609E">
        <w:rPr>
          <w:rFonts w:ascii="Times New Roman" w:hAnsi="Times New Roman"/>
          <w:noProof/>
          <w:sz w:val="20"/>
          <w:szCs w:val="20"/>
        </w:rPr>
        <w:pict>
          <v:shape id="_x0000_s2865" type="#_x0000_t32" style="position:absolute;left:0;text-align:left;margin-left:11.35pt;margin-top:2.05pt;width:10.65pt;height:13.35pt;flip:x;z-index:252886016" o:connectortype="straight"/>
        </w:pict>
      </w:r>
      <w:r w:rsidRPr="00EA609E">
        <w:rPr>
          <w:rFonts w:ascii="Times New Roman" w:hAnsi="Times New Roman"/>
          <w:noProof/>
          <w:sz w:val="20"/>
          <w:szCs w:val="20"/>
        </w:rPr>
        <w:pict>
          <v:shape id="_x0000_s2868" type="#_x0000_t32" style="position:absolute;left:0;text-align:left;margin-left:44.6pt;margin-top:2.05pt;width:9.4pt;height:13.35pt;flip:x;z-index:252889088" o:connectortype="straight"/>
        </w:pict>
      </w:r>
      <w:r w:rsidRPr="00EA609E">
        <w:rPr>
          <w:rFonts w:ascii="Times New Roman" w:hAnsi="Times New Roman"/>
          <w:noProof/>
          <w:sz w:val="20"/>
          <w:szCs w:val="20"/>
        </w:rPr>
        <w:pict>
          <v:shape id="_x0000_s2864" type="#_x0000_t32" style="position:absolute;left:0;text-align:left;margin-left:0;margin-top:2.05pt;width:11.35pt;height:13.35pt;flip:x;z-index:252884992" o:connectortype="straight"/>
        </w:pict>
      </w:r>
      <w:r w:rsidRPr="00EA609E">
        <w:rPr>
          <w:rFonts w:ascii="Times New Roman" w:hAnsi="Times New Roman"/>
          <w:noProof/>
          <w:sz w:val="20"/>
          <w:szCs w:val="20"/>
        </w:rPr>
        <w:pict>
          <v:rect id="_x0000_s2863" style="position:absolute;left:0;text-align:left;margin-left:0;margin-top:2.05pt;width:54pt;height:13.35pt;z-index:252883968"/>
        </w:pict>
      </w:r>
      <w:r w:rsidR="00907B6A" w:rsidRPr="00180DF7">
        <w:rPr>
          <w:rFonts w:ascii="Times New Roman" w:hAnsi="Times New Roman"/>
          <w:sz w:val="20"/>
          <w:szCs w:val="20"/>
        </w:rPr>
        <w:t xml:space="preserve"> </w:t>
      </w:r>
      <w:r w:rsidR="00907B6A" w:rsidRPr="00180DF7">
        <w:rPr>
          <w:rFonts w:ascii="Times New Roman" w:hAnsi="Times New Roman"/>
          <w:sz w:val="24"/>
          <w:szCs w:val="24"/>
        </w:rPr>
        <w:t xml:space="preserve">- арендуемый объект </w:t>
      </w:r>
      <w:r w:rsidR="00907B6A" w:rsidRPr="00180DF7">
        <w:rPr>
          <w:rFonts w:ascii="Times New Roman" w:hAnsi="Times New Roman"/>
          <w:sz w:val="24"/>
          <w:szCs w:val="24"/>
        </w:rPr>
        <w:tab/>
      </w:r>
      <w:r w:rsidR="00907B6A" w:rsidRPr="00180DF7">
        <w:rPr>
          <w:rFonts w:ascii="Times New Roman" w:hAnsi="Times New Roman"/>
          <w:sz w:val="24"/>
          <w:szCs w:val="24"/>
        </w:rPr>
        <w:tab/>
      </w:r>
      <w:r w:rsidR="00907B6A" w:rsidRPr="00180DF7">
        <w:rPr>
          <w:rFonts w:ascii="Times New Roman" w:hAnsi="Times New Roman"/>
          <w:sz w:val="24"/>
          <w:szCs w:val="24"/>
        </w:rPr>
        <w:tab/>
      </w:r>
      <w:r w:rsidR="00907B6A" w:rsidRPr="00180DF7">
        <w:rPr>
          <w:rFonts w:ascii="Times New Roman" w:hAnsi="Times New Roman"/>
          <w:sz w:val="24"/>
          <w:szCs w:val="24"/>
        </w:rPr>
        <w:tab/>
      </w:r>
    </w:p>
    <w:p w:rsidR="00907B6A" w:rsidRPr="00F005DE" w:rsidRDefault="00907B6A" w:rsidP="00907B6A">
      <w:pPr>
        <w:spacing w:after="0" w:line="240" w:lineRule="auto"/>
        <w:ind w:right="-143"/>
        <w:rPr>
          <w:rFonts w:ascii="Times New Roman" w:hAnsi="Times New Roman"/>
          <w:sz w:val="24"/>
          <w:szCs w:val="24"/>
        </w:rPr>
      </w:pPr>
    </w:p>
    <w:p w:rsidR="00907B6A" w:rsidRPr="00821B0B" w:rsidRDefault="00907B6A" w:rsidP="00907B6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907B6A" w:rsidRPr="00BD1AB3" w:rsidRDefault="00907B6A" w:rsidP="00907B6A">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907B6A" w:rsidRPr="003A4DA4" w:rsidRDefault="00907B6A" w:rsidP="00907B6A">
      <w:pPr>
        <w:spacing w:after="0" w:line="240" w:lineRule="auto"/>
        <w:jc w:val="both"/>
        <w:rPr>
          <w:rFonts w:ascii="Times New Roman" w:hAnsi="Times New Roman"/>
        </w:rPr>
      </w:pPr>
    </w:p>
    <w:p w:rsidR="00907B6A" w:rsidRDefault="00907B6A" w:rsidP="00907B6A">
      <w:pPr>
        <w:spacing w:after="0" w:line="240" w:lineRule="auto"/>
        <w:jc w:val="both"/>
        <w:rPr>
          <w:rFonts w:ascii="Times New Roman" w:hAnsi="Times New Roman"/>
        </w:rPr>
      </w:pPr>
      <w:r w:rsidRPr="003A4DA4">
        <w:rPr>
          <w:rFonts w:ascii="Times New Roman" w:hAnsi="Times New Roman"/>
        </w:rPr>
        <w:t>АРЕНДАТОР:</w:t>
      </w:r>
    </w:p>
    <w:p w:rsidR="00907B6A" w:rsidRPr="009359AE" w:rsidRDefault="00907B6A" w:rsidP="00907B6A">
      <w:pPr>
        <w:spacing w:after="0" w:line="240" w:lineRule="auto"/>
        <w:jc w:val="both"/>
        <w:rPr>
          <w:rFonts w:ascii="Times New Roman" w:hAnsi="Times New Roman"/>
        </w:rPr>
      </w:pPr>
      <w:r w:rsidRPr="009359AE">
        <w:rPr>
          <w:rFonts w:ascii="Times New Roman" w:hAnsi="Times New Roman"/>
        </w:rPr>
        <w:t xml:space="preserve"> ------------------------------------------------------------------------    ------------------------------------------</w:t>
      </w:r>
    </w:p>
    <w:p w:rsidR="00907B6A" w:rsidRPr="009359AE" w:rsidRDefault="00907B6A" w:rsidP="00907B6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907B6A" w:rsidRPr="009359AE" w:rsidRDefault="00907B6A" w:rsidP="00907B6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907B6A" w:rsidRPr="009359AE" w:rsidRDefault="00907B6A" w:rsidP="00907B6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907B6A" w:rsidRPr="009359AE" w:rsidRDefault="00907B6A" w:rsidP="00907B6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907B6A" w:rsidRPr="009359AE" w:rsidRDefault="00907B6A" w:rsidP="00907B6A">
      <w:pPr>
        <w:spacing w:after="0" w:line="240" w:lineRule="auto"/>
        <w:jc w:val="both"/>
        <w:rPr>
          <w:rFonts w:ascii="Times New Roman" w:hAnsi="Times New Roman"/>
        </w:rPr>
      </w:pPr>
    </w:p>
    <w:p w:rsidR="00907B6A" w:rsidRPr="009359AE" w:rsidRDefault="00907B6A" w:rsidP="00907B6A">
      <w:pPr>
        <w:spacing w:after="0" w:line="240" w:lineRule="auto"/>
        <w:jc w:val="both"/>
        <w:rPr>
          <w:rFonts w:ascii="Times New Roman" w:hAnsi="Times New Roman"/>
        </w:rPr>
      </w:pPr>
    </w:p>
    <w:p w:rsidR="00907B6A" w:rsidRDefault="00907B6A" w:rsidP="00907B6A">
      <w:pPr>
        <w:spacing w:after="0" w:line="240" w:lineRule="auto"/>
        <w:rPr>
          <w:rFonts w:ascii="Times New Roman" w:hAnsi="Times New Roman"/>
        </w:rPr>
      </w:pPr>
      <w:r>
        <w:rPr>
          <w:rFonts w:ascii="Times New Roman" w:hAnsi="Times New Roman"/>
        </w:rPr>
        <w:br w:type="page"/>
      </w:r>
    </w:p>
    <w:p w:rsidR="00907B6A" w:rsidRPr="00B93B96" w:rsidRDefault="00907B6A" w:rsidP="00907B6A">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907B6A" w:rsidRDefault="00907B6A" w:rsidP="00907B6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907B6A" w:rsidRDefault="00907B6A" w:rsidP="00907B6A">
      <w:pPr>
        <w:tabs>
          <w:tab w:val="left" w:pos="3105"/>
          <w:tab w:val="center" w:pos="5102"/>
        </w:tabs>
        <w:spacing w:after="0"/>
        <w:jc w:val="center"/>
        <w:rPr>
          <w:rFonts w:ascii="Times New Roman" w:hAnsi="Times New Roman"/>
          <w:b/>
          <w:sz w:val="24"/>
          <w:szCs w:val="24"/>
        </w:rPr>
      </w:pPr>
    </w:p>
    <w:p w:rsidR="00907B6A" w:rsidRPr="009359AE" w:rsidRDefault="00907B6A" w:rsidP="00907B6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907B6A" w:rsidRDefault="00907B6A" w:rsidP="00907B6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907B6A" w:rsidRDefault="00907B6A" w:rsidP="00907B6A">
      <w:pPr>
        <w:spacing w:after="0" w:line="240" w:lineRule="auto"/>
        <w:ind w:left="6521"/>
        <w:rPr>
          <w:rFonts w:ascii="Times New Roman" w:hAnsi="Times New Roman"/>
          <w:b/>
          <w:sz w:val="24"/>
          <w:szCs w:val="24"/>
        </w:rPr>
      </w:pPr>
    </w:p>
    <w:p w:rsidR="00907B6A" w:rsidRPr="009359AE" w:rsidRDefault="00907B6A" w:rsidP="00907B6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907B6A" w:rsidRPr="009359AE" w:rsidRDefault="00907B6A" w:rsidP="00907B6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907B6A" w:rsidRPr="009359AE" w:rsidRDefault="00907B6A" w:rsidP="00907B6A">
      <w:pPr>
        <w:pStyle w:val="a3"/>
        <w:spacing w:before="0" w:after="0"/>
        <w:rPr>
          <w:rFonts w:ascii="Times New Roman" w:hAnsi="Times New Roman"/>
        </w:rPr>
      </w:pPr>
    </w:p>
    <w:p w:rsidR="00907B6A" w:rsidRPr="00B86CB6" w:rsidRDefault="00907B6A" w:rsidP="00907B6A">
      <w:pPr>
        <w:pStyle w:val="a3"/>
        <w:spacing w:before="0" w:after="0"/>
        <w:jc w:val="center"/>
        <w:rPr>
          <w:rFonts w:ascii="Times New Roman" w:hAnsi="Times New Roman"/>
          <w:b/>
          <w:szCs w:val="24"/>
        </w:rPr>
      </w:pPr>
      <w:r w:rsidRPr="00B86CB6">
        <w:rPr>
          <w:rFonts w:ascii="Times New Roman" w:hAnsi="Times New Roman"/>
          <w:b/>
          <w:szCs w:val="24"/>
        </w:rPr>
        <w:t>А К Т</w:t>
      </w:r>
    </w:p>
    <w:p w:rsidR="00907B6A" w:rsidRPr="00B86CB6" w:rsidRDefault="00907B6A" w:rsidP="00907B6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907B6A" w:rsidRPr="00B86CB6" w:rsidRDefault="00907B6A" w:rsidP="00907B6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907B6A" w:rsidRDefault="00907B6A" w:rsidP="00907B6A">
      <w:pPr>
        <w:spacing w:after="0" w:line="240" w:lineRule="auto"/>
        <w:jc w:val="center"/>
        <w:rPr>
          <w:rFonts w:ascii="Times New Roman" w:hAnsi="Times New Roman"/>
          <w:b/>
          <w:sz w:val="24"/>
        </w:rPr>
      </w:pPr>
    </w:p>
    <w:p w:rsidR="00907B6A" w:rsidRPr="00B86CB6" w:rsidRDefault="00907B6A" w:rsidP="00907B6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907B6A" w:rsidRPr="00B86CB6" w:rsidRDefault="00907B6A" w:rsidP="00907B6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907B6A" w:rsidRPr="00A969A5" w:rsidRDefault="00907B6A" w:rsidP="00907B6A">
      <w:pPr>
        <w:spacing w:after="0" w:line="240" w:lineRule="auto"/>
        <w:ind w:firstLine="360"/>
        <w:jc w:val="both"/>
        <w:rPr>
          <w:rFonts w:ascii="Times New Roman" w:hAnsi="Times New Roman"/>
          <w:b/>
          <w:sz w:val="20"/>
          <w:szCs w:val="20"/>
        </w:rPr>
      </w:pPr>
    </w:p>
    <w:p w:rsidR="00907B6A" w:rsidRPr="00DB3F96" w:rsidRDefault="00907B6A" w:rsidP="00907B6A">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Pr="00DB3F96">
        <w:rPr>
          <w:rFonts w:ascii="Times New Roman" w:hAnsi="Times New Roman"/>
          <w:sz w:val="24"/>
          <w:szCs w:val="24"/>
        </w:rPr>
        <w:t xml:space="preserve">комната 15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Pr="00DB3F96">
        <w:rPr>
          <w:rFonts w:ascii="Times New Roman" w:hAnsi="Times New Roman"/>
          <w:kern w:val="36"/>
          <w:sz w:val="24"/>
          <w:szCs w:val="24"/>
        </w:rPr>
        <w:t xml:space="preserve">ул. Ленина, д.39, </w:t>
      </w:r>
      <w:proofErr w:type="spellStart"/>
      <w:r w:rsidRPr="00DB3F96">
        <w:rPr>
          <w:rFonts w:ascii="Times New Roman" w:hAnsi="Times New Roman"/>
          <w:kern w:val="36"/>
          <w:sz w:val="24"/>
          <w:szCs w:val="24"/>
        </w:rPr>
        <w:t>пом</w:t>
      </w:r>
      <w:proofErr w:type="spellEnd"/>
      <w:r w:rsidRPr="00DB3F96">
        <w:rPr>
          <w:rFonts w:ascii="Times New Roman" w:hAnsi="Times New Roman"/>
          <w:kern w:val="36"/>
          <w:sz w:val="24"/>
          <w:szCs w:val="24"/>
        </w:rPr>
        <w:t>.</w:t>
      </w:r>
      <w:r>
        <w:rPr>
          <w:rFonts w:ascii="Times New Roman" w:hAnsi="Times New Roman"/>
          <w:kern w:val="36"/>
          <w:sz w:val="24"/>
          <w:szCs w:val="24"/>
        </w:rPr>
        <w:t> </w:t>
      </w:r>
      <w:r w:rsidRPr="00DB3F96">
        <w:rPr>
          <w:rFonts w:ascii="Times New Roman" w:hAnsi="Times New Roman"/>
          <w:kern w:val="36"/>
          <w:sz w:val="24"/>
          <w:szCs w:val="24"/>
        </w:rPr>
        <w:t>6</w:t>
      </w:r>
    </w:p>
    <w:p w:rsidR="00907B6A" w:rsidRPr="009248FB" w:rsidRDefault="00907B6A" w:rsidP="00907B6A">
      <w:pPr>
        <w:spacing w:after="0" w:line="240" w:lineRule="auto"/>
        <w:jc w:val="both"/>
        <w:rPr>
          <w:rFonts w:ascii="Times New Roman" w:hAnsi="Times New Roman"/>
          <w:b/>
          <w:sz w:val="24"/>
          <w:szCs w:val="24"/>
          <w:highlight w:val="green"/>
        </w:rPr>
      </w:pPr>
    </w:p>
    <w:p w:rsidR="00907B6A" w:rsidRPr="00DB3F96" w:rsidRDefault="00907B6A" w:rsidP="00907B6A">
      <w:pPr>
        <w:spacing w:after="0" w:line="240" w:lineRule="auto"/>
        <w:ind w:firstLine="720"/>
        <w:jc w:val="both"/>
        <w:rPr>
          <w:rFonts w:ascii="Times New Roman" w:hAnsi="Times New Roman"/>
          <w:sz w:val="24"/>
          <w:szCs w:val="24"/>
        </w:rPr>
      </w:pPr>
      <w:r w:rsidRPr="00DB3F96">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907B6A" w:rsidRPr="00DB3F96" w:rsidRDefault="00907B6A" w:rsidP="00907B6A">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907B6A" w:rsidRPr="00DB3F96" w:rsidTr="009F709A">
        <w:tc>
          <w:tcPr>
            <w:tcW w:w="675" w:type="dxa"/>
          </w:tcPr>
          <w:p w:rsidR="00907B6A" w:rsidRPr="00DB3F96" w:rsidRDefault="00907B6A" w:rsidP="009F709A">
            <w:pPr>
              <w:spacing w:after="0"/>
              <w:jc w:val="center"/>
              <w:rPr>
                <w:rFonts w:ascii="Times New Roman" w:hAnsi="Times New Roman"/>
                <w:sz w:val="24"/>
                <w:szCs w:val="24"/>
              </w:rPr>
            </w:pPr>
            <w:r w:rsidRPr="00DB3F96">
              <w:rPr>
                <w:rFonts w:ascii="Times New Roman" w:hAnsi="Times New Roman"/>
                <w:sz w:val="24"/>
                <w:szCs w:val="24"/>
              </w:rPr>
              <w:t>№№ п.п.</w:t>
            </w:r>
          </w:p>
        </w:tc>
        <w:tc>
          <w:tcPr>
            <w:tcW w:w="9214" w:type="dxa"/>
            <w:gridSpan w:val="2"/>
          </w:tcPr>
          <w:p w:rsidR="00907B6A" w:rsidRPr="00DB3F96" w:rsidRDefault="00907B6A" w:rsidP="009F709A">
            <w:pPr>
              <w:spacing w:after="0"/>
              <w:jc w:val="center"/>
              <w:rPr>
                <w:rFonts w:ascii="Times New Roman" w:hAnsi="Times New Roman"/>
                <w:sz w:val="24"/>
                <w:szCs w:val="24"/>
              </w:rPr>
            </w:pPr>
            <w:r w:rsidRPr="00DB3F96">
              <w:rPr>
                <w:rFonts w:ascii="Times New Roman" w:hAnsi="Times New Roman"/>
                <w:sz w:val="24"/>
                <w:szCs w:val="24"/>
              </w:rPr>
              <w:t xml:space="preserve">Характеристика передаваемого в аренду объекта недвижимости </w:t>
            </w:r>
          </w:p>
        </w:tc>
      </w:tr>
      <w:tr w:rsidR="00907B6A" w:rsidRPr="00DB3F96" w:rsidTr="009F709A">
        <w:tc>
          <w:tcPr>
            <w:tcW w:w="675"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1.</w:t>
            </w:r>
          </w:p>
        </w:tc>
        <w:tc>
          <w:tcPr>
            <w:tcW w:w="3828"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Наименование помещение</w:t>
            </w:r>
          </w:p>
        </w:tc>
        <w:tc>
          <w:tcPr>
            <w:tcW w:w="5386" w:type="dxa"/>
          </w:tcPr>
          <w:p w:rsidR="00907B6A" w:rsidRPr="00DB3F96" w:rsidRDefault="00907B6A" w:rsidP="009F709A">
            <w:pPr>
              <w:spacing w:after="0" w:line="240" w:lineRule="auto"/>
              <w:rPr>
                <w:rFonts w:ascii="Times New Roman" w:hAnsi="Times New Roman"/>
                <w:sz w:val="24"/>
                <w:szCs w:val="24"/>
              </w:rPr>
            </w:pPr>
            <w:r w:rsidRPr="00DB3F96">
              <w:rPr>
                <w:rFonts w:ascii="Times New Roman" w:hAnsi="Times New Roman"/>
                <w:kern w:val="36"/>
                <w:sz w:val="24"/>
                <w:szCs w:val="24"/>
              </w:rPr>
              <w:t>Комната 15 (согласно выписке из ЕГРОКС от 15.06.2005) нежилого помещения с кадастровым номером 24:58:0303014:231, этаж 4</w:t>
            </w:r>
          </w:p>
        </w:tc>
      </w:tr>
      <w:tr w:rsidR="00907B6A" w:rsidRPr="00DB3F96" w:rsidTr="009F709A">
        <w:tc>
          <w:tcPr>
            <w:tcW w:w="675"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2.</w:t>
            </w:r>
          </w:p>
        </w:tc>
        <w:tc>
          <w:tcPr>
            <w:tcW w:w="3828"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Адрес помещения</w:t>
            </w:r>
          </w:p>
        </w:tc>
        <w:tc>
          <w:tcPr>
            <w:tcW w:w="5386"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 xml:space="preserve">Россия, Красноярский край, ЗАТО Железногорск, г. Железногорск, </w:t>
            </w:r>
            <w:r w:rsidRPr="00DB3F96">
              <w:rPr>
                <w:rFonts w:ascii="Times New Roman" w:hAnsi="Times New Roman"/>
                <w:kern w:val="36"/>
                <w:sz w:val="24"/>
                <w:szCs w:val="24"/>
              </w:rPr>
              <w:t xml:space="preserve">ул. Ленина, зд.39, </w:t>
            </w:r>
            <w:proofErr w:type="spellStart"/>
            <w:r w:rsidRPr="00DB3F96">
              <w:rPr>
                <w:rFonts w:ascii="Times New Roman" w:hAnsi="Times New Roman"/>
                <w:kern w:val="36"/>
                <w:sz w:val="24"/>
                <w:szCs w:val="24"/>
              </w:rPr>
              <w:t>пом</w:t>
            </w:r>
            <w:proofErr w:type="spellEnd"/>
            <w:r w:rsidRPr="00DB3F96">
              <w:rPr>
                <w:rFonts w:ascii="Times New Roman" w:hAnsi="Times New Roman"/>
                <w:kern w:val="36"/>
                <w:sz w:val="24"/>
                <w:szCs w:val="24"/>
              </w:rPr>
              <w:t>. 6</w:t>
            </w:r>
          </w:p>
        </w:tc>
      </w:tr>
      <w:tr w:rsidR="00907B6A" w:rsidRPr="00DB3F96" w:rsidTr="009F709A">
        <w:tc>
          <w:tcPr>
            <w:tcW w:w="675"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3.</w:t>
            </w:r>
          </w:p>
        </w:tc>
        <w:tc>
          <w:tcPr>
            <w:tcW w:w="3828"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Собственник</w:t>
            </w:r>
          </w:p>
        </w:tc>
        <w:tc>
          <w:tcPr>
            <w:tcW w:w="5386" w:type="dxa"/>
          </w:tcPr>
          <w:p w:rsidR="00907B6A" w:rsidRPr="00DB3F96" w:rsidRDefault="00907B6A" w:rsidP="009F709A">
            <w:pPr>
              <w:spacing w:after="0" w:line="240" w:lineRule="auto"/>
              <w:rPr>
                <w:rFonts w:ascii="Times New Roman" w:hAnsi="Times New Roman"/>
                <w:sz w:val="24"/>
                <w:szCs w:val="24"/>
              </w:rPr>
            </w:pPr>
            <w:r w:rsidRPr="00DB3F96">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907B6A" w:rsidRPr="00DB3F96" w:rsidTr="009F709A">
        <w:tc>
          <w:tcPr>
            <w:tcW w:w="675"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4.</w:t>
            </w:r>
          </w:p>
        </w:tc>
        <w:tc>
          <w:tcPr>
            <w:tcW w:w="3828"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Площадь помещения , кв.метра</w:t>
            </w:r>
          </w:p>
        </w:tc>
        <w:tc>
          <w:tcPr>
            <w:tcW w:w="5386"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42,0</w:t>
            </w:r>
          </w:p>
        </w:tc>
      </w:tr>
      <w:tr w:rsidR="00907B6A" w:rsidRPr="00DB3F96" w:rsidTr="009F709A">
        <w:tc>
          <w:tcPr>
            <w:tcW w:w="675"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5.</w:t>
            </w:r>
          </w:p>
        </w:tc>
        <w:tc>
          <w:tcPr>
            <w:tcW w:w="3828"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24,0</w:t>
            </w:r>
          </w:p>
        </w:tc>
      </w:tr>
      <w:tr w:rsidR="00907B6A" w:rsidRPr="00DB3F96" w:rsidTr="009F709A">
        <w:tc>
          <w:tcPr>
            <w:tcW w:w="675"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6.</w:t>
            </w:r>
          </w:p>
        </w:tc>
        <w:tc>
          <w:tcPr>
            <w:tcW w:w="3828"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Год ввода в эксплуатацию</w:t>
            </w:r>
          </w:p>
        </w:tc>
        <w:tc>
          <w:tcPr>
            <w:tcW w:w="5386"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1973</w:t>
            </w:r>
          </w:p>
        </w:tc>
      </w:tr>
      <w:tr w:rsidR="00907B6A" w:rsidRPr="00DB3F96" w:rsidTr="009F709A">
        <w:tc>
          <w:tcPr>
            <w:tcW w:w="675"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7.</w:t>
            </w:r>
          </w:p>
        </w:tc>
        <w:tc>
          <w:tcPr>
            <w:tcW w:w="3828"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15.06.2005</w:t>
            </w:r>
          </w:p>
        </w:tc>
      </w:tr>
      <w:tr w:rsidR="00907B6A" w:rsidRPr="00DB3F96" w:rsidTr="009F709A">
        <w:tc>
          <w:tcPr>
            <w:tcW w:w="675"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8.</w:t>
            </w:r>
          </w:p>
        </w:tc>
        <w:tc>
          <w:tcPr>
            <w:tcW w:w="3828"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Основной строительный материал</w:t>
            </w:r>
          </w:p>
        </w:tc>
        <w:tc>
          <w:tcPr>
            <w:tcW w:w="5386"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Железобетонные, кирпичные</w:t>
            </w:r>
          </w:p>
        </w:tc>
      </w:tr>
      <w:tr w:rsidR="00907B6A" w:rsidRPr="00DB3F96" w:rsidTr="009F709A">
        <w:tc>
          <w:tcPr>
            <w:tcW w:w="675"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9.</w:t>
            </w:r>
          </w:p>
        </w:tc>
        <w:tc>
          <w:tcPr>
            <w:tcW w:w="3828"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 xml:space="preserve">Тип объекта </w:t>
            </w:r>
          </w:p>
        </w:tc>
        <w:tc>
          <w:tcPr>
            <w:tcW w:w="5386"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нежилое</w:t>
            </w:r>
          </w:p>
        </w:tc>
      </w:tr>
      <w:tr w:rsidR="00907B6A" w:rsidRPr="00DB3F96" w:rsidTr="009F709A">
        <w:tc>
          <w:tcPr>
            <w:tcW w:w="675"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10.</w:t>
            </w:r>
          </w:p>
        </w:tc>
        <w:tc>
          <w:tcPr>
            <w:tcW w:w="3828"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Расположение (отдельный, пристроенный, подвальный)</w:t>
            </w:r>
          </w:p>
        </w:tc>
        <w:tc>
          <w:tcPr>
            <w:tcW w:w="5386" w:type="dxa"/>
            <w:shd w:val="clear" w:color="auto" w:fill="auto"/>
          </w:tcPr>
          <w:p w:rsidR="00907B6A" w:rsidRPr="00DB3F96" w:rsidRDefault="00907B6A" w:rsidP="009F709A">
            <w:pPr>
              <w:spacing w:after="0" w:line="240" w:lineRule="auto"/>
              <w:rPr>
                <w:rFonts w:ascii="Times New Roman" w:hAnsi="Times New Roman"/>
                <w:sz w:val="24"/>
                <w:szCs w:val="24"/>
              </w:rPr>
            </w:pPr>
            <w:r w:rsidRPr="00DB3F96">
              <w:rPr>
                <w:rFonts w:ascii="Times New Roman" w:hAnsi="Times New Roman"/>
                <w:sz w:val="24"/>
                <w:szCs w:val="24"/>
              </w:rPr>
              <w:t>Комната № 15 нежилого помещения № 6 расположена на 4-м этаже нежилого 9-ти этажного здания. Вход в комнату – из коридора общего пользования.</w:t>
            </w:r>
          </w:p>
        </w:tc>
      </w:tr>
      <w:tr w:rsidR="00907B6A" w:rsidRPr="00DB3F96" w:rsidTr="009F709A">
        <w:tc>
          <w:tcPr>
            <w:tcW w:w="675"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11.</w:t>
            </w:r>
          </w:p>
        </w:tc>
        <w:tc>
          <w:tcPr>
            <w:tcW w:w="3828" w:type="dxa"/>
            <w:shd w:val="clear" w:color="auto" w:fill="auto"/>
          </w:tcPr>
          <w:p w:rsidR="00907B6A" w:rsidRPr="00DB3F96" w:rsidRDefault="00907B6A" w:rsidP="009F709A">
            <w:pPr>
              <w:spacing w:after="0"/>
              <w:rPr>
                <w:rFonts w:ascii="Times New Roman" w:hAnsi="Times New Roman"/>
                <w:sz w:val="24"/>
                <w:szCs w:val="24"/>
              </w:rPr>
            </w:pPr>
            <w:r w:rsidRPr="00DB3F96">
              <w:rPr>
                <w:rFonts w:ascii="Times New Roman" w:hAnsi="Times New Roman"/>
                <w:sz w:val="24"/>
                <w:szCs w:val="24"/>
              </w:rPr>
              <w:t>Обустройство</w:t>
            </w:r>
          </w:p>
        </w:tc>
        <w:tc>
          <w:tcPr>
            <w:tcW w:w="5386" w:type="dxa"/>
            <w:shd w:val="clear" w:color="auto" w:fill="auto"/>
          </w:tcPr>
          <w:p w:rsidR="00907B6A" w:rsidRPr="00DB3F96" w:rsidRDefault="00907B6A" w:rsidP="009F709A">
            <w:pPr>
              <w:spacing w:after="0" w:line="240" w:lineRule="auto"/>
              <w:rPr>
                <w:rFonts w:ascii="Times New Roman" w:hAnsi="Times New Roman"/>
                <w:sz w:val="24"/>
                <w:szCs w:val="24"/>
              </w:rPr>
            </w:pPr>
            <w:r w:rsidRPr="00DB3F96">
              <w:rPr>
                <w:rFonts w:ascii="Times New Roman" w:hAnsi="Times New Roman"/>
                <w:sz w:val="24"/>
                <w:szCs w:val="24"/>
              </w:rPr>
              <w:t xml:space="preserve">Комната обеспечена централизованными </w:t>
            </w:r>
            <w:r w:rsidRPr="00DB3F96">
              <w:rPr>
                <w:rFonts w:ascii="Times New Roman" w:hAnsi="Times New Roman"/>
                <w:sz w:val="24"/>
                <w:szCs w:val="24"/>
              </w:rPr>
              <w:lastRenderedPageBreak/>
              <w:t>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907B6A" w:rsidRPr="00D26945" w:rsidTr="009F709A">
        <w:tc>
          <w:tcPr>
            <w:tcW w:w="675" w:type="dxa"/>
          </w:tcPr>
          <w:p w:rsidR="00907B6A" w:rsidRPr="00D26945" w:rsidRDefault="00907B6A" w:rsidP="009F709A">
            <w:pPr>
              <w:spacing w:after="0"/>
              <w:rPr>
                <w:rFonts w:ascii="Times New Roman" w:hAnsi="Times New Roman"/>
                <w:sz w:val="24"/>
                <w:szCs w:val="24"/>
              </w:rPr>
            </w:pPr>
            <w:r w:rsidRPr="00D26945">
              <w:rPr>
                <w:rFonts w:ascii="Times New Roman" w:hAnsi="Times New Roman"/>
                <w:sz w:val="24"/>
                <w:szCs w:val="24"/>
              </w:rPr>
              <w:lastRenderedPageBreak/>
              <w:t>12.</w:t>
            </w:r>
          </w:p>
        </w:tc>
        <w:tc>
          <w:tcPr>
            <w:tcW w:w="3828" w:type="dxa"/>
          </w:tcPr>
          <w:p w:rsidR="00907B6A" w:rsidRPr="00D26945" w:rsidRDefault="00907B6A" w:rsidP="009F709A">
            <w:pPr>
              <w:spacing w:after="0"/>
              <w:rPr>
                <w:rFonts w:ascii="Times New Roman" w:hAnsi="Times New Roman"/>
                <w:sz w:val="24"/>
                <w:szCs w:val="24"/>
              </w:rPr>
            </w:pPr>
            <w:r w:rsidRPr="00D26945">
              <w:rPr>
                <w:rFonts w:ascii="Times New Roman" w:hAnsi="Times New Roman"/>
                <w:sz w:val="24"/>
                <w:szCs w:val="24"/>
              </w:rPr>
              <w:t>Внутренняя отделка</w:t>
            </w:r>
          </w:p>
        </w:tc>
        <w:tc>
          <w:tcPr>
            <w:tcW w:w="5386" w:type="dxa"/>
          </w:tcPr>
          <w:p w:rsidR="00907B6A" w:rsidRPr="00D26945" w:rsidRDefault="00907B6A" w:rsidP="009F709A">
            <w:pPr>
              <w:spacing w:after="0" w:line="240" w:lineRule="auto"/>
              <w:rPr>
                <w:rFonts w:ascii="Times New Roman" w:hAnsi="Times New Roman"/>
                <w:sz w:val="24"/>
                <w:szCs w:val="24"/>
              </w:rPr>
            </w:pPr>
            <w:r w:rsidRPr="00D26945">
              <w:rPr>
                <w:rFonts w:ascii="Times New Roman" w:hAnsi="Times New Roman"/>
                <w:sz w:val="24"/>
                <w:szCs w:val="24"/>
              </w:rPr>
              <w:t xml:space="preserve">В целом в удовлетворительном состоянии </w:t>
            </w:r>
          </w:p>
        </w:tc>
      </w:tr>
    </w:tbl>
    <w:p w:rsidR="00907B6A" w:rsidRPr="00D26945" w:rsidRDefault="00907B6A" w:rsidP="00907B6A">
      <w:pPr>
        <w:spacing w:after="0" w:line="240" w:lineRule="auto"/>
        <w:ind w:firstLine="720"/>
        <w:jc w:val="both"/>
        <w:rPr>
          <w:rFonts w:ascii="Times New Roman" w:hAnsi="Times New Roman"/>
          <w:sz w:val="24"/>
          <w:szCs w:val="24"/>
        </w:rPr>
      </w:pPr>
    </w:p>
    <w:p w:rsidR="00907B6A" w:rsidRPr="00732EA3" w:rsidRDefault="00907B6A" w:rsidP="00907B6A">
      <w:pPr>
        <w:spacing w:after="0" w:line="240" w:lineRule="auto"/>
        <w:ind w:firstLine="720"/>
        <w:jc w:val="both"/>
        <w:rPr>
          <w:rFonts w:ascii="Times New Roman" w:hAnsi="Times New Roman"/>
          <w:sz w:val="24"/>
          <w:szCs w:val="24"/>
        </w:rPr>
      </w:pPr>
      <w:r w:rsidRPr="00D26945">
        <w:rPr>
          <w:rFonts w:ascii="Times New Roman" w:hAnsi="Times New Roman"/>
          <w:sz w:val="24"/>
          <w:szCs w:val="24"/>
        </w:rPr>
        <w:t>В помещении требуется:</w:t>
      </w:r>
    </w:p>
    <w:p w:rsidR="00907B6A" w:rsidRPr="00732EA3" w:rsidRDefault="00907B6A" w:rsidP="00907B6A">
      <w:pPr>
        <w:spacing w:after="0" w:line="240" w:lineRule="auto"/>
        <w:ind w:firstLine="708"/>
        <w:jc w:val="both"/>
        <w:rPr>
          <w:rFonts w:ascii="Times New Roman" w:hAnsi="Times New Roman"/>
          <w:sz w:val="24"/>
          <w:szCs w:val="24"/>
        </w:rPr>
      </w:pPr>
      <w:r w:rsidRPr="00732EA3">
        <w:rPr>
          <w:rFonts w:ascii="Times New Roman" w:hAnsi="Times New Roman"/>
          <w:sz w:val="24"/>
          <w:szCs w:val="24"/>
        </w:rPr>
        <w:t>- косметический ремонт;</w:t>
      </w:r>
    </w:p>
    <w:p w:rsidR="00907B6A" w:rsidRPr="00732EA3" w:rsidRDefault="00907B6A" w:rsidP="00907B6A">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установка пункта учета электроэнергии;</w:t>
      </w:r>
    </w:p>
    <w:p w:rsidR="00907B6A" w:rsidRPr="00732EA3" w:rsidRDefault="00907B6A" w:rsidP="00907B6A">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устройство системы автоматической пожарной сигнализации, системы оповещения людей о пожаре.</w:t>
      </w:r>
    </w:p>
    <w:p w:rsidR="00907B6A" w:rsidRPr="00732EA3" w:rsidRDefault="00907B6A" w:rsidP="00907B6A">
      <w:pPr>
        <w:spacing w:after="0" w:line="240" w:lineRule="auto"/>
        <w:jc w:val="both"/>
        <w:rPr>
          <w:rFonts w:ascii="Times New Roman" w:hAnsi="Times New Roman"/>
          <w:sz w:val="24"/>
          <w:szCs w:val="24"/>
          <w:highlight w:val="yellow"/>
        </w:rPr>
      </w:pPr>
    </w:p>
    <w:p w:rsidR="00907B6A" w:rsidRPr="00F005DE" w:rsidRDefault="00907B6A" w:rsidP="00907B6A">
      <w:pPr>
        <w:spacing w:after="0" w:line="240" w:lineRule="auto"/>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907B6A" w:rsidRPr="00A969A5" w:rsidRDefault="00907B6A" w:rsidP="00907B6A">
      <w:pPr>
        <w:spacing w:after="0" w:line="240" w:lineRule="auto"/>
        <w:ind w:firstLine="709"/>
        <w:jc w:val="both"/>
        <w:rPr>
          <w:rFonts w:ascii="Times New Roman" w:hAnsi="Times New Roman"/>
          <w:sz w:val="20"/>
          <w:szCs w:val="20"/>
        </w:rPr>
      </w:pPr>
    </w:p>
    <w:p w:rsidR="00907B6A" w:rsidRDefault="00907B6A" w:rsidP="00907B6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 xml:space="preserve"> по лоту №</w:t>
      </w:r>
      <w:r>
        <w:rPr>
          <w:rFonts w:ascii="Times New Roman" w:hAnsi="Times New Roman"/>
          <w:sz w:val="24"/>
          <w:szCs w:val="24"/>
        </w:rPr>
        <w:t xml:space="preserve"> 4</w:t>
      </w:r>
      <w:r w:rsidRPr="009359AE">
        <w:rPr>
          <w:rFonts w:ascii="Times New Roman" w:hAnsi="Times New Roman"/>
          <w:sz w:val="24"/>
          <w:szCs w:val="24"/>
        </w:rPr>
        <w:t>.</w:t>
      </w:r>
    </w:p>
    <w:p w:rsidR="00907B6A" w:rsidRPr="00A969A5" w:rsidRDefault="00907B6A" w:rsidP="00907B6A">
      <w:pPr>
        <w:spacing w:after="0" w:line="240" w:lineRule="auto"/>
        <w:ind w:firstLine="709"/>
        <w:jc w:val="both"/>
        <w:rPr>
          <w:rFonts w:ascii="Times New Roman" w:hAnsi="Times New Roman"/>
          <w:sz w:val="20"/>
          <w:szCs w:val="20"/>
        </w:rPr>
      </w:pPr>
    </w:p>
    <w:p w:rsidR="00907B6A" w:rsidRDefault="00907B6A" w:rsidP="00907B6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907B6A" w:rsidRDefault="00907B6A" w:rsidP="00907B6A">
      <w:pPr>
        <w:spacing w:after="0" w:line="240" w:lineRule="auto"/>
        <w:ind w:firstLine="720"/>
        <w:jc w:val="both"/>
        <w:rPr>
          <w:rFonts w:ascii="Times New Roman" w:hAnsi="Times New Roman"/>
          <w:sz w:val="24"/>
        </w:rPr>
      </w:pPr>
    </w:p>
    <w:p w:rsidR="00907B6A" w:rsidRPr="009359AE" w:rsidRDefault="00907B6A" w:rsidP="00907B6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907B6A" w:rsidRPr="009359AE" w:rsidRDefault="00907B6A" w:rsidP="00907B6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07B6A" w:rsidRPr="009359AE" w:rsidRDefault="00907B6A" w:rsidP="00907B6A">
      <w:pPr>
        <w:spacing w:after="0" w:line="240" w:lineRule="auto"/>
        <w:jc w:val="both"/>
        <w:rPr>
          <w:rFonts w:ascii="Times New Roman" w:hAnsi="Times New Roman"/>
          <w:b/>
          <w:sz w:val="24"/>
        </w:rPr>
      </w:pPr>
    </w:p>
    <w:p w:rsidR="00907B6A" w:rsidRPr="009359AE" w:rsidRDefault="00907B6A" w:rsidP="00907B6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907B6A" w:rsidRPr="009359AE" w:rsidRDefault="00907B6A" w:rsidP="00907B6A">
      <w:pPr>
        <w:spacing w:after="0" w:line="240" w:lineRule="auto"/>
        <w:jc w:val="both"/>
        <w:rPr>
          <w:rFonts w:ascii="Times New Roman" w:hAnsi="Times New Roman"/>
          <w:b/>
          <w:sz w:val="24"/>
        </w:rPr>
      </w:pPr>
    </w:p>
    <w:p w:rsidR="00907B6A" w:rsidRDefault="00907B6A" w:rsidP="00907B6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907B6A" w:rsidRDefault="00907B6A">
      <w:pPr>
        <w:spacing w:after="0" w:line="240" w:lineRule="auto"/>
        <w:rPr>
          <w:rFonts w:ascii="Times New Roman" w:hAnsi="Times New Roman"/>
          <w:sz w:val="24"/>
        </w:rPr>
      </w:pPr>
      <w:r>
        <w:rPr>
          <w:rFonts w:ascii="Times New Roman" w:hAnsi="Times New Roman"/>
          <w:sz w:val="24"/>
        </w:rPr>
        <w:br w:type="page"/>
      </w:r>
    </w:p>
    <w:p w:rsidR="0035684C" w:rsidRPr="0006095A" w:rsidRDefault="0035684C" w:rsidP="0035684C">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7</w:t>
      </w:r>
    </w:p>
    <w:p w:rsidR="0035684C" w:rsidRDefault="0035684C" w:rsidP="0035684C">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239</w:t>
      </w:r>
    </w:p>
    <w:p w:rsidR="0035684C" w:rsidRPr="009359AE" w:rsidRDefault="0035684C" w:rsidP="0035684C">
      <w:pPr>
        <w:spacing w:after="0" w:line="240" w:lineRule="auto"/>
        <w:jc w:val="right"/>
        <w:rPr>
          <w:rFonts w:ascii="Times New Roman" w:hAnsi="Times New Roman"/>
          <w:color w:val="000000"/>
        </w:rPr>
      </w:pPr>
    </w:p>
    <w:p w:rsidR="0035684C" w:rsidRPr="005F04E6" w:rsidRDefault="0035684C" w:rsidP="0035684C">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35684C" w:rsidRPr="005F04E6" w:rsidRDefault="0035684C" w:rsidP="0035684C">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лот № 5</w:t>
      </w:r>
    </w:p>
    <w:p w:rsidR="0035684C" w:rsidRPr="005F04E6" w:rsidRDefault="0035684C" w:rsidP="0035684C">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35684C" w:rsidRPr="005F04E6" w:rsidRDefault="0035684C" w:rsidP="0035684C">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35684C" w:rsidRPr="005F04E6" w:rsidRDefault="0035684C" w:rsidP="0035684C">
      <w:pPr>
        <w:spacing w:after="0" w:line="240" w:lineRule="auto"/>
        <w:rPr>
          <w:rFonts w:ascii="Times New Roman" w:hAnsi="Times New Roman"/>
          <w:sz w:val="24"/>
          <w:szCs w:val="24"/>
        </w:rPr>
      </w:pPr>
    </w:p>
    <w:p w:rsidR="0035684C" w:rsidRPr="00F21417" w:rsidRDefault="0035684C" w:rsidP="0035684C">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35684C" w:rsidRPr="00F21417" w:rsidRDefault="0035684C" w:rsidP="0035684C">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35684C" w:rsidRPr="005F04E6" w:rsidRDefault="0035684C" w:rsidP="0035684C">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35684C" w:rsidRPr="005F04E6" w:rsidRDefault="0035684C" w:rsidP="0035684C">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35684C" w:rsidRPr="005F04E6" w:rsidRDefault="0035684C" w:rsidP="0035684C">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35684C" w:rsidRPr="005F04E6" w:rsidRDefault="0035684C" w:rsidP="0035684C">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35684C" w:rsidRPr="005F04E6" w:rsidRDefault="0035684C" w:rsidP="0035684C">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35684C" w:rsidRPr="00FE46F0" w:rsidRDefault="0035684C" w:rsidP="0035684C">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35684C" w:rsidRPr="005F04E6" w:rsidRDefault="0035684C" w:rsidP="0035684C">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35684C" w:rsidRPr="00FE46F0" w:rsidRDefault="0035684C" w:rsidP="0035684C">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35684C" w:rsidRPr="005F04E6" w:rsidRDefault="0035684C" w:rsidP="0035684C">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35684C" w:rsidRPr="005F04E6" w:rsidRDefault="0035684C" w:rsidP="0035684C">
      <w:pPr>
        <w:spacing w:after="0" w:line="240" w:lineRule="auto"/>
        <w:ind w:firstLine="426"/>
        <w:jc w:val="both"/>
        <w:rPr>
          <w:rFonts w:ascii="Times New Roman" w:hAnsi="Times New Roman"/>
          <w:sz w:val="24"/>
          <w:szCs w:val="24"/>
        </w:rPr>
      </w:pPr>
    </w:p>
    <w:p w:rsidR="0035684C" w:rsidRPr="005F04E6" w:rsidRDefault="0035684C" w:rsidP="003568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3617BA" w:rsidRPr="00354EEB" w:rsidRDefault="003617BA" w:rsidP="003617BA">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1.1. </w:t>
      </w:r>
      <w:r w:rsidRPr="00354EEB">
        <w:rPr>
          <w:rFonts w:ascii="Times New Roman" w:hAnsi="Times New Roman"/>
          <w:sz w:val="24"/>
          <w:szCs w:val="24"/>
        </w:rPr>
        <w:t xml:space="preserve">Арендодатель передает, а Арендатор принимает во временное пользование (в аренду) муниципальное имущество: </w:t>
      </w:r>
      <w:r w:rsidRPr="008B35D4">
        <w:rPr>
          <w:rFonts w:ascii="Times New Roman" w:hAnsi="Times New Roman"/>
          <w:b/>
          <w:sz w:val="24"/>
          <w:szCs w:val="24"/>
        </w:rPr>
        <w:t>комнат</w:t>
      </w:r>
      <w:r>
        <w:rPr>
          <w:rFonts w:ascii="Times New Roman" w:hAnsi="Times New Roman"/>
          <w:b/>
          <w:sz w:val="24"/>
          <w:szCs w:val="24"/>
        </w:rPr>
        <w:t xml:space="preserve">у 53 со шкафами 54, 55 </w:t>
      </w:r>
      <w:r w:rsidRPr="008B35D4">
        <w:rPr>
          <w:rFonts w:ascii="Times New Roman" w:hAnsi="Times New Roman"/>
          <w:b/>
          <w:sz w:val="24"/>
          <w:szCs w:val="24"/>
        </w:rPr>
        <w:t xml:space="preserve">(согласно </w:t>
      </w:r>
      <w:r>
        <w:rPr>
          <w:rFonts w:ascii="Times New Roman" w:hAnsi="Times New Roman"/>
          <w:b/>
          <w:sz w:val="24"/>
          <w:szCs w:val="24"/>
        </w:rPr>
        <w:t>выписке из ЕГРОКС</w:t>
      </w:r>
      <w:r w:rsidRPr="008B35D4">
        <w:rPr>
          <w:rFonts w:ascii="Times New Roman" w:hAnsi="Times New Roman"/>
          <w:b/>
          <w:sz w:val="24"/>
          <w:szCs w:val="24"/>
        </w:rPr>
        <w:t xml:space="preserve"> от </w:t>
      </w:r>
      <w:r>
        <w:rPr>
          <w:rFonts w:ascii="Times New Roman" w:hAnsi="Times New Roman"/>
          <w:b/>
          <w:sz w:val="24"/>
          <w:szCs w:val="24"/>
        </w:rPr>
        <w:t>15</w:t>
      </w:r>
      <w:r w:rsidRPr="008B35D4">
        <w:rPr>
          <w:rFonts w:ascii="Times New Roman" w:hAnsi="Times New Roman"/>
          <w:b/>
          <w:sz w:val="24"/>
          <w:szCs w:val="24"/>
        </w:rPr>
        <w:t>.</w:t>
      </w:r>
      <w:r>
        <w:rPr>
          <w:rFonts w:ascii="Times New Roman" w:hAnsi="Times New Roman"/>
          <w:b/>
          <w:sz w:val="24"/>
          <w:szCs w:val="24"/>
        </w:rPr>
        <w:t>06</w:t>
      </w:r>
      <w:r w:rsidRPr="008B35D4">
        <w:rPr>
          <w:rFonts w:ascii="Times New Roman" w:hAnsi="Times New Roman"/>
          <w:b/>
          <w:sz w:val="24"/>
          <w:szCs w:val="24"/>
        </w:rPr>
        <w:t>.20</w:t>
      </w:r>
      <w:r>
        <w:rPr>
          <w:rFonts w:ascii="Times New Roman" w:hAnsi="Times New Roman"/>
          <w:b/>
          <w:sz w:val="24"/>
          <w:szCs w:val="24"/>
        </w:rPr>
        <w:t>05</w:t>
      </w:r>
      <w:r w:rsidRPr="008B35D4">
        <w:rPr>
          <w:rFonts w:ascii="Times New Roman" w:hAnsi="Times New Roman"/>
          <w:b/>
          <w:sz w:val="24"/>
          <w:szCs w:val="24"/>
        </w:rPr>
        <w:t>)</w:t>
      </w:r>
      <w:r>
        <w:rPr>
          <w:rFonts w:ascii="Times New Roman" w:hAnsi="Times New Roman"/>
          <w:b/>
          <w:sz w:val="24"/>
          <w:szCs w:val="24"/>
        </w:rPr>
        <w:t xml:space="preserve">, площадью 16,1 </w:t>
      </w:r>
      <w:r w:rsidRPr="00354EEB">
        <w:rPr>
          <w:rFonts w:ascii="Times New Roman" w:hAnsi="Times New Roman"/>
          <w:b/>
          <w:sz w:val="24"/>
          <w:szCs w:val="24"/>
        </w:rPr>
        <w:t>кв. метра</w:t>
      </w:r>
      <w:r>
        <w:rPr>
          <w:rFonts w:ascii="Times New Roman" w:hAnsi="Times New Roman"/>
          <w:b/>
          <w:sz w:val="24"/>
          <w:szCs w:val="24"/>
        </w:rPr>
        <w:t xml:space="preserve">, </w:t>
      </w:r>
      <w:r w:rsidRPr="00354EEB">
        <w:rPr>
          <w:rFonts w:ascii="Times New Roman" w:hAnsi="Times New Roman"/>
          <w:sz w:val="24"/>
          <w:szCs w:val="24"/>
        </w:rPr>
        <w:t>нежилого помещения</w:t>
      </w:r>
      <w:r w:rsidRPr="00BA157A">
        <w:rPr>
          <w:rFonts w:ascii="Times New Roman" w:hAnsi="Times New Roman"/>
          <w:sz w:val="24"/>
          <w:szCs w:val="24"/>
        </w:rPr>
        <w:t xml:space="preserve"> </w:t>
      </w:r>
      <w:r>
        <w:rPr>
          <w:rFonts w:ascii="Times New Roman" w:hAnsi="Times New Roman"/>
          <w:sz w:val="24"/>
          <w:szCs w:val="24"/>
        </w:rPr>
        <w:t xml:space="preserve">с кадастровым номером 24:58:0303014:231, этаж 4, </w:t>
      </w:r>
      <w:r w:rsidRPr="00354EEB">
        <w:rPr>
          <w:rFonts w:ascii="Times New Roman" w:hAnsi="Times New Roman"/>
          <w:sz w:val="24"/>
          <w:szCs w:val="24"/>
        </w:rPr>
        <w:t xml:space="preserve">расположенного по адресу: </w:t>
      </w:r>
      <w:r w:rsidRPr="00E6224A">
        <w:rPr>
          <w:rFonts w:ascii="Times New Roman" w:hAnsi="Times New Roman"/>
          <w:b/>
          <w:sz w:val="24"/>
          <w:szCs w:val="24"/>
        </w:rPr>
        <w:t>Российская Федерация,</w:t>
      </w:r>
      <w:r>
        <w:rPr>
          <w:rFonts w:ascii="Times New Roman" w:hAnsi="Times New Roman"/>
          <w:sz w:val="24"/>
          <w:szCs w:val="24"/>
        </w:rPr>
        <w:t xml:space="preserve"> </w:t>
      </w:r>
      <w:r w:rsidRPr="00354EEB">
        <w:rPr>
          <w:rFonts w:ascii="Times New Roman" w:hAnsi="Times New Roman"/>
          <w:b/>
          <w:sz w:val="24"/>
          <w:szCs w:val="24"/>
        </w:rPr>
        <w:t xml:space="preserve">Красноярский край, ЗАТО Железногорск, </w:t>
      </w:r>
      <w:r>
        <w:rPr>
          <w:rFonts w:ascii="Times New Roman" w:hAnsi="Times New Roman"/>
          <w:b/>
          <w:sz w:val="24"/>
          <w:szCs w:val="24"/>
        </w:rPr>
        <w:t xml:space="preserve">г. Железногорск, ул. Ленина, д. 39, </w:t>
      </w:r>
      <w:proofErr w:type="spellStart"/>
      <w:r>
        <w:rPr>
          <w:rFonts w:ascii="Times New Roman" w:hAnsi="Times New Roman"/>
          <w:b/>
          <w:sz w:val="24"/>
          <w:szCs w:val="24"/>
        </w:rPr>
        <w:t>пом</w:t>
      </w:r>
      <w:proofErr w:type="spellEnd"/>
      <w:r>
        <w:rPr>
          <w:rFonts w:ascii="Times New Roman" w:hAnsi="Times New Roman"/>
          <w:b/>
          <w:sz w:val="24"/>
          <w:szCs w:val="24"/>
        </w:rPr>
        <w:t>. 6</w:t>
      </w:r>
      <w:r w:rsidRPr="00354EEB">
        <w:rPr>
          <w:rFonts w:ascii="Times New Roman" w:hAnsi="Times New Roman"/>
          <w:sz w:val="24"/>
          <w:szCs w:val="24"/>
        </w:rPr>
        <w:t xml:space="preserve"> (далее по тексту - </w:t>
      </w:r>
      <w:r>
        <w:rPr>
          <w:rFonts w:ascii="Times New Roman" w:hAnsi="Times New Roman"/>
          <w:sz w:val="24"/>
          <w:szCs w:val="24"/>
        </w:rPr>
        <w:t xml:space="preserve">объект, </w:t>
      </w:r>
      <w:r w:rsidRPr="00354EEB">
        <w:rPr>
          <w:rFonts w:ascii="Times New Roman" w:hAnsi="Times New Roman"/>
          <w:sz w:val="24"/>
          <w:szCs w:val="24"/>
        </w:rPr>
        <w:t>арендуемый объект) для</w:t>
      </w:r>
      <w:r w:rsidRPr="00354EEB">
        <w:rPr>
          <w:rFonts w:ascii="Times New Roman" w:hAnsi="Times New Roman"/>
          <w:b/>
          <w:sz w:val="24"/>
          <w:szCs w:val="24"/>
        </w:rPr>
        <w:t xml:space="preserve"> </w:t>
      </w:r>
      <w:r>
        <w:rPr>
          <w:rFonts w:ascii="Times New Roman" w:hAnsi="Times New Roman"/>
          <w:b/>
          <w:sz w:val="24"/>
          <w:szCs w:val="24"/>
        </w:rPr>
        <w:t>______________________________</w:t>
      </w:r>
      <w:r w:rsidRPr="00354EEB">
        <w:rPr>
          <w:rFonts w:ascii="Times New Roman" w:hAnsi="Times New Roman"/>
          <w:b/>
          <w:sz w:val="24"/>
          <w:szCs w:val="24"/>
        </w:rPr>
        <w:t>.</w:t>
      </w:r>
    </w:p>
    <w:p w:rsidR="0035684C" w:rsidRPr="00D925AA" w:rsidRDefault="0035684C" w:rsidP="0035684C">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 (Приложение № 2).</w:t>
      </w:r>
    </w:p>
    <w:p w:rsidR="0035684C" w:rsidRDefault="0035684C" w:rsidP="0035684C">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1.2. Нежилое </w:t>
      </w:r>
      <w:r>
        <w:rPr>
          <w:rFonts w:ascii="Times New Roman" w:hAnsi="Times New Roman"/>
          <w:sz w:val="24"/>
          <w:szCs w:val="24"/>
        </w:rPr>
        <w:t xml:space="preserve">помещение </w:t>
      </w:r>
      <w:r w:rsidRPr="00D925AA">
        <w:rPr>
          <w:rFonts w:ascii="Times New Roman" w:hAnsi="Times New Roman"/>
          <w:sz w:val="24"/>
          <w:szCs w:val="24"/>
        </w:rPr>
        <w:t xml:space="preserve">принадлежит Закрытому административно-территориальному образованию Железногорск Красноярского края, о чем в Едином государственном реестре </w:t>
      </w:r>
      <w:r>
        <w:rPr>
          <w:rFonts w:ascii="Times New Roman" w:hAnsi="Times New Roman"/>
          <w:sz w:val="24"/>
          <w:szCs w:val="24"/>
        </w:rPr>
        <w:t>недвижимости</w:t>
      </w:r>
      <w:r w:rsidRPr="00D925AA">
        <w:rPr>
          <w:rFonts w:ascii="Times New Roman" w:hAnsi="Times New Roman"/>
          <w:sz w:val="24"/>
          <w:szCs w:val="24"/>
        </w:rPr>
        <w:t xml:space="preserve"> «</w:t>
      </w:r>
      <w:r>
        <w:rPr>
          <w:rFonts w:ascii="Times New Roman" w:hAnsi="Times New Roman"/>
          <w:sz w:val="24"/>
          <w:szCs w:val="24"/>
        </w:rPr>
        <w:t>02</w:t>
      </w:r>
      <w:r w:rsidRPr="00D925AA">
        <w:rPr>
          <w:rFonts w:ascii="Times New Roman" w:hAnsi="Times New Roman"/>
          <w:sz w:val="24"/>
          <w:szCs w:val="24"/>
        </w:rPr>
        <w:t xml:space="preserve">» </w:t>
      </w:r>
      <w:r>
        <w:rPr>
          <w:rFonts w:ascii="Times New Roman" w:hAnsi="Times New Roman"/>
          <w:sz w:val="24"/>
          <w:szCs w:val="24"/>
        </w:rPr>
        <w:t>апреля 2004</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w:t>
      </w:r>
      <w:r>
        <w:rPr>
          <w:rFonts w:ascii="Times New Roman" w:hAnsi="Times New Roman"/>
          <w:sz w:val="24"/>
          <w:szCs w:val="24"/>
        </w:rPr>
        <w:t>24:01.11:9.2004:334.</w:t>
      </w:r>
    </w:p>
    <w:p w:rsidR="0035684C" w:rsidRDefault="0035684C" w:rsidP="0035684C">
      <w:pPr>
        <w:spacing w:after="0" w:line="240" w:lineRule="auto"/>
        <w:ind w:firstLine="426"/>
        <w:jc w:val="both"/>
        <w:rPr>
          <w:rFonts w:ascii="Times New Roman" w:hAnsi="Times New Roman"/>
          <w:sz w:val="24"/>
          <w:szCs w:val="24"/>
        </w:rPr>
      </w:pPr>
    </w:p>
    <w:p w:rsidR="0035684C" w:rsidRPr="005F04E6" w:rsidRDefault="0035684C" w:rsidP="0035684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35684C" w:rsidRDefault="0035684C" w:rsidP="0035684C">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35684C" w:rsidRPr="0038508C" w:rsidRDefault="0035684C" w:rsidP="0035684C">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35684C" w:rsidRPr="00037E26" w:rsidRDefault="0035684C" w:rsidP="0035684C">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35684C" w:rsidRPr="005F04E6" w:rsidRDefault="0035684C" w:rsidP="0035684C">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35684C" w:rsidRPr="005F04E6" w:rsidRDefault="0035684C" w:rsidP="0035684C">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35684C" w:rsidRDefault="0035684C" w:rsidP="0035684C">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35684C" w:rsidRPr="005F04E6" w:rsidRDefault="0035684C" w:rsidP="0035684C">
      <w:pPr>
        <w:tabs>
          <w:tab w:val="left" w:pos="-15309"/>
        </w:tabs>
        <w:spacing w:after="0" w:line="240" w:lineRule="auto"/>
        <w:ind w:firstLine="426"/>
        <w:jc w:val="both"/>
        <w:rPr>
          <w:rFonts w:ascii="Times New Roman" w:hAnsi="Times New Roman"/>
          <w:sz w:val="24"/>
          <w:szCs w:val="24"/>
        </w:rPr>
      </w:pPr>
    </w:p>
    <w:p w:rsidR="0035684C" w:rsidRPr="005F04E6" w:rsidRDefault="0035684C" w:rsidP="0035684C">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35684C" w:rsidRPr="00136285" w:rsidRDefault="0035684C" w:rsidP="0035684C">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35684C" w:rsidRPr="00136285" w:rsidRDefault="0035684C" w:rsidP="0035684C">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35684C" w:rsidRPr="00136285" w:rsidRDefault="0035684C" w:rsidP="0035684C">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35684C" w:rsidRPr="00136285" w:rsidRDefault="0035684C" w:rsidP="0035684C">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35684C" w:rsidRPr="00130DA3" w:rsidRDefault="0035684C" w:rsidP="0035684C">
      <w:pPr>
        <w:tabs>
          <w:tab w:val="left" w:pos="-15309"/>
        </w:tabs>
        <w:spacing w:after="0" w:line="240" w:lineRule="auto"/>
        <w:ind w:firstLine="426"/>
        <w:jc w:val="both"/>
        <w:rPr>
          <w:rFonts w:ascii="Times New Roman" w:hAnsi="Times New Roman"/>
          <w:sz w:val="24"/>
          <w:szCs w:val="24"/>
        </w:rPr>
      </w:pPr>
      <w:r w:rsidRPr="00130DA3">
        <w:rPr>
          <w:rFonts w:ascii="Times New Roman" w:hAnsi="Times New Roman"/>
          <w:sz w:val="24"/>
          <w:szCs w:val="24"/>
        </w:rPr>
        <w:t>3.4. Арендная плата, указанная в пункте 3.1. Договора,  не включает:</w:t>
      </w:r>
    </w:p>
    <w:p w:rsidR="0035684C" w:rsidRPr="00886B9E" w:rsidRDefault="0035684C" w:rsidP="0035684C">
      <w:pPr>
        <w:spacing w:after="0" w:line="240" w:lineRule="auto"/>
        <w:ind w:firstLine="426"/>
        <w:jc w:val="both"/>
        <w:rPr>
          <w:rFonts w:ascii="Times New Roman" w:hAnsi="Times New Roman"/>
          <w:sz w:val="24"/>
          <w:szCs w:val="24"/>
        </w:rPr>
      </w:pPr>
      <w:r w:rsidRPr="00886B9E">
        <w:rPr>
          <w:rFonts w:ascii="Times New Roman" w:hAnsi="Times New Roman"/>
          <w:sz w:val="24"/>
          <w:szCs w:val="24"/>
        </w:rPr>
        <w:t xml:space="preserve">- оплату по договорам, заключенным с </w:t>
      </w:r>
      <w:proofErr w:type="spellStart"/>
      <w:r w:rsidRPr="00886B9E">
        <w:rPr>
          <w:rFonts w:ascii="Times New Roman" w:hAnsi="Times New Roman"/>
          <w:sz w:val="24"/>
          <w:szCs w:val="24"/>
        </w:rPr>
        <w:t>ресурсоснабжающими</w:t>
      </w:r>
      <w:proofErr w:type="spellEnd"/>
      <w:r w:rsidRPr="00886B9E">
        <w:rPr>
          <w:rFonts w:ascii="Times New Roman" w:hAnsi="Times New Roman"/>
          <w:sz w:val="24"/>
          <w:szCs w:val="24"/>
        </w:rPr>
        <w:t xml:space="preserve"> организациями, и/или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w:t>
      </w:r>
      <w:r>
        <w:rPr>
          <w:rFonts w:ascii="Times New Roman" w:hAnsi="Times New Roman"/>
          <w:sz w:val="24"/>
          <w:szCs w:val="24"/>
        </w:rPr>
        <w:t xml:space="preserve">, электроснабжение, </w:t>
      </w:r>
      <w:r w:rsidRPr="00D64052">
        <w:rPr>
          <w:rFonts w:ascii="Times New Roman" w:hAnsi="Times New Roman"/>
          <w:sz w:val="24"/>
          <w:szCs w:val="24"/>
        </w:rPr>
        <w:t>услуги Регионального оператора по обращению с твердыми коммунальными отходами</w:t>
      </w:r>
      <w:r>
        <w:rPr>
          <w:rFonts w:ascii="Times New Roman" w:hAnsi="Times New Roman"/>
          <w:sz w:val="24"/>
          <w:szCs w:val="24"/>
        </w:rPr>
        <w:t>;</w:t>
      </w:r>
    </w:p>
    <w:p w:rsidR="0035684C" w:rsidRDefault="0035684C" w:rsidP="0035684C">
      <w:pPr>
        <w:pStyle w:val="afc"/>
        <w:spacing w:after="0" w:line="240" w:lineRule="auto"/>
        <w:ind w:left="0" w:firstLine="426"/>
        <w:jc w:val="both"/>
        <w:rPr>
          <w:rFonts w:ascii="Times New Roman" w:hAnsi="Times New Roman"/>
          <w:sz w:val="24"/>
          <w:szCs w:val="24"/>
        </w:rPr>
      </w:pPr>
      <w:r w:rsidRPr="00D64052">
        <w:rPr>
          <w:rFonts w:ascii="Times New Roman" w:hAnsi="Times New Roman"/>
          <w:sz w:val="24"/>
          <w:szCs w:val="24"/>
        </w:rPr>
        <w:t>- оплату за эксплуатационное, техническое и аварийное обслуживание (по договорам с обслуживающими организациями</w:t>
      </w:r>
      <w:r w:rsidRPr="00130DA3">
        <w:rPr>
          <w:rFonts w:ascii="Times New Roman" w:hAnsi="Times New Roman"/>
          <w:sz w:val="24"/>
          <w:szCs w:val="24"/>
        </w:rPr>
        <w:t>) и производится дополнительно в соответствии с условиями заключенных договоров;</w:t>
      </w:r>
    </w:p>
    <w:p w:rsidR="0035684C" w:rsidRPr="00130DA3" w:rsidRDefault="0035684C" w:rsidP="0035684C">
      <w:pPr>
        <w:spacing w:after="0" w:line="240" w:lineRule="auto"/>
        <w:ind w:firstLine="426"/>
        <w:jc w:val="both"/>
        <w:rPr>
          <w:rFonts w:ascii="Times New Roman" w:hAnsi="Times New Roman"/>
          <w:sz w:val="24"/>
          <w:szCs w:val="24"/>
        </w:rPr>
      </w:pPr>
      <w:r w:rsidRPr="00130DA3">
        <w:rPr>
          <w:rFonts w:ascii="Times New Roman" w:hAnsi="Times New Roman"/>
          <w:sz w:val="24"/>
          <w:szCs w:val="24"/>
        </w:rPr>
        <w:t>- расходы на страхование арендуемого имущества и производятся дополнительно в соответствии с условиями заключенного договора.</w:t>
      </w:r>
    </w:p>
    <w:p w:rsidR="0035684C" w:rsidRPr="00D64052" w:rsidRDefault="0035684C" w:rsidP="0035684C">
      <w:pPr>
        <w:tabs>
          <w:tab w:val="left" w:pos="-15309"/>
        </w:tabs>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5</w:t>
      </w:r>
      <w:r w:rsidRPr="00D64052">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D64052">
        <w:rPr>
          <w:rFonts w:ascii="Times New Roman" w:hAnsi="Times New Roman"/>
          <w:sz w:val="24"/>
          <w:szCs w:val="24"/>
        </w:rPr>
        <w:t>кор.счет</w:t>
      </w:r>
      <w:proofErr w:type="spellEnd"/>
      <w:r w:rsidRPr="00D64052">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D64052">
        <w:rPr>
          <w:rFonts w:ascii="Times New Roman" w:hAnsi="Times New Roman"/>
          <w:sz w:val="24"/>
          <w:szCs w:val="24"/>
        </w:rPr>
        <w:t>сч</w:t>
      </w:r>
      <w:proofErr w:type="spellEnd"/>
      <w:r w:rsidRPr="00D64052">
        <w:rPr>
          <w:rFonts w:ascii="Times New Roman" w:hAnsi="Times New Roman"/>
          <w:sz w:val="24"/>
          <w:szCs w:val="24"/>
        </w:rPr>
        <w:t xml:space="preserve"> 04193009680), ИНН получателя- 2452033630, КПП 245201001, ОКТМО 04735000, </w:t>
      </w:r>
    </w:p>
    <w:p w:rsidR="0035684C" w:rsidRPr="00D64052" w:rsidRDefault="0035684C" w:rsidP="0035684C">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Возмещение расходов Арендодателя - КБК 009 1 13 02064 04 0000 130</w:t>
      </w:r>
      <w:r w:rsidRPr="00D64052">
        <w:rPr>
          <w:rFonts w:ascii="Times New Roman" w:hAnsi="Times New Roman"/>
          <w:bCs/>
          <w:sz w:val="24"/>
          <w:szCs w:val="24"/>
        </w:rPr>
        <w:t>;</w:t>
      </w:r>
    </w:p>
    <w:p w:rsidR="0035684C" w:rsidRPr="00D64052" w:rsidRDefault="0035684C" w:rsidP="0035684C">
      <w:pPr>
        <w:tabs>
          <w:tab w:val="left" w:pos="-15309"/>
        </w:tabs>
        <w:spacing w:after="0" w:line="240" w:lineRule="auto"/>
        <w:ind w:firstLine="426"/>
        <w:jc w:val="both"/>
        <w:rPr>
          <w:rFonts w:ascii="Times New Roman" w:hAnsi="Times New Roman"/>
          <w:bCs/>
          <w:sz w:val="24"/>
          <w:szCs w:val="24"/>
        </w:rPr>
      </w:pPr>
      <w:r w:rsidRPr="00D64052">
        <w:rPr>
          <w:rFonts w:ascii="Times New Roman" w:hAnsi="Times New Roman"/>
          <w:sz w:val="24"/>
          <w:szCs w:val="24"/>
        </w:rPr>
        <w:t>Пеня - КБК 009 1 160 70 900 4 0000 140</w:t>
      </w:r>
      <w:r w:rsidRPr="00D64052">
        <w:rPr>
          <w:rFonts w:ascii="Times New Roman" w:hAnsi="Times New Roman"/>
          <w:bCs/>
          <w:sz w:val="24"/>
          <w:szCs w:val="24"/>
        </w:rPr>
        <w:t>.</w:t>
      </w:r>
    </w:p>
    <w:p w:rsidR="0035684C" w:rsidRPr="00D64052" w:rsidRDefault="0035684C" w:rsidP="0035684C">
      <w:pPr>
        <w:spacing w:after="0" w:line="240" w:lineRule="auto"/>
        <w:ind w:firstLine="426"/>
        <w:jc w:val="both"/>
        <w:rPr>
          <w:rFonts w:ascii="Times New Roman" w:hAnsi="Times New Roman"/>
          <w:sz w:val="24"/>
          <w:szCs w:val="24"/>
        </w:rPr>
      </w:pPr>
      <w:r w:rsidRPr="00D64052">
        <w:rPr>
          <w:rFonts w:ascii="Times New Roman" w:hAnsi="Times New Roman"/>
          <w:sz w:val="24"/>
          <w:szCs w:val="24"/>
        </w:rPr>
        <w:t xml:space="preserve">В платежных документах Арендатор должен указать следующее назначение платежа: </w:t>
      </w:r>
    </w:p>
    <w:p w:rsidR="0035684C" w:rsidRPr="00D64052" w:rsidRDefault="0035684C" w:rsidP="0035684C">
      <w:pPr>
        <w:spacing w:after="0" w:line="240" w:lineRule="auto"/>
        <w:ind w:firstLine="426"/>
        <w:jc w:val="both"/>
        <w:rPr>
          <w:rFonts w:ascii="Times New Roman" w:hAnsi="Times New Roman"/>
          <w:sz w:val="24"/>
          <w:szCs w:val="24"/>
        </w:rPr>
      </w:pPr>
      <w:r w:rsidRPr="00D64052">
        <w:rPr>
          <w:rFonts w:ascii="Times New Roman" w:hAnsi="Times New Roman"/>
          <w:b/>
          <w:sz w:val="24"/>
          <w:szCs w:val="24"/>
        </w:rPr>
        <w:lastRenderedPageBreak/>
        <w:t>«</w:t>
      </w:r>
      <w:r w:rsidRPr="00D64052">
        <w:rPr>
          <w:rFonts w:ascii="Times New Roman" w:hAnsi="Times New Roman"/>
          <w:b/>
          <w:bCs/>
          <w:sz w:val="24"/>
          <w:szCs w:val="24"/>
        </w:rPr>
        <w:t>Возмещение расходов Арендодателя за муниципальное имущество по договору N.___ от "__" _______ 20__ г.</w:t>
      </w:r>
      <w:r w:rsidRPr="00D64052">
        <w:rPr>
          <w:rFonts w:ascii="Times New Roman" w:hAnsi="Times New Roman"/>
          <w:sz w:val="24"/>
          <w:szCs w:val="24"/>
        </w:rPr>
        <w:t xml:space="preserve">  за _____ месяц 20__ г. ________ (указать сумму платежа)»</w:t>
      </w:r>
    </w:p>
    <w:p w:rsidR="0035684C" w:rsidRDefault="0035684C" w:rsidP="0035684C">
      <w:pPr>
        <w:spacing w:after="0" w:line="240" w:lineRule="auto"/>
        <w:ind w:firstLine="426"/>
        <w:jc w:val="both"/>
        <w:rPr>
          <w:rFonts w:ascii="Times New Roman" w:hAnsi="Times New Roman"/>
          <w:sz w:val="24"/>
          <w:szCs w:val="24"/>
        </w:rPr>
      </w:pPr>
      <w:r w:rsidRPr="00D64052">
        <w:rPr>
          <w:rFonts w:ascii="Times New Roman" w:hAnsi="Times New Roman"/>
          <w:sz w:val="24"/>
          <w:szCs w:val="24"/>
        </w:rPr>
        <w:t>«</w:t>
      </w:r>
      <w:r w:rsidRPr="00D64052">
        <w:rPr>
          <w:rFonts w:ascii="Times New Roman" w:hAnsi="Times New Roman"/>
          <w:b/>
          <w:sz w:val="24"/>
          <w:szCs w:val="24"/>
        </w:rPr>
        <w:t xml:space="preserve">Пеня (возмещение расходов) </w:t>
      </w:r>
      <w:r w:rsidRPr="00D64052">
        <w:rPr>
          <w:rFonts w:ascii="Times New Roman" w:hAnsi="Times New Roman"/>
          <w:b/>
          <w:bCs/>
          <w:sz w:val="24"/>
          <w:szCs w:val="24"/>
        </w:rPr>
        <w:t>по договору N.___ от "__" _______ 20__ г.</w:t>
      </w:r>
      <w:r w:rsidRPr="00D64052">
        <w:rPr>
          <w:rFonts w:ascii="Times New Roman" w:hAnsi="Times New Roman"/>
          <w:sz w:val="24"/>
          <w:szCs w:val="24"/>
        </w:rPr>
        <w:t xml:space="preserve">  за ____ месяц 20_ г. ________  (указать сумму пени)».</w:t>
      </w:r>
    </w:p>
    <w:p w:rsidR="0035684C" w:rsidRPr="00235F7B" w:rsidRDefault="0035684C" w:rsidP="0035684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35684C" w:rsidRPr="008B502B" w:rsidRDefault="0035684C" w:rsidP="0035684C">
      <w:pPr>
        <w:spacing w:after="0" w:line="240" w:lineRule="auto"/>
        <w:ind w:firstLine="426"/>
        <w:jc w:val="both"/>
        <w:rPr>
          <w:rFonts w:ascii="Times New Roman" w:hAnsi="Times New Roman"/>
          <w:sz w:val="24"/>
          <w:szCs w:val="24"/>
        </w:rPr>
      </w:pPr>
      <w:r w:rsidRPr="00D64052">
        <w:rPr>
          <w:rFonts w:ascii="Times New Roman" w:hAnsi="Times New Roman"/>
          <w:sz w:val="24"/>
          <w:szCs w:val="24"/>
        </w:rPr>
        <w:t>3.</w:t>
      </w:r>
      <w:r>
        <w:rPr>
          <w:rFonts w:ascii="Times New Roman" w:hAnsi="Times New Roman"/>
          <w:sz w:val="24"/>
          <w:szCs w:val="24"/>
        </w:rPr>
        <w:t>6</w:t>
      </w:r>
      <w:r w:rsidRPr="00D64052">
        <w:rPr>
          <w:rFonts w:ascii="Times New Roman" w:hAnsi="Times New Roman"/>
          <w:sz w:val="24"/>
          <w:szCs w:val="24"/>
        </w:rPr>
        <w:t>.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месяц, предшествующий расчетному</w:t>
      </w:r>
      <w:r w:rsidRPr="008B502B">
        <w:rPr>
          <w:rFonts w:ascii="Times New Roman" w:hAnsi="Times New Roman"/>
          <w:sz w:val="24"/>
          <w:szCs w:val="24"/>
        </w:rPr>
        <w:t xml:space="preserve"> месяцу, по тарифам (ценам), установленным </w:t>
      </w:r>
      <w:proofErr w:type="spellStart"/>
      <w:r w:rsidRPr="008B502B">
        <w:rPr>
          <w:rFonts w:ascii="Times New Roman" w:hAnsi="Times New Roman"/>
          <w:sz w:val="24"/>
          <w:szCs w:val="24"/>
        </w:rPr>
        <w:t>ресурсоснабжающей</w:t>
      </w:r>
      <w:proofErr w:type="spellEnd"/>
      <w:r w:rsidRPr="008B502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35684C" w:rsidRPr="008B502B" w:rsidRDefault="0035684C" w:rsidP="0035684C">
      <w:pPr>
        <w:spacing w:after="0" w:line="240" w:lineRule="auto"/>
        <w:ind w:firstLine="426"/>
        <w:jc w:val="both"/>
        <w:rPr>
          <w:rFonts w:ascii="Times New Roman" w:hAnsi="Times New Roman"/>
          <w:sz w:val="24"/>
          <w:szCs w:val="24"/>
        </w:rPr>
      </w:pPr>
      <w:r w:rsidRPr="008B502B">
        <w:rPr>
          <w:rFonts w:ascii="Times New Roman" w:hAnsi="Times New Roman"/>
          <w:sz w:val="24"/>
          <w:szCs w:val="24"/>
        </w:rPr>
        <w:t>Расчетный период для оплаты Аренд</w:t>
      </w:r>
      <w:r>
        <w:rPr>
          <w:rFonts w:ascii="Times New Roman" w:hAnsi="Times New Roman"/>
          <w:sz w:val="24"/>
          <w:szCs w:val="24"/>
        </w:rPr>
        <w:t xml:space="preserve">атора </w:t>
      </w:r>
      <w:r w:rsidRPr="008B502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35684C" w:rsidRPr="008B502B" w:rsidRDefault="0035684C" w:rsidP="0035684C">
      <w:pPr>
        <w:spacing w:after="0" w:line="240" w:lineRule="auto"/>
        <w:ind w:firstLine="426"/>
        <w:jc w:val="both"/>
        <w:rPr>
          <w:rFonts w:ascii="Times New Roman" w:hAnsi="Times New Roman"/>
          <w:sz w:val="24"/>
          <w:szCs w:val="24"/>
        </w:rPr>
      </w:pPr>
      <w:r w:rsidRPr="008B502B">
        <w:rPr>
          <w:rFonts w:ascii="Times New Roman" w:hAnsi="Times New Roman"/>
          <w:sz w:val="24"/>
          <w:szCs w:val="24"/>
        </w:rPr>
        <w:t xml:space="preserve">После оплаты Арендодателем выставленных ему </w:t>
      </w:r>
      <w:proofErr w:type="spellStart"/>
      <w:r w:rsidRPr="008B502B">
        <w:rPr>
          <w:rFonts w:ascii="Times New Roman" w:hAnsi="Times New Roman"/>
          <w:sz w:val="24"/>
          <w:szCs w:val="24"/>
        </w:rPr>
        <w:t>счет-фактур</w:t>
      </w:r>
      <w:proofErr w:type="spellEnd"/>
      <w:r w:rsidRPr="008B502B">
        <w:rPr>
          <w:rFonts w:ascii="Times New Roman" w:hAnsi="Times New Roman"/>
          <w:sz w:val="24"/>
          <w:szCs w:val="24"/>
        </w:rPr>
        <w:t xml:space="preserve"> </w:t>
      </w:r>
      <w:proofErr w:type="spellStart"/>
      <w:r w:rsidRPr="008B502B">
        <w:rPr>
          <w:rFonts w:ascii="Times New Roman" w:hAnsi="Times New Roman"/>
          <w:sz w:val="24"/>
          <w:szCs w:val="24"/>
        </w:rPr>
        <w:t>ресурсоснабжающими</w:t>
      </w:r>
      <w:proofErr w:type="spellEnd"/>
      <w:r w:rsidRPr="008B502B">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35684C" w:rsidRPr="001E78C9" w:rsidRDefault="0035684C" w:rsidP="0035684C">
      <w:pPr>
        <w:spacing w:after="0" w:line="240" w:lineRule="auto"/>
        <w:ind w:firstLine="426"/>
        <w:jc w:val="both"/>
        <w:rPr>
          <w:rFonts w:ascii="Times New Roman" w:hAnsi="Times New Roman"/>
          <w:sz w:val="24"/>
          <w:szCs w:val="24"/>
        </w:rPr>
      </w:pPr>
      <w:r w:rsidRPr="008B502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35684C" w:rsidRPr="005F04E6" w:rsidRDefault="0035684C" w:rsidP="0035684C">
      <w:pPr>
        <w:spacing w:after="0" w:line="240" w:lineRule="auto"/>
        <w:ind w:firstLine="426"/>
        <w:jc w:val="both"/>
        <w:rPr>
          <w:rFonts w:ascii="Times New Roman" w:hAnsi="Times New Roman"/>
          <w:sz w:val="24"/>
          <w:szCs w:val="24"/>
        </w:rPr>
      </w:pPr>
      <w:r w:rsidRPr="002E5CA3">
        <w:rPr>
          <w:rFonts w:ascii="Times New Roman" w:hAnsi="Times New Roman"/>
          <w:sz w:val="24"/>
          <w:szCs w:val="24"/>
        </w:rPr>
        <w:t>3.</w:t>
      </w:r>
      <w:r>
        <w:rPr>
          <w:rFonts w:ascii="Times New Roman" w:hAnsi="Times New Roman"/>
          <w:sz w:val="24"/>
          <w:szCs w:val="24"/>
        </w:rPr>
        <w:t>7</w:t>
      </w:r>
      <w:r w:rsidRPr="002E5CA3">
        <w:rPr>
          <w:rFonts w:ascii="Times New Roman" w:hAnsi="Times New Roman"/>
          <w:sz w:val="24"/>
          <w:szCs w:val="24"/>
        </w:rPr>
        <w:t>. Арендатор имеет право вносить арендную плату вперед за любой</w:t>
      </w:r>
      <w:r w:rsidRPr="005F04E6">
        <w:rPr>
          <w:rFonts w:ascii="Times New Roman" w:hAnsi="Times New Roman"/>
          <w:sz w:val="24"/>
          <w:szCs w:val="24"/>
        </w:rPr>
        <w:t xml:space="preserve"> срок в размере, определяемом на момент оплаты.</w:t>
      </w:r>
    </w:p>
    <w:p w:rsidR="0035684C" w:rsidRPr="00235F7B" w:rsidRDefault="0035684C" w:rsidP="0035684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35684C" w:rsidRPr="00E64D27" w:rsidRDefault="0035684C" w:rsidP="0035684C">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и возмещению расходов Арендодателя считается исполненной с момента зачисления денежных средств на лицевые счета, указанные в пунктах 3.2., 3.5 соответственно.</w:t>
      </w:r>
    </w:p>
    <w:p w:rsidR="0035684C" w:rsidRPr="005F04E6" w:rsidRDefault="0035684C" w:rsidP="0035684C">
      <w:pPr>
        <w:spacing w:after="0" w:line="240" w:lineRule="auto"/>
        <w:ind w:firstLine="426"/>
        <w:jc w:val="both"/>
        <w:rPr>
          <w:rFonts w:ascii="Times New Roman" w:hAnsi="Times New Roman"/>
          <w:sz w:val="24"/>
          <w:szCs w:val="24"/>
        </w:rPr>
      </w:pPr>
    </w:p>
    <w:p w:rsidR="0035684C" w:rsidRPr="005F04E6" w:rsidRDefault="0035684C" w:rsidP="003568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35684C" w:rsidRPr="005F04E6" w:rsidRDefault="0035684C" w:rsidP="0035684C">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35684C" w:rsidRPr="005F04E6" w:rsidRDefault="0035684C" w:rsidP="0035684C">
      <w:pPr>
        <w:spacing w:after="0" w:line="240" w:lineRule="auto"/>
        <w:ind w:firstLine="284"/>
        <w:jc w:val="both"/>
        <w:rPr>
          <w:rFonts w:ascii="Times New Roman" w:hAnsi="Times New Roman"/>
          <w:sz w:val="24"/>
          <w:szCs w:val="24"/>
        </w:rPr>
      </w:pPr>
    </w:p>
    <w:p w:rsidR="0035684C" w:rsidRPr="005F04E6" w:rsidRDefault="0035684C" w:rsidP="0035684C">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35684C" w:rsidRPr="008915D8" w:rsidRDefault="0035684C" w:rsidP="0035684C">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 xml:space="preserve">рные конструкции должны быть в удовлетворительном техническом состоянии </w:t>
      </w:r>
      <w:r w:rsidRPr="008915D8">
        <w:rPr>
          <w:rFonts w:ascii="Times New Roman" w:hAnsi="Times New Roman"/>
          <w:sz w:val="24"/>
          <w:szCs w:val="24"/>
        </w:rPr>
        <w:t>и быть исправны</w:t>
      </w:r>
      <w:r w:rsidRPr="008915D8">
        <w:rPr>
          <w:rFonts w:ascii="Times New Roman" w:hAnsi="Times New Roman"/>
        </w:rPr>
        <w:t>.</w:t>
      </w:r>
    </w:p>
    <w:p w:rsidR="0035684C" w:rsidRPr="008915D8" w:rsidRDefault="0035684C" w:rsidP="0035684C">
      <w:pPr>
        <w:spacing w:after="0" w:line="240" w:lineRule="auto"/>
        <w:ind w:firstLine="284"/>
        <w:jc w:val="both"/>
        <w:rPr>
          <w:rFonts w:ascii="Times New Roman" w:hAnsi="Times New Roman"/>
          <w:sz w:val="24"/>
          <w:szCs w:val="24"/>
        </w:rPr>
      </w:pPr>
    </w:p>
    <w:p w:rsidR="0035684C" w:rsidRPr="008915D8" w:rsidRDefault="0035684C" w:rsidP="0035684C">
      <w:pPr>
        <w:spacing w:after="0" w:line="240" w:lineRule="auto"/>
        <w:jc w:val="center"/>
        <w:outlineLvl w:val="0"/>
        <w:rPr>
          <w:rFonts w:ascii="Times New Roman" w:hAnsi="Times New Roman"/>
          <w:b/>
          <w:sz w:val="24"/>
          <w:szCs w:val="24"/>
        </w:rPr>
      </w:pPr>
      <w:r w:rsidRPr="008915D8">
        <w:rPr>
          <w:rFonts w:ascii="Times New Roman" w:hAnsi="Times New Roman"/>
          <w:b/>
          <w:sz w:val="24"/>
          <w:szCs w:val="24"/>
        </w:rPr>
        <w:t>6. ПРАВА И ОБЯЗАННОСТИ АРЕНДОДАТЕЛЯ</w:t>
      </w:r>
    </w:p>
    <w:p w:rsidR="0035684C" w:rsidRPr="008915D8" w:rsidRDefault="0035684C" w:rsidP="0035684C">
      <w:pPr>
        <w:spacing w:after="0" w:line="240" w:lineRule="auto"/>
        <w:ind w:firstLine="426"/>
        <w:jc w:val="both"/>
        <w:rPr>
          <w:rFonts w:ascii="Times New Roman" w:hAnsi="Times New Roman"/>
          <w:sz w:val="24"/>
          <w:szCs w:val="24"/>
        </w:rPr>
      </w:pPr>
      <w:r w:rsidRPr="008915D8">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35684C" w:rsidRPr="008915D8" w:rsidRDefault="0035684C" w:rsidP="0035684C">
      <w:pPr>
        <w:spacing w:after="0" w:line="240" w:lineRule="auto"/>
        <w:ind w:firstLine="426"/>
        <w:jc w:val="both"/>
        <w:rPr>
          <w:rFonts w:ascii="Times New Roman" w:hAnsi="Times New Roman"/>
          <w:sz w:val="24"/>
          <w:szCs w:val="24"/>
        </w:rPr>
      </w:pPr>
      <w:r w:rsidRPr="008915D8">
        <w:rPr>
          <w:rFonts w:ascii="Times New Roman" w:hAnsi="Times New Roman"/>
          <w:sz w:val="24"/>
          <w:szCs w:val="24"/>
        </w:rPr>
        <w:t>6.2.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35684C" w:rsidRPr="008915D8" w:rsidRDefault="0035684C" w:rsidP="0035684C">
      <w:pPr>
        <w:spacing w:after="0" w:line="240" w:lineRule="auto"/>
        <w:ind w:firstLine="426"/>
        <w:jc w:val="both"/>
        <w:rPr>
          <w:rFonts w:ascii="Times New Roman" w:hAnsi="Times New Roman"/>
          <w:sz w:val="24"/>
          <w:szCs w:val="24"/>
        </w:rPr>
      </w:pPr>
      <w:r w:rsidRPr="008915D8">
        <w:rPr>
          <w:rFonts w:ascii="Times New Roman" w:hAnsi="Times New Roman"/>
          <w:sz w:val="24"/>
          <w:szCs w:val="24"/>
        </w:rPr>
        <w:t>6.2.1.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35684C" w:rsidRPr="008915D8" w:rsidRDefault="0035684C" w:rsidP="0035684C">
      <w:pPr>
        <w:spacing w:after="0" w:line="240" w:lineRule="auto"/>
        <w:ind w:firstLine="426"/>
        <w:jc w:val="both"/>
        <w:rPr>
          <w:rFonts w:ascii="Times New Roman" w:hAnsi="Times New Roman"/>
          <w:sz w:val="24"/>
          <w:szCs w:val="24"/>
        </w:rPr>
      </w:pPr>
      <w:r w:rsidRPr="008915D8">
        <w:rPr>
          <w:rFonts w:ascii="Times New Roman" w:hAnsi="Times New Roman"/>
          <w:sz w:val="24"/>
          <w:szCs w:val="24"/>
        </w:rPr>
        <w:t>6.2.2. Результаты проверки оформляются актом, подписываемым проверяющими лицами и утверждаемым Арендодателем.</w:t>
      </w:r>
    </w:p>
    <w:p w:rsidR="0035684C" w:rsidRPr="008915D8" w:rsidRDefault="0035684C" w:rsidP="0035684C">
      <w:pPr>
        <w:spacing w:after="0" w:line="240" w:lineRule="auto"/>
        <w:ind w:firstLine="426"/>
        <w:jc w:val="both"/>
        <w:rPr>
          <w:rFonts w:ascii="Times New Roman" w:hAnsi="Times New Roman"/>
          <w:sz w:val="24"/>
          <w:szCs w:val="24"/>
        </w:rPr>
      </w:pPr>
      <w:r w:rsidRPr="008915D8">
        <w:rPr>
          <w:rFonts w:ascii="Times New Roman" w:hAnsi="Times New Roman"/>
          <w:sz w:val="24"/>
          <w:szCs w:val="24"/>
        </w:rPr>
        <w:t>6.2.3.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35684C" w:rsidRPr="008915D8" w:rsidRDefault="0035684C" w:rsidP="0035684C">
      <w:pPr>
        <w:spacing w:after="0" w:line="240" w:lineRule="auto"/>
        <w:ind w:firstLine="426"/>
        <w:jc w:val="both"/>
        <w:rPr>
          <w:rFonts w:ascii="Times New Roman" w:hAnsi="Times New Roman"/>
          <w:sz w:val="24"/>
          <w:szCs w:val="24"/>
        </w:rPr>
      </w:pPr>
      <w:r w:rsidRPr="008915D8">
        <w:rPr>
          <w:rFonts w:ascii="Times New Roman" w:hAnsi="Times New Roman"/>
          <w:sz w:val="24"/>
          <w:szCs w:val="24"/>
        </w:rPr>
        <w:t>6.3. Арендодатель имеет право в одностороннем порядке вносить изменения в договор аренды в случае внесения соответствующих изменений в действующее законодательство Российской Федерации, Красноярского края и муниципальные правовые акты. Изменения в договор оформляются дополнительным соглашением к договору и действуют со дня вступления в силу соответствующего нормативного правого акта.</w:t>
      </w:r>
    </w:p>
    <w:p w:rsidR="0035684C" w:rsidRPr="008915D8" w:rsidRDefault="0035684C" w:rsidP="0035684C">
      <w:pPr>
        <w:spacing w:after="0" w:line="240" w:lineRule="auto"/>
        <w:ind w:firstLine="426"/>
        <w:jc w:val="both"/>
        <w:rPr>
          <w:rFonts w:ascii="Times New Roman" w:hAnsi="Times New Roman"/>
          <w:sz w:val="24"/>
          <w:szCs w:val="24"/>
        </w:rPr>
      </w:pPr>
      <w:r w:rsidRPr="008915D8">
        <w:rPr>
          <w:rFonts w:ascii="Times New Roman" w:hAnsi="Times New Roman"/>
          <w:sz w:val="24"/>
          <w:szCs w:val="24"/>
        </w:rPr>
        <w:t>6.4. Арендодатель имеет право взыскивать с Арендатора за причиненный по его вине ущерб арендуемому объекту.</w:t>
      </w:r>
    </w:p>
    <w:p w:rsidR="0035684C" w:rsidRPr="008915D8" w:rsidRDefault="0035684C" w:rsidP="0035684C">
      <w:pPr>
        <w:spacing w:after="0" w:line="240" w:lineRule="auto"/>
        <w:ind w:firstLine="709"/>
        <w:jc w:val="both"/>
        <w:rPr>
          <w:rFonts w:ascii="Times New Roman" w:hAnsi="Times New Roman"/>
          <w:sz w:val="24"/>
          <w:szCs w:val="24"/>
        </w:rPr>
      </w:pPr>
    </w:p>
    <w:p w:rsidR="0035684C" w:rsidRPr="0000246E" w:rsidRDefault="0035684C" w:rsidP="0035684C">
      <w:pPr>
        <w:spacing w:after="0" w:line="240" w:lineRule="auto"/>
        <w:jc w:val="center"/>
        <w:outlineLvl w:val="0"/>
        <w:rPr>
          <w:rFonts w:ascii="Times New Roman" w:hAnsi="Times New Roman"/>
          <w:b/>
          <w:sz w:val="24"/>
          <w:szCs w:val="24"/>
        </w:rPr>
      </w:pPr>
      <w:r w:rsidRPr="0000246E">
        <w:rPr>
          <w:rFonts w:ascii="Times New Roman" w:hAnsi="Times New Roman"/>
          <w:b/>
          <w:sz w:val="24"/>
          <w:szCs w:val="24"/>
        </w:rPr>
        <w:t>7. ПРАВА И ОБЯЗАННОСТИ АРЕНДАТОРА</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35684C" w:rsidRPr="003127BD" w:rsidRDefault="0035684C" w:rsidP="0035684C">
      <w:pPr>
        <w:spacing w:after="0" w:line="240" w:lineRule="auto"/>
        <w:ind w:firstLine="425"/>
        <w:jc w:val="both"/>
        <w:rPr>
          <w:rFonts w:ascii="Times New Roman" w:hAnsi="Times New Roman"/>
          <w:sz w:val="24"/>
          <w:szCs w:val="24"/>
        </w:rPr>
      </w:pPr>
      <w:r w:rsidRPr="003127BD">
        <w:rPr>
          <w:rFonts w:ascii="Times New Roman" w:hAnsi="Times New Roman"/>
          <w:sz w:val="24"/>
          <w:szCs w:val="24"/>
        </w:rPr>
        <w:t>7.2. Арендатор несет бремя содержания и риск случайного повреждения и гибели объекта:</w:t>
      </w:r>
    </w:p>
    <w:p w:rsidR="0035684C" w:rsidRPr="003127BD" w:rsidRDefault="0035684C" w:rsidP="0035684C">
      <w:pPr>
        <w:spacing w:after="0" w:line="240" w:lineRule="auto"/>
        <w:ind w:firstLine="425"/>
        <w:jc w:val="both"/>
        <w:rPr>
          <w:rFonts w:ascii="Times New Roman" w:hAnsi="Times New Roman"/>
          <w:sz w:val="24"/>
          <w:szCs w:val="24"/>
        </w:rPr>
      </w:pPr>
      <w:r w:rsidRPr="003127BD">
        <w:rPr>
          <w:rFonts w:ascii="Times New Roman" w:hAnsi="Times New Roman"/>
          <w:sz w:val="24"/>
          <w:szCs w:val="24"/>
        </w:rPr>
        <w:t>7.2.1. Арендатор обязан:</w:t>
      </w:r>
    </w:p>
    <w:p w:rsidR="0035684C" w:rsidRPr="00B53600" w:rsidRDefault="0035684C" w:rsidP="0035684C">
      <w:pPr>
        <w:spacing w:after="0" w:line="240" w:lineRule="auto"/>
        <w:ind w:firstLine="425"/>
        <w:jc w:val="both"/>
        <w:rPr>
          <w:rFonts w:ascii="Times New Roman" w:hAnsi="Times New Roman"/>
          <w:sz w:val="24"/>
          <w:szCs w:val="24"/>
        </w:rPr>
      </w:pPr>
      <w:r w:rsidRPr="00B53600">
        <w:rPr>
          <w:rFonts w:ascii="Times New Roman" w:hAnsi="Times New Roman"/>
          <w:sz w:val="24"/>
          <w:szCs w:val="24"/>
        </w:rPr>
        <w:t xml:space="preserve">- нести расходы </w:t>
      </w:r>
      <w:r>
        <w:rPr>
          <w:rFonts w:ascii="Times New Roman" w:hAnsi="Times New Roman"/>
          <w:sz w:val="24"/>
          <w:szCs w:val="24"/>
        </w:rPr>
        <w:t>по оплате расходов за эксплуатационное, техническое и аварийное обслуживание  (по договорам с обслуживающими организациями) арендуемого имущества</w:t>
      </w:r>
      <w:r w:rsidRPr="00B53600">
        <w:rPr>
          <w:rFonts w:ascii="Times New Roman" w:hAnsi="Times New Roman"/>
          <w:sz w:val="24"/>
          <w:szCs w:val="24"/>
        </w:rPr>
        <w:t>;</w:t>
      </w:r>
    </w:p>
    <w:p w:rsidR="0035684C" w:rsidRDefault="0035684C" w:rsidP="0035684C">
      <w:pPr>
        <w:autoSpaceDE w:val="0"/>
        <w:autoSpaceDN w:val="0"/>
        <w:adjustRightInd w:val="0"/>
        <w:spacing w:after="0" w:line="240" w:lineRule="auto"/>
        <w:ind w:firstLine="567"/>
        <w:jc w:val="both"/>
        <w:rPr>
          <w:rFonts w:ascii="Times New Roman" w:hAnsi="Times New Roman"/>
          <w:sz w:val="24"/>
          <w:szCs w:val="24"/>
        </w:rPr>
      </w:pPr>
      <w:r w:rsidRPr="003405CE">
        <w:rPr>
          <w:rFonts w:ascii="Times New Roman" w:hAnsi="Times New Roman"/>
          <w:sz w:val="24"/>
          <w:szCs w:val="24"/>
        </w:rPr>
        <w:t xml:space="preserve">- нести расходы по договорам, заключенным с </w:t>
      </w:r>
      <w:proofErr w:type="spellStart"/>
      <w:r w:rsidRPr="003405CE">
        <w:rPr>
          <w:rFonts w:ascii="Times New Roman" w:hAnsi="Times New Roman"/>
          <w:sz w:val="24"/>
          <w:szCs w:val="24"/>
        </w:rPr>
        <w:t>ресурсоснабжающими</w:t>
      </w:r>
      <w:proofErr w:type="spellEnd"/>
      <w:r w:rsidRPr="003405CE">
        <w:rPr>
          <w:rFonts w:ascii="Times New Roman" w:hAnsi="Times New Roman"/>
          <w:sz w:val="24"/>
          <w:szCs w:val="24"/>
        </w:rPr>
        <w:t xml:space="preserve"> организациями, и/или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электроснабжение</w:t>
      </w:r>
      <w:r>
        <w:rPr>
          <w:rFonts w:ascii="Times New Roman" w:hAnsi="Times New Roman"/>
          <w:sz w:val="24"/>
          <w:szCs w:val="24"/>
        </w:rPr>
        <w:t>, оплате услуг по обращению с твердыми коммунальными отходами, по договору заключенному с региональным оператором.</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поддержанию </w:t>
      </w:r>
      <w:r w:rsidRPr="0000246E">
        <w:rPr>
          <w:rFonts w:ascii="Times New Roman" w:hAnsi="Times New Roman"/>
          <w:sz w:val="24"/>
          <w:szCs w:val="24"/>
        </w:rPr>
        <w:t>объект</w:t>
      </w:r>
      <w:r>
        <w:rPr>
          <w:rFonts w:ascii="Times New Roman" w:hAnsi="Times New Roman"/>
          <w:sz w:val="24"/>
          <w:szCs w:val="24"/>
        </w:rPr>
        <w:t>а</w:t>
      </w:r>
      <w:r w:rsidRPr="0000246E">
        <w:rPr>
          <w:rFonts w:ascii="Times New Roman" w:hAnsi="Times New Roman"/>
          <w:sz w:val="24"/>
          <w:szCs w:val="24"/>
        </w:rPr>
        <w:t xml:space="preserve"> в исправном техническом и надлежащем санитарном состоянии.</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профилактическое обслуживание и текущий ремонт инженерно-технических коммуникаций и инженерного оборудования, в 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 </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w:t>
      </w:r>
      <w:r w:rsidRPr="0000246E">
        <w:rPr>
          <w:rFonts w:ascii="Times New Roman" w:hAnsi="Times New Roman"/>
          <w:sz w:val="24"/>
          <w:szCs w:val="24"/>
        </w:rPr>
        <w:lastRenderedPageBreak/>
        <w:t xml:space="preserve">безопасности законодательством Российской Федерации, нормативными документами или уполномоченным государственным органом. </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 </w:t>
      </w:r>
    </w:p>
    <w:p w:rsidR="0035684C" w:rsidRPr="0000246E" w:rsidRDefault="0035684C" w:rsidP="0035684C">
      <w:pPr>
        <w:spacing w:after="0" w:line="240" w:lineRule="auto"/>
        <w:ind w:firstLine="426"/>
        <w:jc w:val="both"/>
        <w:rPr>
          <w:rFonts w:ascii="Times New Roman" w:hAnsi="Times New Roman"/>
          <w:sz w:val="24"/>
          <w:szCs w:val="24"/>
        </w:rPr>
      </w:pPr>
      <w:r w:rsidRPr="00D64052">
        <w:rPr>
          <w:rFonts w:ascii="Times New Roman" w:hAnsi="Times New Roman"/>
          <w:sz w:val="24"/>
          <w:szCs w:val="24"/>
        </w:rPr>
        <w:t>7.2.6. Арендатор обязан соблюдать санитарно-гигиенические требования, осуществлять уборку объекта и прилегающей территории, вывоз мусора, охрану объекта.</w:t>
      </w:r>
      <w:r w:rsidRPr="0000246E">
        <w:rPr>
          <w:rFonts w:ascii="Times New Roman" w:hAnsi="Times New Roman"/>
          <w:sz w:val="24"/>
          <w:szCs w:val="24"/>
        </w:rPr>
        <w:t xml:space="preserve"> </w:t>
      </w:r>
    </w:p>
    <w:p w:rsidR="0035684C" w:rsidRPr="00456B96" w:rsidRDefault="0035684C" w:rsidP="0035684C">
      <w:pPr>
        <w:spacing w:after="0" w:line="240" w:lineRule="auto"/>
        <w:ind w:firstLine="426"/>
        <w:jc w:val="both"/>
        <w:rPr>
          <w:rFonts w:ascii="Times New Roman" w:hAnsi="Times New Roman"/>
          <w:sz w:val="24"/>
          <w:szCs w:val="24"/>
        </w:rPr>
      </w:pPr>
      <w:r w:rsidRPr="00456B96">
        <w:rPr>
          <w:rFonts w:ascii="Times New Roman" w:hAnsi="Times New Roman"/>
          <w:sz w:val="24"/>
          <w:szCs w:val="24"/>
        </w:rPr>
        <w:t>7.2.7. Арендатор обязан в течение 30 (тридцати) дней со дня подписания настоящего договора заключить и своевременно оплачивать необходимые договоры на предоставление коммунальных услуг, эксплуатационно</w:t>
      </w:r>
      <w:r>
        <w:rPr>
          <w:rFonts w:ascii="Times New Roman" w:hAnsi="Times New Roman"/>
          <w:sz w:val="24"/>
          <w:szCs w:val="24"/>
        </w:rPr>
        <w:t xml:space="preserve">е, </w:t>
      </w:r>
      <w:r w:rsidRPr="00456B96">
        <w:rPr>
          <w:rFonts w:ascii="Times New Roman" w:hAnsi="Times New Roman"/>
          <w:sz w:val="24"/>
          <w:szCs w:val="24"/>
        </w:rPr>
        <w:t>техническое</w:t>
      </w:r>
      <w:r>
        <w:rPr>
          <w:rFonts w:ascii="Times New Roman" w:hAnsi="Times New Roman"/>
          <w:sz w:val="24"/>
          <w:szCs w:val="24"/>
        </w:rPr>
        <w:t xml:space="preserve"> и аварийное</w:t>
      </w:r>
      <w:r w:rsidRPr="00456B96">
        <w:rPr>
          <w:rFonts w:ascii="Times New Roman" w:hAnsi="Times New Roman"/>
          <w:sz w:val="24"/>
          <w:szCs w:val="24"/>
        </w:rPr>
        <w:t xml:space="preserve"> обслуживание </w:t>
      </w:r>
      <w:r>
        <w:rPr>
          <w:rFonts w:ascii="Times New Roman" w:hAnsi="Times New Roman"/>
          <w:sz w:val="24"/>
          <w:szCs w:val="24"/>
        </w:rPr>
        <w:t>арендуемого объекта.</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7.2.8. Арендатор обязан возместить Арендодателю ущерб, причиненный повреждением или гибелью объекта в течение срока действия договора.</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7.4. Арендатор обязан использовать имущество по назначению, указанному в пункте 1.1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35684C" w:rsidRPr="00456B96" w:rsidRDefault="0035684C" w:rsidP="0035684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w:t>
      </w:r>
      <w:r w:rsidRPr="00456B96">
        <w:rPr>
          <w:rFonts w:ascii="Times New Roman" w:hAnsi="Times New Roman"/>
          <w:sz w:val="24"/>
          <w:szCs w:val="24"/>
        </w:rPr>
        <w:t>Арендатор обязан своевременно и в полном объеме вносить плату за коммунальные услуги, в соответствии с условиями заключенных договоров.</w:t>
      </w:r>
    </w:p>
    <w:p w:rsidR="0035684C" w:rsidRPr="00456B96" w:rsidRDefault="0035684C" w:rsidP="0035684C">
      <w:pPr>
        <w:spacing w:after="0" w:line="240" w:lineRule="auto"/>
        <w:ind w:firstLine="426"/>
        <w:jc w:val="both"/>
        <w:rPr>
          <w:rFonts w:ascii="Times New Roman" w:hAnsi="Times New Roman"/>
          <w:sz w:val="24"/>
          <w:szCs w:val="24"/>
        </w:rPr>
      </w:pPr>
      <w:r w:rsidRPr="00456B96">
        <w:rPr>
          <w:rFonts w:ascii="Times New Roman" w:hAnsi="Times New Roman"/>
          <w:sz w:val="24"/>
          <w:szCs w:val="24"/>
        </w:rPr>
        <w:t>7.</w:t>
      </w:r>
      <w:r>
        <w:rPr>
          <w:rFonts w:ascii="Times New Roman" w:hAnsi="Times New Roman"/>
          <w:sz w:val="24"/>
          <w:szCs w:val="24"/>
        </w:rPr>
        <w:t>7</w:t>
      </w:r>
      <w:r w:rsidRPr="00456B96">
        <w:rPr>
          <w:rFonts w:ascii="Times New Roman" w:hAnsi="Times New Roman"/>
          <w:sz w:val="24"/>
          <w:szCs w:val="24"/>
        </w:rPr>
        <w:t>.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35684C" w:rsidRPr="00456B96" w:rsidRDefault="0035684C" w:rsidP="0035684C">
      <w:pPr>
        <w:spacing w:after="0" w:line="240" w:lineRule="auto"/>
        <w:ind w:firstLine="426"/>
        <w:jc w:val="both"/>
        <w:rPr>
          <w:rFonts w:ascii="Times New Roman" w:hAnsi="Times New Roman"/>
          <w:sz w:val="24"/>
          <w:szCs w:val="24"/>
        </w:rPr>
      </w:pPr>
      <w:r w:rsidRPr="00456B96">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8</w:t>
      </w:r>
      <w:r w:rsidRPr="0000246E">
        <w:rPr>
          <w:rFonts w:ascii="Times New Roman" w:hAnsi="Times New Roman"/>
          <w:sz w:val="24"/>
          <w:szCs w:val="24"/>
        </w:rPr>
        <w:t xml:space="preserve">.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35684C" w:rsidRPr="0000246E" w:rsidRDefault="0035684C" w:rsidP="0035684C">
      <w:pPr>
        <w:spacing w:after="0" w:line="240" w:lineRule="auto"/>
        <w:ind w:firstLine="426"/>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35684C" w:rsidRDefault="0035684C" w:rsidP="0035684C">
      <w:pPr>
        <w:spacing w:after="0" w:line="240" w:lineRule="auto"/>
        <w:ind w:firstLine="426"/>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35684C" w:rsidRDefault="0035684C" w:rsidP="0035684C">
      <w:pPr>
        <w:spacing w:after="0" w:line="240" w:lineRule="auto"/>
        <w:ind w:firstLine="426"/>
        <w:jc w:val="both"/>
        <w:outlineLvl w:val="0"/>
        <w:rPr>
          <w:rFonts w:ascii="Times New Roman" w:hAnsi="Times New Roman"/>
          <w:sz w:val="24"/>
          <w:szCs w:val="24"/>
        </w:rPr>
      </w:pPr>
    </w:p>
    <w:p w:rsidR="0035684C" w:rsidRPr="0000246E" w:rsidRDefault="0035684C" w:rsidP="0035684C">
      <w:pPr>
        <w:spacing w:after="0" w:line="240" w:lineRule="auto"/>
        <w:ind w:firstLine="426"/>
        <w:jc w:val="both"/>
        <w:outlineLvl w:val="0"/>
        <w:rPr>
          <w:rFonts w:ascii="Times New Roman" w:hAnsi="Times New Roman"/>
          <w:sz w:val="24"/>
          <w:szCs w:val="24"/>
        </w:rPr>
      </w:pPr>
    </w:p>
    <w:p w:rsidR="0035684C" w:rsidRPr="00E6224A" w:rsidRDefault="0035684C" w:rsidP="0035684C">
      <w:pPr>
        <w:spacing w:after="0" w:line="240" w:lineRule="auto"/>
        <w:jc w:val="center"/>
        <w:outlineLvl w:val="0"/>
        <w:rPr>
          <w:rFonts w:ascii="Times New Roman" w:hAnsi="Times New Roman"/>
          <w:sz w:val="24"/>
          <w:szCs w:val="24"/>
        </w:rPr>
      </w:pPr>
    </w:p>
    <w:p w:rsidR="0035684C" w:rsidRPr="002927A8" w:rsidRDefault="0035684C" w:rsidP="0035684C">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lastRenderedPageBreak/>
        <w:t>8. ОТВЕТСТВЕННОСТЬ СТОРОН</w:t>
      </w:r>
    </w:p>
    <w:p w:rsidR="0035684C" w:rsidRPr="007D032A" w:rsidRDefault="0035684C" w:rsidP="0035684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35684C" w:rsidRPr="007D032A" w:rsidRDefault="0035684C" w:rsidP="0035684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35684C" w:rsidRPr="007D032A" w:rsidRDefault="0035684C" w:rsidP="0035684C">
      <w:pPr>
        <w:spacing w:after="0" w:line="240" w:lineRule="auto"/>
        <w:ind w:firstLine="426"/>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35684C" w:rsidRPr="00765552" w:rsidRDefault="0035684C" w:rsidP="0035684C">
      <w:pPr>
        <w:spacing w:after="0" w:line="240" w:lineRule="auto"/>
        <w:ind w:firstLine="426"/>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35684C" w:rsidRPr="00765552" w:rsidRDefault="0035684C" w:rsidP="0035684C">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35684C" w:rsidRPr="00273C18" w:rsidRDefault="0035684C" w:rsidP="0035684C">
      <w:pPr>
        <w:spacing w:after="0" w:line="240" w:lineRule="auto"/>
        <w:ind w:firstLine="426"/>
        <w:jc w:val="both"/>
        <w:rPr>
          <w:rFonts w:ascii="Times New Roman" w:hAnsi="Times New Roman"/>
          <w:sz w:val="24"/>
          <w:szCs w:val="24"/>
        </w:rPr>
      </w:pPr>
      <w:r w:rsidRPr="00273C18">
        <w:rPr>
          <w:rFonts w:ascii="Times New Roman" w:hAnsi="Times New Roman"/>
          <w:sz w:val="24"/>
          <w:szCs w:val="24"/>
        </w:rPr>
        <w:t>8.</w:t>
      </w:r>
      <w:r>
        <w:rPr>
          <w:rFonts w:ascii="Times New Roman" w:hAnsi="Times New Roman"/>
          <w:sz w:val="24"/>
          <w:szCs w:val="24"/>
        </w:rPr>
        <w:t>4</w:t>
      </w:r>
      <w:r w:rsidRPr="00273C18">
        <w:rPr>
          <w:rFonts w:ascii="Times New Roman" w:hAnsi="Times New Roman"/>
          <w:sz w:val="24"/>
          <w:szCs w:val="24"/>
        </w:rPr>
        <w:t>. 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5</w:t>
      </w:r>
      <w:r w:rsidRPr="00273C18">
        <w:rPr>
          <w:rFonts w:ascii="Times New Roman" w:hAnsi="Times New Roman"/>
          <w:sz w:val="24"/>
          <w:szCs w:val="24"/>
        </w:rPr>
        <w:t>. договора пени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35684C" w:rsidRDefault="0035684C" w:rsidP="0035684C">
      <w:pPr>
        <w:spacing w:after="0" w:line="240" w:lineRule="auto"/>
        <w:ind w:firstLine="425"/>
        <w:jc w:val="both"/>
        <w:rPr>
          <w:rFonts w:ascii="Times New Roman" w:hAnsi="Times New Roman"/>
          <w:sz w:val="24"/>
          <w:szCs w:val="24"/>
        </w:rPr>
      </w:pPr>
      <w:r w:rsidRPr="00154DDE">
        <w:rPr>
          <w:rFonts w:ascii="Times New Roman" w:hAnsi="Times New Roman"/>
          <w:sz w:val="24"/>
          <w:szCs w:val="24"/>
        </w:rPr>
        <w:t>8.</w:t>
      </w:r>
      <w:r>
        <w:rPr>
          <w:rFonts w:ascii="Times New Roman" w:hAnsi="Times New Roman"/>
          <w:sz w:val="24"/>
          <w:szCs w:val="24"/>
        </w:rPr>
        <w:t>5</w:t>
      </w:r>
      <w:r w:rsidRPr="00154DDE">
        <w:rPr>
          <w:rFonts w:ascii="Times New Roman" w:hAnsi="Times New Roman"/>
          <w:sz w:val="24"/>
          <w:szCs w:val="24"/>
        </w:rPr>
        <w:t xml:space="preserve">. </w:t>
      </w:r>
      <w:r w:rsidRPr="00A64D48">
        <w:rPr>
          <w:rFonts w:ascii="Times New Roman" w:hAnsi="Times New Roman"/>
          <w:sz w:val="24"/>
          <w:szCs w:val="24"/>
        </w:rPr>
        <w:t xml:space="preserve">В случае </w:t>
      </w:r>
      <w:proofErr w:type="spellStart"/>
      <w:r w:rsidRPr="00A64D48">
        <w:rPr>
          <w:rFonts w:ascii="Times New Roman" w:hAnsi="Times New Roman"/>
          <w:sz w:val="24"/>
          <w:szCs w:val="24"/>
        </w:rPr>
        <w:t>незаключения</w:t>
      </w:r>
      <w:proofErr w:type="spellEnd"/>
      <w:r w:rsidRPr="00A64D48">
        <w:rPr>
          <w:rFonts w:ascii="Times New Roman" w:hAnsi="Times New Roman"/>
          <w:sz w:val="24"/>
          <w:szCs w:val="24"/>
        </w:rPr>
        <w:t xml:space="preserve"> Арендатором договоров с </w:t>
      </w:r>
      <w:proofErr w:type="spellStart"/>
      <w:r w:rsidRPr="00A64D48">
        <w:rPr>
          <w:rFonts w:ascii="Times New Roman" w:hAnsi="Times New Roman"/>
          <w:sz w:val="24"/>
          <w:szCs w:val="24"/>
        </w:rPr>
        <w:t>ресурсоснабжающими</w:t>
      </w:r>
      <w:proofErr w:type="spellEnd"/>
      <w:r w:rsidRPr="00A64D48">
        <w:rPr>
          <w:rFonts w:ascii="Times New Roman" w:hAnsi="Times New Roman"/>
          <w:sz w:val="24"/>
          <w:szCs w:val="24"/>
        </w:rPr>
        <w:t xml:space="preserve"> организациями, а так же с организацией, обеспечивающей эксплуатационное обслуживание здания, в котором находится арендуемый объект, Арендатор обязан возместить Арендодателю все понесенные убытки, связанные с содержанием арендуемого объекта</w:t>
      </w:r>
    </w:p>
    <w:p w:rsidR="0035684C" w:rsidRDefault="0035684C" w:rsidP="0035684C">
      <w:pPr>
        <w:spacing w:after="0" w:line="240" w:lineRule="auto"/>
        <w:ind w:firstLine="284"/>
        <w:jc w:val="both"/>
        <w:rPr>
          <w:rFonts w:ascii="Times New Roman" w:hAnsi="Times New Roman"/>
          <w:sz w:val="24"/>
          <w:szCs w:val="24"/>
        </w:rPr>
      </w:pPr>
    </w:p>
    <w:p w:rsidR="0035684C" w:rsidRPr="002927A8" w:rsidRDefault="0035684C" w:rsidP="0035684C">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35684C" w:rsidRPr="002927A8" w:rsidRDefault="0035684C" w:rsidP="0035684C">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35684C" w:rsidRPr="008B502B" w:rsidRDefault="0035684C" w:rsidP="0035684C">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Договор может быть расторгнут до истечения срока действия договора в </w:t>
      </w:r>
      <w:r w:rsidRPr="008B502B">
        <w:rPr>
          <w:rFonts w:ascii="Times New Roman" w:hAnsi="Times New Roman"/>
          <w:sz w:val="24"/>
          <w:szCs w:val="24"/>
        </w:rPr>
        <w:t>судебном порядке в следующих случаях:</w:t>
      </w:r>
    </w:p>
    <w:p w:rsidR="0035684C" w:rsidRPr="008B502B" w:rsidRDefault="0035684C" w:rsidP="0035684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35684C" w:rsidRPr="008B502B" w:rsidRDefault="0035684C" w:rsidP="0035684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9.2.2. Арендатор не использует объект либо использует объект не в соответствии с его назначением в течение не менее двух месяцев подряд;</w:t>
      </w:r>
    </w:p>
    <w:p w:rsidR="0035684C" w:rsidRPr="008B502B" w:rsidRDefault="0035684C" w:rsidP="0035684C">
      <w:pPr>
        <w:spacing w:after="0" w:line="240" w:lineRule="auto"/>
        <w:ind w:firstLine="426"/>
        <w:jc w:val="both"/>
        <w:rPr>
          <w:rFonts w:ascii="Times New Roman" w:hAnsi="Times New Roman"/>
          <w:sz w:val="24"/>
          <w:szCs w:val="24"/>
        </w:rPr>
      </w:pPr>
      <w:r w:rsidRPr="008B502B">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35684C" w:rsidRPr="00804844" w:rsidRDefault="0035684C" w:rsidP="0035684C">
      <w:pPr>
        <w:spacing w:after="0" w:line="240" w:lineRule="auto"/>
        <w:ind w:firstLine="425"/>
        <w:jc w:val="both"/>
        <w:rPr>
          <w:rFonts w:ascii="Times New Roman" w:hAnsi="Times New Roman"/>
          <w:sz w:val="24"/>
          <w:szCs w:val="24"/>
        </w:rPr>
      </w:pPr>
      <w:r w:rsidRPr="00804844">
        <w:rPr>
          <w:rFonts w:ascii="Times New Roman" w:hAnsi="Times New Roman"/>
          <w:sz w:val="24"/>
          <w:szCs w:val="24"/>
        </w:rPr>
        <w:t>9.2.</w:t>
      </w:r>
      <w:r>
        <w:rPr>
          <w:rFonts w:ascii="Times New Roman" w:hAnsi="Times New Roman"/>
          <w:sz w:val="24"/>
          <w:szCs w:val="24"/>
        </w:rPr>
        <w:t>4</w:t>
      </w:r>
      <w:r w:rsidRPr="00804844">
        <w:rPr>
          <w:rFonts w:ascii="Times New Roman" w:hAnsi="Times New Roman"/>
          <w:sz w:val="24"/>
          <w:szCs w:val="24"/>
        </w:rPr>
        <w:t xml:space="preserve">. Арендатор </w:t>
      </w:r>
      <w:r>
        <w:rPr>
          <w:rFonts w:ascii="Times New Roman" w:hAnsi="Times New Roman"/>
          <w:sz w:val="24"/>
          <w:szCs w:val="24"/>
        </w:rPr>
        <w:t xml:space="preserve">не несет расходы и/ или </w:t>
      </w:r>
      <w:r w:rsidRPr="00804844">
        <w:rPr>
          <w:rFonts w:ascii="Times New Roman" w:hAnsi="Times New Roman"/>
          <w:sz w:val="24"/>
          <w:szCs w:val="24"/>
        </w:rPr>
        <w:t>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w:t>
      </w:r>
    </w:p>
    <w:p w:rsidR="0035684C" w:rsidRDefault="0035684C" w:rsidP="0035684C">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xml:space="preserve">. </w:t>
      </w:r>
      <w:r w:rsidRPr="007623DC">
        <w:rPr>
          <w:rFonts w:ascii="Times New Roman" w:hAnsi="Times New Roman"/>
          <w:sz w:val="24"/>
          <w:szCs w:val="24"/>
        </w:rPr>
        <w:t>Арендатор не несет расходы по содержанию арендуемого объекта</w:t>
      </w:r>
      <w:r>
        <w:rPr>
          <w:rFonts w:ascii="Times New Roman" w:hAnsi="Times New Roman"/>
          <w:sz w:val="24"/>
          <w:szCs w:val="24"/>
        </w:rPr>
        <w:t>;</w:t>
      </w:r>
    </w:p>
    <w:p w:rsidR="0035684C" w:rsidRPr="00445859" w:rsidRDefault="0035684C" w:rsidP="0035684C">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6</w:t>
      </w:r>
      <w:r w:rsidRPr="00445859">
        <w:rPr>
          <w:rFonts w:ascii="Times New Roman" w:hAnsi="Times New Roman"/>
          <w:sz w:val="24"/>
          <w:szCs w:val="24"/>
        </w:rPr>
        <w:t>. Арендатор передал права на объект третьим лицам;</w:t>
      </w:r>
    </w:p>
    <w:p w:rsidR="0035684C" w:rsidRPr="00445859" w:rsidRDefault="0035684C" w:rsidP="0035684C">
      <w:pPr>
        <w:spacing w:after="0" w:line="240" w:lineRule="auto"/>
        <w:ind w:firstLine="425"/>
        <w:jc w:val="both"/>
        <w:rPr>
          <w:rFonts w:ascii="Times New Roman" w:hAnsi="Times New Roman"/>
          <w:sz w:val="24"/>
          <w:szCs w:val="24"/>
        </w:rPr>
      </w:pPr>
      <w:r w:rsidRPr="00445859">
        <w:rPr>
          <w:rFonts w:ascii="Times New Roman" w:hAnsi="Times New Roman"/>
          <w:sz w:val="24"/>
          <w:szCs w:val="24"/>
        </w:rPr>
        <w:t>9.2.</w:t>
      </w:r>
      <w:r>
        <w:rPr>
          <w:rFonts w:ascii="Times New Roman" w:hAnsi="Times New Roman"/>
          <w:sz w:val="24"/>
          <w:szCs w:val="24"/>
        </w:rPr>
        <w:t>7</w:t>
      </w:r>
      <w:r w:rsidRPr="00445859">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w:t>
      </w:r>
    </w:p>
    <w:p w:rsidR="0035684C" w:rsidRPr="00445859" w:rsidRDefault="0035684C" w:rsidP="0035684C">
      <w:pPr>
        <w:spacing w:after="0" w:line="240" w:lineRule="auto"/>
        <w:ind w:firstLine="426"/>
        <w:jc w:val="both"/>
        <w:rPr>
          <w:rFonts w:ascii="Times New Roman" w:hAnsi="Times New Roman"/>
          <w:sz w:val="24"/>
          <w:szCs w:val="24"/>
        </w:rPr>
      </w:pPr>
      <w:r w:rsidRPr="00445859">
        <w:rPr>
          <w:rFonts w:ascii="Times New Roman" w:hAnsi="Times New Roman"/>
          <w:sz w:val="24"/>
          <w:szCs w:val="24"/>
        </w:rPr>
        <w:lastRenderedPageBreak/>
        <w:t>9.2.</w:t>
      </w:r>
      <w:r>
        <w:rPr>
          <w:rFonts w:ascii="Times New Roman" w:hAnsi="Times New Roman"/>
          <w:sz w:val="24"/>
          <w:szCs w:val="24"/>
        </w:rPr>
        <w:t>8</w:t>
      </w:r>
      <w:r w:rsidRPr="00445859">
        <w:rPr>
          <w:rFonts w:ascii="Times New Roman" w:hAnsi="Times New Roman"/>
          <w:sz w:val="24"/>
          <w:szCs w:val="24"/>
        </w:rPr>
        <w:t>. При получении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9.2.1 – сведения о наличии задолженности Арендатора по арендной плате;</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9.2.2 – не менее двух Актов проверок, проведенных комиссией Арендодателя в течение двух месяцев в соответствии с п.6.2.2 договора;</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9.2.3 – не менее двух актов проверок, проведенных комиссией Арендодателя либо документы проверок соответствующих контролирующих органов;</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9.2.4 – сведения о наличии задолженности Арендатора;</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9.2.5- сведения о наличии задолженности Арендатора по договорам с обслуживающими организациями;</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9.2.6 – акт проверки комиссии Арендодателя либо договор субаренды;</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9.2.7 – акт проверки комиссии Арендодателя либо документы проверок соответствующих контролирующих органов;</w:t>
      </w:r>
    </w:p>
    <w:p w:rsidR="0035684C" w:rsidRPr="0044109B"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Для подпункта 9.2.8 -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35684C" w:rsidRPr="00445859" w:rsidRDefault="0035684C" w:rsidP="0035684C">
      <w:pPr>
        <w:spacing w:after="0" w:line="240" w:lineRule="auto"/>
        <w:ind w:firstLine="426"/>
        <w:jc w:val="both"/>
        <w:rPr>
          <w:rFonts w:ascii="Times New Roman" w:hAnsi="Times New Roman"/>
          <w:sz w:val="24"/>
          <w:szCs w:val="24"/>
        </w:rPr>
      </w:pPr>
      <w:r w:rsidRPr="0044109B">
        <w:rPr>
          <w:rFonts w:ascii="Times New Roman" w:hAnsi="Times New Roman"/>
          <w:sz w:val="24"/>
          <w:szCs w:val="24"/>
        </w:rPr>
        <w:t>9.4. Порядок досрочного расторжения договора в одностороннем порядке по требованию Арендодателя:</w:t>
      </w:r>
      <w:r w:rsidRPr="00445859">
        <w:rPr>
          <w:rFonts w:ascii="Times New Roman" w:hAnsi="Times New Roman"/>
          <w:sz w:val="24"/>
          <w:szCs w:val="24"/>
        </w:rPr>
        <w:t xml:space="preserve"> </w:t>
      </w:r>
    </w:p>
    <w:p w:rsidR="0035684C" w:rsidRPr="00B8672C" w:rsidRDefault="0035684C" w:rsidP="0035684C">
      <w:pPr>
        <w:spacing w:after="0" w:line="240" w:lineRule="auto"/>
        <w:ind w:firstLine="426"/>
        <w:jc w:val="both"/>
        <w:rPr>
          <w:rFonts w:ascii="Times New Roman" w:hAnsi="Times New Roman"/>
          <w:sz w:val="24"/>
          <w:szCs w:val="24"/>
        </w:rPr>
      </w:pPr>
      <w:r w:rsidRPr="00445859">
        <w:rPr>
          <w:rFonts w:ascii="Times New Roman" w:hAnsi="Times New Roman"/>
          <w:sz w:val="24"/>
          <w:szCs w:val="24"/>
        </w:rPr>
        <w:t>9.4.1. Арендодатель направляет</w:t>
      </w:r>
      <w:r w:rsidRPr="00B8672C">
        <w:rPr>
          <w:rFonts w:ascii="Times New Roman" w:hAnsi="Times New Roman"/>
          <w:sz w:val="24"/>
          <w:szCs w:val="24"/>
        </w:rPr>
        <w:t xml:space="preserve">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35684C" w:rsidRPr="00B8672C" w:rsidRDefault="0035684C" w:rsidP="0035684C">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35684C" w:rsidRPr="00AB26E3" w:rsidRDefault="0035684C" w:rsidP="0035684C">
      <w:pPr>
        <w:spacing w:after="0" w:line="240" w:lineRule="auto"/>
        <w:ind w:firstLine="709"/>
        <w:jc w:val="both"/>
        <w:rPr>
          <w:rFonts w:ascii="Times New Roman" w:hAnsi="Times New Roman"/>
          <w:sz w:val="24"/>
          <w:szCs w:val="24"/>
        </w:rPr>
      </w:pPr>
    </w:p>
    <w:p w:rsidR="0035684C" w:rsidRPr="00AB26E3" w:rsidRDefault="0035684C" w:rsidP="0035684C">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35684C" w:rsidRPr="00AB26E3" w:rsidRDefault="0035684C" w:rsidP="003568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35684C" w:rsidRPr="00AB26E3" w:rsidRDefault="0035684C" w:rsidP="003568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35684C" w:rsidRDefault="0035684C" w:rsidP="0035684C">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35684C" w:rsidRDefault="0035684C" w:rsidP="0035684C">
      <w:pPr>
        <w:spacing w:after="0" w:line="240" w:lineRule="auto"/>
        <w:ind w:firstLine="284"/>
        <w:jc w:val="both"/>
        <w:rPr>
          <w:rFonts w:ascii="Times New Roman" w:hAnsi="Times New Roman"/>
          <w:sz w:val="24"/>
          <w:szCs w:val="24"/>
        </w:rPr>
      </w:pPr>
    </w:p>
    <w:p w:rsidR="0035684C" w:rsidRPr="005F04E6" w:rsidRDefault="0035684C" w:rsidP="0035684C">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35684C" w:rsidRPr="00136285" w:rsidRDefault="0035684C" w:rsidP="0035684C">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двух п</w:t>
      </w:r>
      <w:r w:rsidRPr="00136285">
        <w:rPr>
          <w:rFonts w:ascii="Times New Roman" w:hAnsi="Times New Roman"/>
          <w:sz w:val="24"/>
          <w:szCs w:val="24"/>
        </w:rPr>
        <w:t>одлинных экземплярах, имеющих одинаковую  юридическую силу. Первый экземпляр хранится у Арендодателя, второй - у Арендатора.</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35684C" w:rsidRPr="005F04E6" w:rsidRDefault="0035684C" w:rsidP="0035684C">
      <w:pPr>
        <w:spacing w:after="0" w:line="240" w:lineRule="auto"/>
        <w:ind w:firstLine="426"/>
        <w:jc w:val="both"/>
        <w:rPr>
          <w:rFonts w:ascii="Times New Roman" w:hAnsi="Times New Roman"/>
          <w:sz w:val="24"/>
          <w:szCs w:val="24"/>
        </w:rPr>
      </w:pPr>
      <w:r w:rsidRPr="005F04E6">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35684C" w:rsidRPr="00765552" w:rsidRDefault="0035684C" w:rsidP="0035684C">
      <w:pPr>
        <w:spacing w:after="0" w:line="240" w:lineRule="auto"/>
        <w:ind w:firstLine="426"/>
        <w:jc w:val="both"/>
        <w:rPr>
          <w:rFonts w:ascii="Times New Roman" w:hAnsi="Times New Roman"/>
          <w:sz w:val="24"/>
          <w:szCs w:val="24"/>
        </w:rPr>
      </w:pPr>
      <w:r w:rsidRPr="00765552">
        <w:rPr>
          <w:rFonts w:ascii="Times New Roman" w:hAnsi="Times New Roman"/>
          <w:sz w:val="24"/>
          <w:szCs w:val="24"/>
        </w:rPr>
        <w:t>11.5. В случаях, предусмотренных Договором, допускается одностороннее его расторжение.</w:t>
      </w:r>
    </w:p>
    <w:p w:rsidR="0035684C" w:rsidRPr="008B62FF" w:rsidRDefault="0035684C" w:rsidP="0035684C">
      <w:pPr>
        <w:spacing w:after="0" w:line="240" w:lineRule="auto"/>
        <w:ind w:firstLine="426"/>
        <w:jc w:val="both"/>
        <w:rPr>
          <w:rFonts w:ascii="Times New Roman" w:hAnsi="Times New Roman"/>
          <w:sz w:val="24"/>
          <w:szCs w:val="24"/>
        </w:rPr>
      </w:pPr>
      <w:r w:rsidRPr="008B62FF">
        <w:rPr>
          <w:rFonts w:ascii="Times New Roman" w:hAnsi="Times New Roman"/>
          <w:sz w:val="24"/>
          <w:szCs w:val="24"/>
        </w:rPr>
        <w:t xml:space="preserve">11.6. Рыночная стоимость нежилого помещения, согласно отчету № </w:t>
      </w:r>
      <w:r>
        <w:rPr>
          <w:rFonts w:ascii="Times New Roman" w:hAnsi="Times New Roman"/>
          <w:sz w:val="24"/>
          <w:szCs w:val="24"/>
        </w:rPr>
        <w:t>1438/1</w:t>
      </w:r>
      <w:r w:rsidRPr="008B62FF">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 Нежилое помещение, общей площадью 571,50 кв.м., по адресу:</w:t>
      </w:r>
      <w:r w:rsidRPr="008B62FF">
        <w:rPr>
          <w:rFonts w:ascii="Times New Roman" w:hAnsi="Times New Roman"/>
          <w:sz w:val="24"/>
          <w:szCs w:val="24"/>
        </w:rPr>
        <w:t xml:space="preserve"> Красноярский край, ЗАТО Железногорск, г. Железногорск, ул.</w:t>
      </w:r>
      <w:r>
        <w:rPr>
          <w:rFonts w:ascii="Times New Roman" w:hAnsi="Times New Roman"/>
          <w:sz w:val="24"/>
          <w:szCs w:val="24"/>
        </w:rPr>
        <w:t xml:space="preserve"> Ленина, д. 39, </w:t>
      </w:r>
      <w:proofErr w:type="spellStart"/>
      <w:r>
        <w:rPr>
          <w:rFonts w:ascii="Times New Roman" w:hAnsi="Times New Roman"/>
          <w:sz w:val="24"/>
          <w:szCs w:val="24"/>
        </w:rPr>
        <w:t>пом</w:t>
      </w:r>
      <w:proofErr w:type="spellEnd"/>
      <w:r>
        <w:rPr>
          <w:rFonts w:ascii="Times New Roman" w:hAnsi="Times New Roman"/>
          <w:sz w:val="24"/>
          <w:szCs w:val="24"/>
        </w:rPr>
        <w:t xml:space="preserve">. 6, кадастровый № 24:58:0303014:231» </w:t>
      </w:r>
      <w:r w:rsidRPr="008B62FF">
        <w:rPr>
          <w:rFonts w:ascii="Times New Roman" w:hAnsi="Times New Roman"/>
          <w:sz w:val="24"/>
          <w:szCs w:val="24"/>
        </w:rPr>
        <w:t xml:space="preserve">(Отчет подготовлен </w:t>
      </w:r>
      <w:r>
        <w:rPr>
          <w:rFonts w:ascii="Times New Roman" w:hAnsi="Times New Roman"/>
          <w:sz w:val="24"/>
          <w:szCs w:val="24"/>
        </w:rPr>
        <w:t>ООО «НЭКЦ»</w:t>
      </w:r>
      <w:r w:rsidRPr="008B62FF">
        <w:rPr>
          <w:rFonts w:ascii="Times New Roman" w:hAnsi="Times New Roman"/>
          <w:sz w:val="24"/>
          <w:szCs w:val="24"/>
        </w:rPr>
        <w:t xml:space="preserve">) по состоянию на </w:t>
      </w:r>
      <w:r>
        <w:rPr>
          <w:rFonts w:ascii="Times New Roman" w:hAnsi="Times New Roman"/>
          <w:sz w:val="24"/>
          <w:szCs w:val="24"/>
        </w:rPr>
        <w:t>11</w:t>
      </w:r>
      <w:r w:rsidRPr="008B62FF">
        <w:rPr>
          <w:rFonts w:ascii="Times New Roman" w:hAnsi="Times New Roman"/>
          <w:sz w:val="24"/>
          <w:szCs w:val="24"/>
        </w:rPr>
        <w:t>.</w:t>
      </w:r>
      <w:r>
        <w:rPr>
          <w:rFonts w:ascii="Times New Roman" w:hAnsi="Times New Roman"/>
          <w:sz w:val="24"/>
          <w:szCs w:val="24"/>
        </w:rPr>
        <w:t>04.2022</w:t>
      </w:r>
      <w:r w:rsidRPr="008B62FF">
        <w:rPr>
          <w:rFonts w:ascii="Times New Roman" w:hAnsi="Times New Roman"/>
          <w:sz w:val="24"/>
          <w:szCs w:val="24"/>
        </w:rPr>
        <w:t xml:space="preserve"> составляет </w:t>
      </w:r>
      <w:r>
        <w:rPr>
          <w:rFonts w:ascii="Times New Roman" w:hAnsi="Times New Roman"/>
          <w:sz w:val="24"/>
          <w:szCs w:val="24"/>
        </w:rPr>
        <w:t>8 271 000,0</w:t>
      </w:r>
      <w:r w:rsidRPr="008B62FF">
        <w:rPr>
          <w:rFonts w:ascii="Times New Roman" w:hAnsi="Times New Roman"/>
          <w:sz w:val="24"/>
          <w:szCs w:val="24"/>
        </w:rPr>
        <w:t>0 руб.</w:t>
      </w:r>
    </w:p>
    <w:p w:rsidR="0035684C" w:rsidRPr="002072DD" w:rsidRDefault="0035684C" w:rsidP="0035684C">
      <w:pPr>
        <w:spacing w:after="0" w:line="240" w:lineRule="auto"/>
        <w:ind w:firstLine="284"/>
        <w:jc w:val="both"/>
        <w:rPr>
          <w:rFonts w:ascii="Times New Roman" w:hAnsi="Times New Roman"/>
          <w:sz w:val="24"/>
          <w:szCs w:val="24"/>
        </w:rPr>
      </w:pPr>
    </w:p>
    <w:p w:rsidR="0035684C" w:rsidRPr="005F04E6" w:rsidRDefault="0035684C" w:rsidP="0035684C">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 xml:space="preserve">Приложение № 1. Копия протокола </w:t>
      </w:r>
      <w:r>
        <w:rPr>
          <w:rFonts w:ascii="Times New Roman" w:hAnsi="Times New Roman"/>
          <w:sz w:val="24"/>
          <w:szCs w:val="24"/>
        </w:rPr>
        <w:t>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2.</w:t>
      </w:r>
      <w:r w:rsidRPr="00E77F90">
        <w:rPr>
          <w:rFonts w:ascii="Times New Roman" w:hAnsi="Times New Roman"/>
          <w:sz w:val="24"/>
          <w:szCs w:val="24"/>
        </w:rPr>
        <w:t xml:space="preserve"> </w:t>
      </w:r>
      <w:proofErr w:type="spellStart"/>
      <w:r>
        <w:rPr>
          <w:rFonts w:ascii="Times New Roman" w:hAnsi="Times New Roman"/>
          <w:sz w:val="24"/>
          <w:szCs w:val="24"/>
        </w:rPr>
        <w:t>В</w:t>
      </w:r>
      <w:r w:rsidRPr="006540BE">
        <w:rPr>
          <w:rFonts w:ascii="Times New Roman" w:hAnsi="Times New Roman"/>
          <w:sz w:val="24"/>
          <w:szCs w:val="24"/>
        </w:rPr>
        <w:t>ыкопировк</w:t>
      </w:r>
      <w:r>
        <w:rPr>
          <w:rFonts w:ascii="Times New Roman" w:hAnsi="Times New Roman"/>
          <w:sz w:val="24"/>
          <w:szCs w:val="24"/>
        </w:rPr>
        <w:t>а</w:t>
      </w:r>
      <w:proofErr w:type="spellEnd"/>
      <w:r w:rsidRPr="006540BE">
        <w:rPr>
          <w:rFonts w:ascii="Times New Roman" w:hAnsi="Times New Roman"/>
          <w:sz w:val="24"/>
          <w:szCs w:val="24"/>
        </w:rPr>
        <w:t xml:space="preserve"> </w:t>
      </w:r>
      <w:r w:rsidRPr="00D925AA">
        <w:rPr>
          <w:rFonts w:ascii="Times New Roman" w:hAnsi="Times New Roman"/>
          <w:sz w:val="24"/>
          <w:szCs w:val="24"/>
        </w:rPr>
        <w:t xml:space="preserve">из </w:t>
      </w:r>
      <w:r>
        <w:rPr>
          <w:rFonts w:ascii="Times New Roman" w:hAnsi="Times New Roman"/>
          <w:sz w:val="24"/>
          <w:szCs w:val="24"/>
        </w:rPr>
        <w:t>поэтажного плана здания по ул. Ленина, 39</w:t>
      </w:r>
      <w:r w:rsidRPr="00D925AA">
        <w:rPr>
          <w:rFonts w:ascii="Times New Roman" w:hAnsi="Times New Roman"/>
          <w:sz w:val="24"/>
          <w:szCs w:val="24"/>
        </w:rPr>
        <w:t xml:space="preserve"> со схемой размещения Арендатора</w:t>
      </w:r>
      <w:r>
        <w:rPr>
          <w:rFonts w:ascii="Times New Roman" w:hAnsi="Times New Roman"/>
          <w:sz w:val="24"/>
          <w:szCs w:val="24"/>
        </w:rPr>
        <w:t>;</w:t>
      </w:r>
    </w:p>
    <w:p w:rsidR="0035684C"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r>
        <w:rPr>
          <w:rFonts w:ascii="Times New Roman" w:hAnsi="Times New Roman"/>
          <w:sz w:val="24"/>
          <w:szCs w:val="24"/>
        </w:rPr>
        <w:t>.</w:t>
      </w:r>
    </w:p>
    <w:p w:rsidR="0035684C" w:rsidRDefault="0035684C" w:rsidP="0035684C">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35684C" w:rsidRPr="005F04E6" w:rsidRDefault="0035684C" w:rsidP="0035684C">
      <w:pPr>
        <w:spacing w:after="0" w:line="240" w:lineRule="auto"/>
        <w:ind w:firstLine="284"/>
        <w:rPr>
          <w:rFonts w:ascii="Times New Roman" w:hAnsi="Times New Roman"/>
          <w:sz w:val="24"/>
          <w:szCs w:val="24"/>
        </w:rPr>
      </w:pPr>
    </w:p>
    <w:p w:rsidR="0035684C" w:rsidRDefault="0035684C" w:rsidP="0035684C">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35684C" w:rsidRPr="00CC6472" w:rsidRDefault="0035684C" w:rsidP="003568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35684C" w:rsidRPr="00CC6472" w:rsidRDefault="0035684C" w:rsidP="003568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35684C" w:rsidRPr="00CC6472" w:rsidRDefault="0035684C" w:rsidP="0035684C">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35684C" w:rsidRPr="00CC6472" w:rsidRDefault="0035684C" w:rsidP="003568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35684C" w:rsidRPr="00CC6472" w:rsidRDefault="0035684C" w:rsidP="0035684C">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35684C" w:rsidRPr="001436EB" w:rsidRDefault="0035684C" w:rsidP="003568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35684C" w:rsidRPr="001436EB" w:rsidRDefault="0035684C" w:rsidP="003568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8" w:history="1">
        <w:r w:rsidRPr="001436EB">
          <w:rPr>
            <w:rFonts w:ascii="Times New Roman" w:hAnsi="Times New Roman"/>
            <w:lang w:val="en-US"/>
          </w:rPr>
          <w:t>kancel@adm.k26.ru</w:t>
        </w:r>
      </w:hyperlink>
    </w:p>
    <w:p w:rsidR="0035684C" w:rsidRPr="001436EB" w:rsidRDefault="0035684C" w:rsidP="003568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35684C" w:rsidRPr="001436EB" w:rsidRDefault="0035684C" w:rsidP="0035684C">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35684C" w:rsidRPr="001436EB" w:rsidRDefault="0035684C" w:rsidP="0035684C">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9" w:history="1">
        <w:r w:rsidRPr="001436EB">
          <w:rPr>
            <w:rFonts w:ascii="Times New Roman" w:hAnsi="Times New Roman"/>
            <w:sz w:val="24"/>
            <w:szCs w:val="24"/>
            <w:lang w:val="en-US"/>
          </w:rPr>
          <w:t>info@zem.k26.ru</w:t>
        </w:r>
      </w:hyperlink>
    </w:p>
    <w:p w:rsidR="0035684C" w:rsidRPr="001436EB" w:rsidRDefault="0035684C" w:rsidP="0035684C">
      <w:pPr>
        <w:spacing w:after="0" w:line="240" w:lineRule="auto"/>
        <w:ind w:firstLine="284"/>
        <w:jc w:val="both"/>
        <w:rPr>
          <w:rFonts w:ascii="Times New Roman" w:hAnsi="Times New Roman"/>
          <w:sz w:val="24"/>
          <w:szCs w:val="24"/>
          <w:lang w:val="en-US"/>
        </w:rPr>
      </w:pPr>
    </w:p>
    <w:p w:rsidR="0035684C" w:rsidRPr="00CC6472" w:rsidRDefault="0035684C" w:rsidP="003568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35684C" w:rsidRPr="00CC6472" w:rsidRDefault="0035684C" w:rsidP="0035684C">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35684C" w:rsidRDefault="0035684C" w:rsidP="0035684C">
      <w:pPr>
        <w:spacing w:after="0" w:line="240" w:lineRule="auto"/>
        <w:ind w:firstLine="284"/>
        <w:jc w:val="both"/>
        <w:rPr>
          <w:rFonts w:ascii="Times New Roman" w:hAnsi="Times New Roman"/>
          <w:sz w:val="24"/>
          <w:szCs w:val="24"/>
        </w:rPr>
      </w:pPr>
    </w:p>
    <w:p w:rsidR="0035684C" w:rsidRPr="005F04E6" w:rsidRDefault="0035684C" w:rsidP="0035684C">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35684C" w:rsidRPr="00036D9D" w:rsidRDefault="0035684C" w:rsidP="0035684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84C" w:rsidRDefault="0035684C" w:rsidP="0035684C">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84C" w:rsidRPr="006B6871"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84C" w:rsidRPr="005F04E6"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35684C" w:rsidRPr="00FE46F0" w:rsidRDefault="0035684C" w:rsidP="0035684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35684C" w:rsidRPr="0010796E" w:rsidRDefault="0035684C" w:rsidP="0035684C">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35684C" w:rsidRPr="00036D9D" w:rsidRDefault="0035684C" w:rsidP="0035684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84C" w:rsidRDefault="0035684C" w:rsidP="0035684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ИНН: ____________________________________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84C" w:rsidRPr="006B6871"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84C" w:rsidRDefault="0035684C" w:rsidP="0035684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5684C" w:rsidRPr="00036D9D" w:rsidRDefault="0035684C" w:rsidP="0035684C">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35684C" w:rsidRDefault="0035684C" w:rsidP="0035684C">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35684C"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35684C" w:rsidRPr="006B6871" w:rsidRDefault="0035684C" w:rsidP="0035684C">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35684C" w:rsidRPr="005F04E6" w:rsidRDefault="0035684C" w:rsidP="0035684C">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35684C" w:rsidRPr="00FE46F0" w:rsidRDefault="0035684C" w:rsidP="0035684C">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35684C" w:rsidRDefault="0035684C" w:rsidP="0035684C">
      <w:pPr>
        <w:spacing w:after="0" w:line="240" w:lineRule="auto"/>
        <w:rPr>
          <w:rFonts w:ascii="Times New Roman" w:hAnsi="Times New Roman"/>
        </w:rPr>
      </w:pPr>
      <w:r>
        <w:rPr>
          <w:rFonts w:ascii="Times New Roman" w:hAnsi="Times New Roman"/>
        </w:rPr>
        <w:br w:type="page"/>
      </w:r>
    </w:p>
    <w:p w:rsidR="0035684C" w:rsidRDefault="0035684C" w:rsidP="0035684C">
      <w:pPr>
        <w:spacing w:after="0" w:line="240" w:lineRule="auto"/>
        <w:ind w:left="5387"/>
        <w:rPr>
          <w:rFonts w:ascii="Times New Roman" w:hAnsi="Times New Roman"/>
        </w:rPr>
      </w:pPr>
      <w:r>
        <w:rPr>
          <w:rFonts w:ascii="Times New Roman" w:hAnsi="Times New Roman"/>
          <w:noProof/>
        </w:rPr>
        <w:lastRenderedPageBreak/>
        <w:drawing>
          <wp:anchor distT="0" distB="0" distL="63500" distR="63500" simplePos="0" relativeHeight="252898304" behindDoc="1" locked="0" layoutInCell="1" allowOverlap="1">
            <wp:simplePos x="0" y="0"/>
            <wp:positionH relativeFrom="margin">
              <wp:posOffset>2199005</wp:posOffset>
            </wp:positionH>
            <wp:positionV relativeFrom="paragraph">
              <wp:posOffset>-282575</wp:posOffset>
            </wp:positionV>
            <wp:extent cx="2388870" cy="6735445"/>
            <wp:effectExtent l="2190750" t="0" r="2164080" b="0"/>
            <wp:wrapTight wrapText="bothSides">
              <wp:wrapPolygon edited="0">
                <wp:start x="21614" y="-56"/>
                <wp:lineTo x="256" y="-56"/>
                <wp:lineTo x="255" y="21570"/>
                <wp:lineTo x="21614" y="21570"/>
                <wp:lineTo x="21614" y="-56"/>
              </wp:wrapPolygon>
            </wp:wrapTight>
            <wp:docPr id="6" name="Рисунок 735" descr="C:\Users\Shapovalova\Documents\Аренда\площади\Схемы планировок\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descr="C:\Users\Shapovalova\Documents\Аренда\площади\Схемы планировок\media\image1.jpeg"/>
                    <pic:cNvPicPr>
                      <a:picLocks noChangeAspect="1" noChangeArrowheads="1"/>
                    </pic:cNvPicPr>
                  </pic:nvPicPr>
                  <pic:blipFill>
                    <a:blip r:embed="rId35" cstate="print"/>
                    <a:srcRect t="774" r="20457" b="3118"/>
                    <a:stretch>
                      <a:fillRect/>
                    </a:stretch>
                  </pic:blipFill>
                  <pic:spPr bwMode="auto">
                    <a:xfrm rot="16200000">
                      <a:off x="0" y="0"/>
                      <a:ext cx="2388870" cy="6735445"/>
                    </a:xfrm>
                    <a:prstGeom prst="rect">
                      <a:avLst/>
                    </a:prstGeom>
                  </pic:spPr>
                </pic:pic>
              </a:graphicData>
            </a:graphic>
          </wp:anchor>
        </w:drawing>
      </w:r>
    </w:p>
    <w:p w:rsidR="0035684C" w:rsidRPr="00B93B96" w:rsidRDefault="0035684C" w:rsidP="0035684C">
      <w:pPr>
        <w:spacing w:after="0" w:line="240" w:lineRule="auto"/>
        <w:ind w:left="4956"/>
        <w:jc w:val="both"/>
        <w:rPr>
          <w:rFonts w:ascii="Times New Roman" w:hAnsi="Times New Roman"/>
        </w:rPr>
      </w:pPr>
      <w:r w:rsidRPr="00B93B96">
        <w:rPr>
          <w:rFonts w:ascii="Times New Roman" w:hAnsi="Times New Roman"/>
        </w:rPr>
        <w:t>Приложение № 2</w:t>
      </w:r>
    </w:p>
    <w:p w:rsidR="0035684C" w:rsidRDefault="0035684C" w:rsidP="0035684C">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5684C" w:rsidRDefault="0035684C" w:rsidP="0035684C">
      <w:pPr>
        <w:tabs>
          <w:tab w:val="left" w:pos="3105"/>
          <w:tab w:val="center" w:pos="5102"/>
        </w:tabs>
        <w:spacing w:after="0" w:line="240" w:lineRule="auto"/>
        <w:jc w:val="center"/>
        <w:rPr>
          <w:rFonts w:ascii="Times New Roman" w:hAnsi="Times New Roman"/>
          <w:b/>
          <w:sz w:val="24"/>
          <w:szCs w:val="24"/>
        </w:rPr>
      </w:pPr>
    </w:p>
    <w:p w:rsidR="0035684C" w:rsidRDefault="0035684C" w:rsidP="0035684C">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ПОЭТАЖНОГО ПЛАНА ЗДАНИЯ ПО УЛ. ЛЕНИНА, 39</w:t>
      </w:r>
    </w:p>
    <w:p w:rsidR="0035684C" w:rsidRDefault="0035684C" w:rsidP="0035684C">
      <w:pPr>
        <w:tabs>
          <w:tab w:val="left" w:pos="3105"/>
          <w:tab w:val="center" w:pos="5102"/>
        </w:tabs>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3617BA" w:rsidRDefault="003617BA" w:rsidP="003617BA">
      <w:pPr>
        <w:spacing w:after="0" w:line="240" w:lineRule="auto"/>
        <w:jc w:val="both"/>
        <w:rPr>
          <w:rFonts w:ascii="Times New Roman" w:hAnsi="Times New Roman"/>
          <w:sz w:val="24"/>
          <w:szCs w:val="24"/>
        </w:rPr>
      </w:pPr>
      <w:r w:rsidRPr="00C25DCF">
        <w:rPr>
          <w:rFonts w:ascii="Times New Roman" w:hAnsi="Times New Roman"/>
          <w:sz w:val="24"/>
          <w:szCs w:val="24"/>
        </w:rPr>
        <w:t>ОБЪЕКТ:</w:t>
      </w:r>
      <w:r w:rsidRPr="00C25DCF">
        <w:rPr>
          <w:rFonts w:ascii="Times New Roman" w:hAnsi="Times New Roman"/>
          <w:bCs/>
          <w:sz w:val="24"/>
          <w:szCs w:val="24"/>
        </w:rPr>
        <w:t xml:space="preserve"> </w:t>
      </w:r>
      <w:r>
        <w:rPr>
          <w:rFonts w:ascii="Times New Roman" w:hAnsi="Times New Roman"/>
          <w:bCs/>
          <w:sz w:val="24"/>
          <w:szCs w:val="24"/>
        </w:rPr>
        <w:t xml:space="preserve">Комната 53 со шкафами 54, 55 (согласно выписке из ЕГРОКС от 15.06.2005) нежилого помещения с кадастровым номером 24:58:0303014:231, этаж 4, </w:t>
      </w:r>
      <w:r>
        <w:rPr>
          <w:rFonts w:ascii="Times New Roman" w:hAnsi="Times New Roman"/>
          <w:sz w:val="24"/>
          <w:szCs w:val="24"/>
        </w:rPr>
        <w:t>р</w:t>
      </w:r>
      <w:r w:rsidRPr="00180DF7">
        <w:rPr>
          <w:rFonts w:ascii="Times New Roman" w:hAnsi="Times New Roman"/>
          <w:sz w:val="24"/>
          <w:szCs w:val="24"/>
        </w:rPr>
        <w:t>асположенн</w:t>
      </w:r>
      <w:r>
        <w:rPr>
          <w:rFonts w:ascii="Times New Roman" w:hAnsi="Times New Roman"/>
          <w:sz w:val="24"/>
          <w:szCs w:val="24"/>
        </w:rPr>
        <w:t xml:space="preserve">ого </w:t>
      </w:r>
      <w:r w:rsidRPr="00180DF7">
        <w:rPr>
          <w:rFonts w:ascii="Times New Roman" w:hAnsi="Times New Roman"/>
          <w:sz w:val="24"/>
          <w:szCs w:val="24"/>
        </w:rPr>
        <w:t xml:space="preserve">по адресу: </w:t>
      </w:r>
      <w:r>
        <w:rPr>
          <w:rFonts w:ascii="Times New Roman" w:hAnsi="Times New Roman"/>
          <w:sz w:val="24"/>
          <w:szCs w:val="24"/>
        </w:rPr>
        <w:t xml:space="preserve">Российская Федерация, </w:t>
      </w:r>
      <w:r w:rsidRPr="00180DF7">
        <w:rPr>
          <w:rFonts w:ascii="Times New Roman" w:hAnsi="Times New Roman"/>
          <w:sz w:val="24"/>
          <w:szCs w:val="24"/>
        </w:rPr>
        <w:t xml:space="preserve">Красноярский край, ЗАТО Железногорск, </w:t>
      </w:r>
      <w:r>
        <w:rPr>
          <w:rFonts w:ascii="Times New Roman" w:hAnsi="Times New Roman"/>
          <w:sz w:val="24"/>
          <w:szCs w:val="24"/>
        </w:rPr>
        <w:t>г. Железногорск, ул. Ленина, д.39, пом.6</w:t>
      </w:r>
    </w:p>
    <w:p w:rsidR="003617BA" w:rsidRDefault="003617BA" w:rsidP="003617BA">
      <w:pPr>
        <w:spacing w:after="0"/>
        <w:jc w:val="center"/>
        <w:rPr>
          <w:rFonts w:ascii="Times New Roman" w:hAnsi="Times New Roman"/>
          <w:sz w:val="20"/>
          <w:szCs w:val="20"/>
        </w:rPr>
      </w:pPr>
    </w:p>
    <w:p w:rsidR="003617BA" w:rsidRDefault="00EA609E" w:rsidP="003617BA">
      <w:pPr>
        <w:spacing w:after="0" w:line="240" w:lineRule="auto"/>
        <w:jc w:val="both"/>
        <w:rPr>
          <w:rFonts w:ascii="Times New Roman" w:hAnsi="Times New Roman"/>
          <w:sz w:val="24"/>
          <w:szCs w:val="24"/>
        </w:rPr>
      </w:pPr>
      <w:r>
        <w:rPr>
          <w:rFonts w:ascii="Times New Roman" w:hAnsi="Times New Roman"/>
          <w:noProof/>
          <w:sz w:val="24"/>
          <w:szCs w:val="24"/>
        </w:rPr>
        <w:pict>
          <v:shape id="_x0000_s2913" type="#_x0000_t32" style="position:absolute;left:0;text-align:left;margin-left:223.9pt;margin-top:155.55pt;width:10.75pt;height:10.8pt;flip:y;z-index:252911616" o:connectortype="straight"/>
        </w:pict>
      </w:r>
      <w:r>
        <w:rPr>
          <w:rFonts w:ascii="Times New Roman" w:hAnsi="Times New Roman"/>
          <w:noProof/>
          <w:sz w:val="24"/>
          <w:szCs w:val="24"/>
        </w:rPr>
        <w:pict>
          <v:shape id="_x0000_s2912" type="#_x0000_t32" style="position:absolute;left:0;text-align:left;margin-left:209.6pt;margin-top:139.2pt;width:25.05pt;height:23.65pt;flip:y;z-index:252910592" o:connectortype="straight"/>
        </w:pict>
      </w:r>
      <w:r>
        <w:rPr>
          <w:rFonts w:ascii="Times New Roman" w:hAnsi="Times New Roman"/>
          <w:noProof/>
          <w:sz w:val="24"/>
          <w:szCs w:val="24"/>
        </w:rPr>
        <w:pict>
          <v:shape id="_x0000_s2911" type="#_x0000_t32" style="position:absolute;left:0;text-align:left;margin-left:209.6pt;margin-top:125.05pt;width:25.05pt;height:23.65pt;flip:y;z-index:252909568" o:connectortype="straight"/>
        </w:pict>
      </w:r>
      <w:r>
        <w:rPr>
          <w:rFonts w:ascii="Times New Roman" w:hAnsi="Times New Roman"/>
          <w:noProof/>
          <w:sz w:val="24"/>
          <w:szCs w:val="24"/>
        </w:rPr>
        <w:pict>
          <v:shape id="_x0000_s2909" type="#_x0000_t32" style="position:absolute;left:0;text-align:left;margin-left:209.6pt;margin-top:103.85pt;width:17.2pt;height:16.25pt;flip:y;z-index:252907520" o:connectortype="straight"/>
        </w:pict>
      </w:r>
      <w:r>
        <w:rPr>
          <w:rFonts w:ascii="Times New Roman" w:hAnsi="Times New Roman"/>
          <w:noProof/>
          <w:sz w:val="24"/>
          <w:szCs w:val="24"/>
        </w:rPr>
        <w:pict>
          <v:shape id="_x0000_s2910" type="#_x0000_t32" style="position:absolute;left:0;text-align:left;margin-left:209.6pt;margin-top:109.2pt;width:25.05pt;height:23.65pt;flip:y;z-index:252908544" o:connectortype="straight"/>
        </w:pict>
      </w:r>
    </w:p>
    <w:p w:rsidR="003617BA" w:rsidRPr="00C25DCF" w:rsidRDefault="003617BA" w:rsidP="003617BA">
      <w:pPr>
        <w:spacing w:after="0" w:line="240" w:lineRule="auto"/>
        <w:jc w:val="both"/>
        <w:rPr>
          <w:rFonts w:ascii="Times New Roman" w:hAnsi="Times New Roman"/>
          <w:sz w:val="24"/>
          <w:szCs w:val="24"/>
        </w:rPr>
      </w:pPr>
    </w:p>
    <w:p w:rsidR="003617BA" w:rsidRDefault="003617BA" w:rsidP="003617BA">
      <w:pPr>
        <w:framePr w:wrap="none" w:vAnchor="page" w:hAnchor="page" w:x="30" w:y="53"/>
        <w:spacing w:after="0" w:line="240" w:lineRule="auto"/>
        <w:rPr>
          <w:sz w:val="0"/>
          <w:szCs w:val="0"/>
        </w:rPr>
      </w:pPr>
    </w:p>
    <w:p w:rsidR="003617BA" w:rsidRDefault="003617BA" w:rsidP="003617BA">
      <w:pPr>
        <w:framePr w:wrap="none" w:vAnchor="page" w:hAnchor="page" w:x="2341" w:y="3423"/>
        <w:spacing w:after="0" w:line="240" w:lineRule="auto"/>
        <w:rPr>
          <w:sz w:val="0"/>
          <w:szCs w:val="0"/>
        </w:rPr>
      </w:pPr>
    </w:p>
    <w:p w:rsidR="003617BA" w:rsidRPr="00B93B96" w:rsidRDefault="003617BA" w:rsidP="003617BA">
      <w:pPr>
        <w:spacing w:after="0" w:line="240" w:lineRule="auto"/>
        <w:ind w:left="4956"/>
        <w:jc w:val="both"/>
        <w:rPr>
          <w:rFonts w:ascii="Times New Roman" w:hAnsi="Times New Roman"/>
        </w:rPr>
      </w:pPr>
    </w:p>
    <w:p w:rsidR="003617BA" w:rsidRDefault="003617BA" w:rsidP="003617BA">
      <w:pPr>
        <w:framePr w:wrap="none" w:vAnchor="page" w:hAnchor="page" w:x="2500" w:y="3505"/>
        <w:spacing w:after="0" w:line="240" w:lineRule="auto"/>
        <w:rPr>
          <w:sz w:val="0"/>
          <w:szCs w:val="0"/>
        </w:rPr>
      </w:pPr>
    </w:p>
    <w:p w:rsidR="003617BA" w:rsidRPr="00180DF7" w:rsidRDefault="00EA609E" w:rsidP="003617BA">
      <w:pPr>
        <w:spacing w:after="0" w:line="240" w:lineRule="auto"/>
        <w:ind w:left="708" w:firstLine="708"/>
        <w:rPr>
          <w:rFonts w:ascii="Times New Roman" w:hAnsi="Times New Roman"/>
          <w:sz w:val="24"/>
          <w:szCs w:val="24"/>
        </w:rPr>
      </w:pPr>
      <w:r w:rsidRPr="00EA609E">
        <w:rPr>
          <w:rFonts w:ascii="Times New Roman" w:hAnsi="Times New Roman"/>
          <w:noProof/>
          <w:sz w:val="20"/>
          <w:szCs w:val="20"/>
        </w:rPr>
        <w:pict>
          <v:shape id="_x0000_s2908" type="#_x0000_t32" style="position:absolute;left:0;text-align:left;margin-left:146pt;margin-top:153pt;width:1.85pt;height:0;z-index:252906496" o:connectortype="straight"/>
        </w:pict>
      </w:r>
      <w:r w:rsidRPr="00EA609E">
        <w:rPr>
          <w:rFonts w:ascii="Times New Roman" w:hAnsi="Times New Roman"/>
          <w:noProof/>
          <w:sz w:val="20"/>
          <w:szCs w:val="20"/>
        </w:rPr>
        <w:pict>
          <v:shape id="_x0000_s2906" type="#_x0000_t32" style="position:absolute;left:0;text-align:left;margin-left:32pt;margin-top:2.05pt;width:10.05pt;height:13.35pt;flip:x;z-index:252904448" o:connectortype="straight"/>
        </w:pict>
      </w:r>
      <w:r w:rsidRPr="00EA609E">
        <w:rPr>
          <w:rFonts w:ascii="Times New Roman" w:hAnsi="Times New Roman"/>
          <w:noProof/>
          <w:sz w:val="20"/>
          <w:szCs w:val="20"/>
        </w:rPr>
        <w:pict>
          <v:shape id="_x0000_s2905" type="#_x0000_t32" style="position:absolute;left:0;text-align:left;margin-left:22pt;margin-top:2.05pt;width:10pt;height:13.35pt;flip:x;z-index:252903424" o:connectortype="straight"/>
        </w:pict>
      </w:r>
      <w:r w:rsidRPr="00EA609E">
        <w:rPr>
          <w:rFonts w:ascii="Times New Roman" w:hAnsi="Times New Roman"/>
          <w:noProof/>
          <w:sz w:val="20"/>
          <w:szCs w:val="20"/>
        </w:rPr>
        <w:pict>
          <v:shape id="_x0000_s2904" type="#_x0000_t32" style="position:absolute;left:0;text-align:left;margin-left:11.35pt;margin-top:2.05pt;width:10.65pt;height:13.35pt;flip:x;z-index:252902400" o:connectortype="straight"/>
        </w:pict>
      </w:r>
      <w:r w:rsidRPr="00EA609E">
        <w:rPr>
          <w:rFonts w:ascii="Times New Roman" w:hAnsi="Times New Roman"/>
          <w:noProof/>
          <w:sz w:val="20"/>
          <w:szCs w:val="20"/>
        </w:rPr>
        <w:pict>
          <v:shape id="_x0000_s2907" type="#_x0000_t32" style="position:absolute;left:0;text-align:left;margin-left:44.6pt;margin-top:2.05pt;width:9.4pt;height:13.35pt;flip:x;z-index:252905472" o:connectortype="straight"/>
        </w:pict>
      </w:r>
      <w:r w:rsidRPr="00EA609E">
        <w:rPr>
          <w:rFonts w:ascii="Times New Roman" w:hAnsi="Times New Roman"/>
          <w:noProof/>
          <w:sz w:val="20"/>
          <w:szCs w:val="20"/>
        </w:rPr>
        <w:pict>
          <v:shape id="_x0000_s2903" type="#_x0000_t32" style="position:absolute;left:0;text-align:left;margin-left:0;margin-top:2.05pt;width:11.35pt;height:13.35pt;flip:x;z-index:252901376" o:connectortype="straight"/>
        </w:pict>
      </w:r>
      <w:r w:rsidRPr="00EA609E">
        <w:rPr>
          <w:rFonts w:ascii="Times New Roman" w:hAnsi="Times New Roman"/>
          <w:noProof/>
          <w:sz w:val="20"/>
          <w:szCs w:val="20"/>
        </w:rPr>
        <w:pict>
          <v:rect id="_x0000_s2902" style="position:absolute;left:0;text-align:left;margin-left:0;margin-top:2.05pt;width:54pt;height:13.35pt;z-index:252900352"/>
        </w:pict>
      </w:r>
      <w:r w:rsidR="003617BA" w:rsidRPr="00180DF7">
        <w:rPr>
          <w:rFonts w:ascii="Times New Roman" w:hAnsi="Times New Roman"/>
          <w:sz w:val="20"/>
          <w:szCs w:val="20"/>
        </w:rPr>
        <w:t xml:space="preserve"> </w:t>
      </w:r>
      <w:r w:rsidR="003617BA" w:rsidRPr="00180DF7">
        <w:rPr>
          <w:rFonts w:ascii="Times New Roman" w:hAnsi="Times New Roman"/>
          <w:sz w:val="24"/>
          <w:szCs w:val="24"/>
        </w:rPr>
        <w:t xml:space="preserve">- арендуемый объект </w:t>
      </w:r>
      <w:r w:rsidR="003617BA" w:rsidRPr="00180DF7">
        <w:rPr>
          <w:rFonts w:ascii="Times New Roman" w:hAnsi="Times New Roman"/>
          <w:sz w:val="24"/>
          <w:szCs w:val="24"/>
        </w:rPr>
        <w:tab/>
      </w:r>
      <w:r w:rsidR="003617BA" w:rsidRPr="00180DF7">
        <w:rPr>
          <w:rFonts w:ascii="Times New Roman" w:hAnsi="Times New Roman"/>
          <w:sz w:val="24"/>
          <w:szCs w:val="24"/>
        </w:rPr>
        <w:tab/>
      </w:r>
      <w:r w:rsidR="003617BA" w:rsidRPr="00180DF7">
        <w:rPr>
          <w:rFonts w:ascii="Times New Roman" w:hAnsi="Times New Roman"/>
          <w:sz w:val="24"/>
          <w:szCs w:val="24"/>
        </w:rPr>
        <w:tab/>
      </w:r>
      <w:r w:rsidR="003617BA" w:rsidRPr="00180DF7">
        <w:rPr>
          <w:rFonts w:ascii="Times New Roman" w:hAnsi="Times New Roman"/>
          <w:sz w:val="24"/>
          <w:szCs w:val="24"/>
        </w:rPr>
        <w:tab/>
      </w:r>
    </w:p>
    <w:p w:rsidR="003617BA" w:rsidRPr="00F005DE" w:rsidRDefault="003617BA" w:rsidP="003617BA">
      <w:pPr>
        <w:spacing w:after="0" w:line="240" w:lineRule="auto"/>
        <w:ind w:right="-143"/>
        <w:rPr>
          <w:rFonts w:ascii="Times New Roman" w:hAnsi="Times New Roman"/>
          <w:sz w:val="24"/>
          <w:szCs w:val="24"/>
        </w:rPr>
      </w:pPr>
    </w:p>
    <w:p w:rsidR="003617BA" w:rsidRPr="00821B0B" w:rsidRDefault="003617BA" w:rsidP="003617BA">
      <w:pPr>
        <w:spacing w:after="0" w:line="240" w:lineRule="auto"/>
        <w:rPr>
          <w:rFonts w:ascii="Times New Roman" w:hAnsi="Times New Roman"/>
          <w:sz w:val="24"/>
          <w:szCs w:val="24"/>
        </w:rPr>
      </w:pPr>
      <w:r w:rsidRPr="00821B0B">
        <w:rPr>
          <w:rFonts w:ascii="Times New Roman" w:hAnsi="Times New Roman"/>
          <w:sz w:val="24"/>
          <w:szCs w:val="24"/>
        </w:rPr>
        <w:t>АРЕНДОДАТЕЛЬ:</w:t>
      </w:r>
    </w:p>
    <w:p w:rsidR="003617BA" w:rsidRPr="00BD1AB3" w:rsidRDefault="003617BA" w:rsidP="003617BA">
      <w:pPr>
        <w:spacing w:after="0"/>
        <w:jc w:val="both"/>
        <w:rPr>
          <w:rFonts w:ascii="Times New Roman" w:hAnsi="Times New Roman"/>
          <w:sz w:val="24"/>
          <w:szCs w:val="24"/>
        </w:rPr>
      </w:pPr>
      <w:r w:rsidRPr="00BD1AB3">
        <w:rPr>
          <w:rFonts w:ascii="Times New Roman" w:hAnsi="Times New Roman"/>
          <w:sz w:val="24"/>
          <w:szCs w:val="24"/>
        </w:rPr>
        <w:t>Директор МКУ «</w:t>
      </w:r>
      <w:proofErr w:type="spellStart"/>
      <w:r w:rsidRPr="00BD1AB3">
        <w:rPr>
          <w:rFonts w:ascii="Times New Roman" w:hAnsi="Times New Roman"/>
          <w:sz w:val="24"/>
          <w:szCs w:val="24"/>
        </w:rPr>
        <w:t>УИЗиЗ</w:t>
      </w:r>
      <w:proofErr w:type="spellEnd"/>
      <w:r w:rsidRPr="00BD1AB3">
        <w:rPr>
          <w:rFonts w:ascii="Times New Roman" w:hAnsi="Times New Roman"/>
          <w:sz w:val="24"/>
          <w:szCs w:val="24"/>
        </w:rPr>
        <w:t>»</w:t>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r>
      <w:r w:rsidRPr="00BD1AB3">
        <w:rPr>
          <w:rFonts w:ascii="Times New Roman" w:hAnsi="Times New Roman"/>
          <w:sz w:val="24"/>
          <w:szCs w:val="24"/>
        </w:rPr>
        <w:tab/>
        <w:t xml:space="preserve">Е.Я. </w:t>
      </w:r>
      <w:proofErr w:type="spellStart"/>
      <w:r w:rsidRPr="00BD1AB3">
        <w:rPr>
          <w:rFonts w:ascii="Times New Roman" w:hAnsi="Times New Roman"/>
          <w:sz w:val="24"/>
          <w:szCs w:val="24"/>
        </w:rPr>
        <w:t>Сивчук</w:t>
      </w:r>
      <w:proofErr w:type="spellEnd"/>
    </w:p>
    <w:p w:rsidR="003617BA" w:rsidRPr="003A4DA4" w:rsidRDefault="003617BA" w:rsidP="003617BA">
      <w:pPr>
        <w:spacing w:after="0" w:line="240" w:lineRule="auto"/>
        <w:jc w:val="both"/>
        <w:rPr>
          <w:rFonts w:ascii="Times New Roman" w:hAnsi="Times New Roman"/>
        </w:rPr>
      </w:pPr>
    </w:p>
    <w:p w:rsidR="003617BA" w:rsidRDefault="003617BA" w:rsidP="003617BA">
      <w:pPr>
        <w:spacing w:after="0" w:line="240" w:lineRule="auto"/>
        <w:jc w:val="both"/>
        <w:rPr>
          <w:rFonts w:ascii="Times New Roman" w:hAnsi="Times New Roman"/>
        </w:rPr>
      </w:pPr>
      <w:r w:rsidRPr="003A4DA4">
        <w:rPr>
          <w:rFonts w:ascii="Times New Roman" w:hAnsi="Times New Roman"/>
        </w:rPr>
        <w:t>АРЕНДАТОР:</w:t>
      </w:r>
    </w:p>
    <w:p w:rsidR="003617BA" w:rsidRPr="009359AE" w:rsidRDefault="003617BA" w:rsidP="003617BA">
      <w:pPr>
        <w:spacing w:after="0" w:line="240" w:lineRule="auto"/>
        <w:jc w:val="both"/>
        <w:rPr>
          <w:rFonts w:ascii="Times New Roman" w:hAnsi="Times New Roman"/>
        </w:rPr>
      </w:pPr>
      <w:r w:rsidRPr="009359AE">
        <w:rPr>
          <w:rFonts w:ascii="Times New Roman" w:hAnsi="Times New Roman"/>
        </w:rPr>
        <w:t xml:space="preserve"> ------------------------------------------------------------------------    ------------------------------------------</w:t>
      </w:r>
    </w:p>
    <w:p w:rsidR="003617BA" w:rsidRPr="009359AE" w:rsidRDefault="003617BA" w:rsidP="003617BA">
      <w:pPr>
        <w:spacing w:after="0" w:line="240" w:lineRule="auto"/>
        <w:ind w:firstLine="426"/>
        <w:jc w:val="both"/>
        <w:rPr>
          <w:rFonts w:ascii="Times New Roman" w:hAnsi="Times New Roman"/>
        </w:rPr>
      </w:pPr>
      <w:r w:rsidRPr="009359AE">
        <w:rPr>
          <w:rFonts w:ascii="Times New Roman" w:hAnsi="Times New Roman"/>
        </w:rPr>
        <w:t xml:space="preserve">          __________________________________</w:t>
      </w:r>
    </w:p>
    <w:p w:rsidR="003617BA" w:rsidRPr="009359AE" w:rsidRDefault="003617BA" w:rsidP="003617B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(занимаемая должность для юридического лица)</w:t>
      </w:r>
    </w:p>
    <w:p w:rsidR="003617BA" w:rsidRPr="009359AE" w:rsidRDefault="003617BA" w:rsidP="003617BA">
      <w:pPr>
        <w:spacing w:after="0" w:line="240" w:lineRule="auto"/>
        <w:ind w:firstLine="426"/>
        <w:jc w:val="both"/>
        <w:rPr>
          <w:rFonts w:ascii="Times New Roman" w:hAnsi="Times New Roman"/>
        </w:rPr>
      </w:pP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r>
      <w:r w:rsidRPr="009359AE">
        <w:rPr>
          <w:rFonts w:ascii="Times New Roman" w:hAnsi="Times New Roman"/>
        </w:rPr>
        <w:tab/>
        <w:t>__________________</w:t>
      </w:r>
      <w:r w:rsidRPr="009359AE">
        <w:rPr>
          <w:rFonts w:ascii="Times New Roman" w:hAnsi="Times New Roman"/>
        </w:rPr>
        <w:tab/>
        <w:t>____________________________</w:t>
      </w:r>
    </w:p>
    <w:p w:rsidR="003617BA" w:rsidRPr="009359AE" w:rsidRDefault="003617BA" w:rsidP="003617BA">
      <w:pPr>
        <w:spacing w:after="0" w:line="240" w:lineRule="auto"/>
        <w:ind w:firstLine="426"/>
        <w:jc w:val="both"/>
        <w:rPr>
          <w:rFonts w:ascii="Times New Roman" w:hAnsi="Times New Roman"/>
          <w:sz w:val="16"/>
          <w:szCs w:val="16"/>
        </w:rPr>
      </w:pPr>
      <w:r w:rsidRPr="009359AE">
        <w:rPr>
          <w:rFonts w:ascii="Times New Roman" w:hAnsi="Times New Roman"/>
          <w:sz w:val="16"/>
          <w:szCs w:val="16"/>
        </w:rPr>
        <w:t xml:space="preserve">                                         </w:t>
      </w:r>
      <w:r w:rsidRPr="009359AE">
        <w:rPr>
          <w:rFonts w:ascii="Times New Roman" w:hAnsi="Times New Roman"/>
          <w:sz w:val="16"/>
          <w:szCs w:val="16"/>
        </w:rPr>
        <w:tab/>
      </w:r>
      <w:r w:rsidRPr="009359AE">
        <w:rPr>
          <w:rFonts w:ascii="Times New Roman" w:hAnsi="Times New Roman"/>
          <w:sz w:val="16"/>
          <w:szCs w:val="16"/>
        </w:rPr>
        <w:tab/>
      </w:r>
      <w:r w:rsidRPr="009359AE">
        <w:rPr>
          <w:rFonts w:ascii="Times New Roman" w:hAnsi="Times New Roman"/>
          <w:sz w:val="16"/>
          <w:szCs w:val="16"/>
        </w:rPr>
        <w:tab/>
        <w:t xml:space="preserve">                (подпись)                             (фамилия, имя, отчество)</w:t>
      </w:r>
    </w:p>
    <w:p w:rsidR="003617BA" w:rsidRPr="009359AE" w:rsidRDefault="003617BA" w:rsidP="003617BA">
      <w:pPr>
        <w:spacing w:after="0" w:line="240" w:lineRule="auto"/>
        <w:jc w:val="both"/>
        <w:rPr>
          <w:rFonts w:ascii="Times New Roman" w:hAnsi="Times New Roman"/>
        </w:rPr>
      </w:pPr>
    </w:p>
    <w:p w:rsidR="003617BA" w:rsidRPr="009359AE" w:rsidRDefault="003617BA" w:rsidP="003617BA">
      <w:pPr>
        <w:spacing w:after="0" w:line="240" w:lineRule="auto"/>
        <w:jc w:val="both"/>
        <w:rPr>
          <w:rFonts w:ascii="Times New Roman" w:hAnsi="Times New Roman"/>
        </w:rPr>
      </w:pPr>
    </w:p>
    <w:p w:rsidR="003617BA" w:rsidRDefault="003617BA" w:rsidP="003617BA">
      <w:pPr>
        <w:spacing w:after="0" w:line="240" w:lineRule="auto"/>
        <w:rPr>
          <w:rFonts w:ascii="Times New Roman" w:hAnsi="Times New Roman"/>
        </w:rPr>
      </w:pPr>
      <w:r>
        <w:rPr>
          <w:rFonts w:ascii="Times New Roman" w:hAnsi="Times New Roman"/>
        </w:rPr>
        <w:br w:type="page"/>
      </w:r>
    </w:p>
    <w:p w:rsidR="003617BA" w:rsidRPr="00B93B96" w:rsidRDefault="003617BA" w:rsidP="003617BA">
      <w:pPr>
        <w:spacing w:after="0" w:line="240" w:lineRule="auto"/>
        <w:ind w:left="4956"/>
        <w:jc w:val="both"/>
        <w:rPr>
          <w:rFonts w:ascii="Times New Roman" w:hAnsi="Times New Roman"/>
        </w:rPr>
      </w:pPr>
      <w:r w:rsidRPr="00B93B96">
        <w:rPr>
          <w:rFonts w:ascii="Times New Roman" w:hAnsi="Times New Roman"/>
        </w:rPr>
        <w:lastRenderedPageBreak/>
        <w:t xml:space="preserve">Приложение № </w:t>
      </w:r>
      <w:r>
        <w:rPr>
          <w:rFonts w:ascii="Times New Roman" w:hAnsi="Times New Roman"/>
        </w:rPr>
        <w:t>3</w:t>
      </w:r>
    </w:p>
    <w:p w:rsidR="003617BA" w:rsidRDefault="003617BA" w:rsidP="003617BA">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3617BA" w:rsidRDefault="003617BA" w:rsidP="003617BA">
      <w:pPr>
        <w:tabs>
          <w:tab w:val="left" w:pos="3105"/>
          <w:tab w:val="center" w:pos="5102"/>
        </w:tabs>
        <w:spacing w:after="0"/>
        <w:jc w:val="center"/>
        <w:rPr>
          <w:rFonts w:ascii="Times New Roman" w:hAnsi="Times New Roman"/>
          <w:b/>
          <w:sz w:val="24"/>
          <w:szCs w:val="24"/>
        </w:rPr>
      </w:pPr>
    </w:p>
    <w:p w:rsidR="003617BA" w:rsidRPr="009359AE" w:rsidRDefault="003617BA" w:rsidP="003617BA">
      <w:pPr>
        <w:spacing w:after="0" w:line="240" w:lineRule="auto"/>
        <w:ind w:left="6521"/>
        <w:rPr>
          <w:rFonts w:ascii="Times New Roman" w:hAnsi="Times New Roman"/>
          <w:b/>
          <w:sz w:val="24"/>
          <w:szCs w:val="24"/>
        </w:rPr>
      </w:pPr>
      <w:r w:rsidRPr="009359AE">
        <w:rPr>
          <w:rFonts w:ascii="Times New Roman" w:hAnsi="Times New Roman"/>
          <w:b/>
          <w:sz w:val="24"/>
          <w:szCs w:val="24"/>
        </w:rPr>
        <w:t>Утверждаю:</w:t>
      </w:r>
    </w:p>
    <w:p w:rsidR="003617BA" w:rsidRDefault="003617BA" w:rsidP="003617BA">
      <w:pPr>
        <w:spacing w:after="0" w:line="240" w:lineRule="auto"/>
        <w:ind w:left="6521"/>
        <w:rPr>
          <w:rFonts w:ascii="Times New Roman" w:hAnsi="Times New Roman"/>
          <w:b/>
          <w:sz w:val="24"/>
          <w:szCs w:val="24"/>
        </w:rPr>
      </w:pPr>
      <w:r>
        <w:rPr>
          <w:rFonts w:ascii="Times New Roman" w:hAnsi="Times New Roman"/>
          <w:b/>
          <w:sz w:val="24"/>
          <w:szCs w:val="24"/>
        </w:rPr>
        <w:t>Директор МКУ «</w:t>
      </w:r>
      <w:proofErr w:type="spellStart"/>
      <w:r>
        <w:rPr>
          <w:rFonts w:ascii="Times New Roman" w:hAnsi="Times New Roman"/>
          <w:b/>
          <w:sz w:val="24"/>
          <w:szCs w:val="24"/>
        </w:rPr>
        <w:t>УИЗиЗ</w:t>
      </w:r>
      <w:proofErr w:type="spellEnd"/>
      <w:r>
        <w:rPr>
          <w:rFonts w:ascii="Times New Roman" w:hAnsi="Times New Roman"/>
          <w:b/>
          <w:sz w:val="24"/>
          <w:szCs w:val="24"/>
        </w:rPr>
        <w:t xml:space="preserve">» </w:t>
      </w:r>
    </w:p>
    <w:p w:rsidR="003617BA" w:rsidRDefault="003617BA" w:rsidP="003617BA">
      <w:pPr>
        <w:spacing w:after="0" w:line="240" w:lineRule="auto"/>
        <w:ind w:left="6521"/>
        <w:rPr>
          <w:rFonts w:ascii="Times New Roman" w:hAnsi="Times New Roman"/>
          <w:b/>
          <w:sz w:val="24"/>
          <w:szCs w:val="24"/>
        </w:rPr>
      </w:pPr>
    </w:p>
    <w:p w:rsidR="003617BA" w:rsidRPr="009359AE" w:rsidRDefault="003617BA" w:rsidP="003617BA">
      <w:pPr>
        <w:spacing w:after="0" w:line="240" w:lineRule="auto"/>
        <w:ind w:left="6521"/>
        <w:rPr>
          <w:rFonts w:ascii="Times New Roman" w:hAnsi="Times New Roman"/>
          <w:b/>
          <w:sz w:val="24"/>
          <w:szCs w:val="24"/>
        </w:rPr>
      </w:pPr>
      <w:r>
        <w:rPr>
          <w:rFonts w:ascii="Times New Roman" w:hAnsi="Times New Roman"/>
          <w:b/>
          <w:sz w:val="24"/>
          <w:szCs w:val="24"/>
        </w:rPr>
        <w:t>______________</w:t>
      </w:r>
      <w:r w:rsidRPr="00BD1AB3">
        <w:rPr>
          <w:rFonts w:ascii="Times New Roman" w:hAnsi="Times New Roman"/>
          <w:b/>
          <w:sz w:val="24"/>
          <w:szCs w:val="24"/>
        </w:rPr>
        <w:t xml:space="preserve"> </w:t>
      </w:r>
      <w:r>
        <w:rPr>
          <w:rFonts w:ascii="Times New Roman" w:hAnsi="Times New Roman"/>
          <w:b/>
          <w:sz w:val="24"/>
          <w:szCs w:val="24"/>
        </w:rPr>
        <w:t xml:space="preserve">Е.Я. </w:t>
      </w:r>
      <w:proofErr w:type="spellStart"/>
      <w:r>
        <w:rPr>
          <w:rFonts w:ascii="Times New Roman" w:hAnsi="Times New Roman"/>
          <w:b/>
          <w:sz w:val="24"/>
          <w:szCs w:val="24"/>
        </w:rPr>
        <w:t>Сивчук</w:t>
      </w:r>
      <w:proofErr w:type="spellEnd"/>
      <w:r>
        <w:rPr>
          <w:rFonts w:ascii="Times New Roman" w:hAnsi="Times New Roman"/>
          <w:b/>
          <w:sz w:val="24"/>
          <w:szCs w:val="24"/>
        </w:rPr>
        <w:t xml:space="preserve"> </w:t>
      </w:r>
    </w:p>
    <w:p w:rsidR="003617BA" w:rsidRPr="009359AE" w:rsidRDefault="003617BA" w:rsidP="003617BA">
      <w:pPr>
        <w:spacing w:after="0" w:line="240" w:lineRule="auto"/>
        <w:ind w:left="6521"/>
        <w:rPr>
          <w:rFonts w:ascii="Times New Roman" w:hAnsi="Times New Roman"/>
          <w:b/>
          <w:sz w:val="24"/>
          <w:szCs w:val="24"/>
        </w:rPr>
      </w:pPr>
      <w:r w:rsidRPr="009359AE">
        <w:rPr>
          <w:rFonts w:ascii="Times New Roman" w:hAnsi="Times New Roman"/>
          <w:b/>
          <w:sz w:val="24"/>
          <w:szCs w:val="24"/>
        </w:rPr>
        <w:t xml:space="preserve">“___”  __________ </w:t>
      </w:r>
      <w:r>
        <w:rPr>
          <w:rFonts w:ascii="Times New Roman" w:hAnsi="Times New Roman"/>
          <w:b/>
          <w:sz w:val="24"/>
          <w:szCs w:val="24"/>
        </w:rPr>
        <w:t>202__</w:t>
      </w:r>
      <w:r w:rsidRPr="009359AE">
        <w:rPr>
          <w:rFonts w:ascii="Times New Roman" w:hAnsi="Times New Roman"/>
          <w:b/>
          <w:sz w:val="24"/>
          <w:szCs w:val="24"/>
        </w:rPr>
        <w:t xml:space="preserve"> г.</w:t>
      </w:r>
    </w:p>
    <w:p w:rsidR="003617BA" w:rsidRPr="009359AE" w:rsidRDefault="003617BA" w:rsidP="003617BA">
      <w:pPr>
        <w:pStyle w:val="a3"/>
        <w:spacing w:before="0" w:after="0"/>
        <w:rPr>
          <w:rFonts w:ascii="Times New Roman" w:hAnsi="Times New Roman"/>
        </w:rPr>
      </w:pPr>
    </w:p>
    <w:p w:rsidR="003617BA" w:rsidRPr="00B86CB6" w:rsidRDefault="003617BA" w:rsidP="003617BA">
      <w:pPr>
        <w:pStyle w:val="a3"/>
        <w:spacing w:before="0" w:after="0"/>
        <w:jc w:val="center"/>
        <w:rPr>
          <w:rFonts w:ascii="Times New Roman" w:hAnsi="Times New Roman"/>
          <w:b/>
          <w:szCs w:val="24"/>
        </w:rPr>
      </w:pPr>
      <w:r w:rsidRPr="00B86CB6">
        <w:rPr>
          <w:rFonts w:ascii="Times New Roman" w:hAnsi="Times New Roman"/>
          <w:b/>
          <w:szCs w:val="24"/>
        </w:rPr>
        <w:t>А К Т</w:t>
      </w:r>
    </w:p>
    <w:p w:rsidR="003617BA" w:rsidRPr="00B86CB6" w:rsidRDefault="003617BA" w:rsidP="003617BA">
      <w:pPr>
        <w:pStyle w:val="a3"/>
        <w:spacing w:before="0" w:after="0"/>
        <w:jc w:val="center"/>
        <w:rPr>
          <w:rFonts w:ascii="Times New Roman" w:hAnsi="Times New Roman"/>
          <w:b/>
          <w:szCs w:val="24"/>
        </w:rPr>
      </w:pPr>
      <w:r w:rsidRPr="00B86CB6">
        <w:rPr>
          <w:rFonts w:ascii="Times New Roman" w:hAnsi="Times New Roman"/>
          <w:b/>
          <w:szCs w:val="24"/>
        </w:rPr>
        <w:t>приема-передачи в аренду объекта недвижимости</w:t>
      </w:r>
    </w:p>
    <w:p w:rsidR="003617BA" w:rsidRPr="00B86CB6" w:rsidRDefault="003617BA" w:rsidP="003617BA">
      <w:pPr>
        <w:pStyle w:val="a3"/>
        <w:spacing w:before="0" w:after="0"/>
        <w:jc w:val="center"/>
        <w:rPr>
          <w:rFonts w:ascii="Times New Roman" w:hAnsi="Times New Roman"/>
          <w:b/>
          <w:szCs w:val="24"/>
        </w:rPr>
      </w:pPr>
      <w:r w:rsidRPr="00B86CB6">
        <w:rPr>
          <w:rFonts w:ascii="Times New Roman" w:hAnsi="Times New Roman"/>
          <w:b/>
          <w:szCs w:val="24"/>
        </w:rPr>
        <w:t>по договору № _______ от «______»____________</w:t>
      </w:r>
      <w:r>
        <w:rPr>
          <w:rFonts w:ascii="Times New Roman" w:hAnsi="Times New Roman"/>
          <w:b/>
          <w:szCs w:val="24"/>
        </w:rPr>
        <w:t>202__</w:t>
      </w:r>
      <w:r w:rsidRPr="00B86CB6">
        <w:rPr>
          <w:rFonts w:ascii="Times New Roman" w:hAnsi="Times New Roman"/>
          <w:b/>
          <w:szCs w:val="24"/>
        </w:rPr>
        <w:t xml:space="preserve"> г.</w:t>
      </w:r>
    </w:p>
    <w:p w:rsidR="003617BA" w:rsidRDefault="003617BA" w:rsidP="003617BA">
      <w:pPr>
        <w:spacing w:after="0" w:line="240" w:lineRule="auto"/>
        <w:jc w:val="center"/>
        <w:rPr>
          <w:rFonts w:ascii="Times New Roman" w:hAnsi="Times New Roman"/>
          <w:b/>
          <w:sz w:val="24"/>
        </w:rPr>
      </w:pPr>
    </w:p>
    <w:p w:rsidR="003617BA" w:rsidRPr="00B86CB6" w:rsidRDefault="003617BA" w:rsidP="003617BA">
      <w:pPr>
        <w:spacing w:after="0" w:line="240" w:lineRule="auto"/>
        <w:jc w:val="both"/>
        <w:rPr>
          <w:rFonts w:ascii="Times New Roman" w:hAnsi="Times New Roman"/>
          <w:b/>
          <w:sz w:val="24"/>
        </w:rPr>
      </w:pPr>
      <w:r w:rsidRPr="00B86CB6">
        <w:rPr>
          <w:rFonts w:ascii="Times New Roman" w:hAnsi="Times New Roman"/>
          <w:b/>
          <w:sz w:val="24"/>
        </w:rPr>
        <w:t xml:space="preserve">Красноярский край, ЗАТО Железногорск,                                </w:t>
      </w:r>
      <w:r>
        <w:rPr>
          <w:rFonts w:ascii="Times New Roman" w:hAnsi="Times New Roman"/>
          <w:b/>
          <w:sz w:val="24"/>
        </w:rPr>
        <w:t xml:space="preserve">   </w:t>
      </w:r>
      <w:r w:rsidRPr="00B86CB6">
        <w:rPr>
          <w:rFonts w:ascii="Times New Roman" w:hAnsi="Times New Roman"/>
          <w:b/>
          <w:sz w:val="24"/>
        </w:rPr>
        <w:t xml:space="preserve">   от «___»_________</w:t>
      </w:r>
      <w:r>
        <w:rPr>
          <w:rFonts w:ascii="Times New Roman" w:hAnsi="Times New Roman"/>
          <w:b/>
          <w:sz w:val="24"/>
        </w:rPr>
        <w:t>202__</w:t>
      </w:r>
      <w:r w:rsidRPr="00B86CB6">
        <w:rPr>
          <w:rFonts w:ascii="Times New Roman" w:hAnsi="Times New Roman"/>
          <w:b/>
          <w:sz w:val="24"/>
        </w:rPr>
        <w:t xml:space="preserve"> г.</w:t>
      </w:r>
    </w:p>
    <w:p w:rsidR="003617BA" w:rsidRPr="00B86CB6" w:rsidRDefault="003617BA" w:rsidP="003617BA">
      <w:pPr>
        <w:pStyle w:val="1"/>
        <w:spacing w:before="0" w:after="0"/>
        <w:rPr>
          <w:rFonts w:ascii="Times New Roman" w:hAnsi="Times New Roman"/>
          <w:sz w:val="24"/>
          <w:szCs w:val="24"/>
        </w:rPr>
      </w:pPr>
      <w:r w:rsidRPr="00B86CB6">
        <w:rPr>
          <w:rFonts w:ascii="Times New Roman" w:hAnsi="Times New Roman"/>
          <w:sz w:val="24"/>
          <w:szCs w:val="24"/>
        </w:rPr>
        <w:t>г. Железногорск</w:t>
      </w:r>
    </w:p>
    <w:p w:rsidR="003617BA" w:rsidRPr="00A969A5" w:rsidRDefault="003617BA" w:rsidP="003617BA">
      <w:pPr>
        <w:spacing w:after="0" w:line="240" w:lineRule="auto"/>
        <w:ind w:firstLine="360"/>
        <w:jc w:val="both"/>
        <w:rPr>
          <w:rFonts w:ascii="Times New Roman" w:hAnsi="Times New Roman"/>
          <w:b/>
          <w:sz w:val="20"/>
          <w:szCs w:val="20"/>
        </w:rPr>
      </w:pPr>
    </w:p>
    <w:p w:rsidR="003617BA" w:rsidRPr="00F91402" w:rsidRDefault="003617BA" w:rsidP="003617BA">
      <w:pPr>
        <w:spacing w:after="0" w:line="240" w:lineRule="auto"/>
        <w:jc w:val="both"/>
        <w:rPr>
          <w:rFonts w:ascii="Times New Roman" w:hAnsi="Times New Roman"/>
          <w:sz w:val="24"/>
          <w:szCs w:val="24"/>
        </w:rPr>
      </w:pPr>
      <w:r w:rsidRPr="00F005DE">
        <w:rPr>
          <w:rFonts w:ascii="Times New Roman" w:hAnsi="Times New Roman"/>
          <w:b/>
          <w:sz w:val="24"/>
          <w:szCs w:val="24"/>
        </w:rPr>
        <w:t xml:space="preserve">Объект: </w:t>
      </w:r>
      <w:r w:rsidRPr="00F91402">
        <w:rPr>
          <w:rFonts w:ascii="Times New Roman" w:hAnsi="Times New Roman"/>
          <w:sz w:val="24"/>
          <w:szCs w:val="24"/>
        </w:rPr>
        <w:t xml:space="preserve">комната 53 со шкафами 54, 55 (согласно выписке из ЕГРОКС от 15.06.2005) нежилого помещения с кадастровым номером 24:58:0303014:231, этаж 4, расположенного по адресу: Российская Федерация, Красноярский край, ЗАТО Железногорск, г. Железногорск, </w:t>
      </w:r>
      <w:r w:rsidRPr="00F91402">
        <w:rPr>
          <w:rFonts w:ascii="Times New Roman" w:hAnsi="Times New Roman"/>
          <w:kern w:val="36"/>
          <w:sz w:val="24"/>
          <w:szCs w:val="24"/>
        </w:rPr>
        <w:t xml:space="preserve">ул. Ленина, д.39, </w:t>
      </w:r>
      <w:proofErr w:type="spellStart"/>
      <w:r w:rsidRPr="00F91402">
        <w:rPr>
          <w:rFonts w:ascii="Times New Roman" w:hAnsi="Times New Roman"/>
          <w:kern w:val="36"/>
          <w:sz w:val="24"/>
          <w:szCs w:val="24"/>
        </w:rPr>
        <w:t>пом</w:t>
      </w:r>
      <w:proofErr w:type="spellEnd"/>
      <w:r w:rsidRPr="00F91402">
        <w:rPr>
          <w:rFonts w:ascii="Times New Roman" w:hAnsi="Times New Roman"/>
          <w:kern w:val="36"/>
          <w:sz w:val="24"/>
          <w:szCs w:val="24"/>
        </w:rPr>
        <w:t>. 6</w:t>
      </w:r>
    </w:p>
    <w:p w:rsidR="003617BA" w:rsidRPr="00F91402" w:rsidRDefault="003617BA" w:rsidP="003617BA">
      <w:pPr>
        <w:spacing w:after="0" w:line="240" w:lineRule="auto"/>
        <w:jc w:val="both"/>
        <w:rPr>
          <w:rFonts w:ascii="Times New Roman" w:hAnsi="Times New Roman"/>
          <w:b/>
          <w:sz w:val="24"/>
          <w:szCs w:val="24"/>
        </w:rPr>
      </w:pPr>
    </w:p>
    <w:p w:rsidR="003617BA" w:rsidRPr="00F91402" w:rsidRDefault="003617BA" w:rsidP="003617BA">
      <w:pPr>
        <w:spacing w:after="0" w:line="240" w:lineRule="auto"/>
        <w:ind w:firstLine="720"/>
        <w:jc w:val="both"/>
        <w:rPr>
          <w:rFonts w:ascii="Times New Roman" w:hAnsi="Times New Roman"/>
          <w:sz w:val="24"/>
          <w:szCs w:val="24"/>
        </w:rPr>
      </w:pPr>
      <w:r w:rsidRPr="00F91402">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3617BA" w:rsidRPr="00F91402" w:rsidRDefault="003617BA" w:rsidP="003617BA">
      <w:pPr>
        <w:spacing w:after="0"/>
        <w:ind w:firstLine="720"/>
        <w:jc w:val="both"/>
        <w:rPr>
          <w:rFonts w:ascii="Times New Roman" w:hAnsi="Times New Roman"/>
          <w:sz w:val="24"/>
          <w:szCs w:val="24"/>
        </w:rPr>
      </w:pPr>
    </w:p>
    <w:tbl>
      <w:tblPr>
        <w:tblStyle w:val="af"/>
        <w:tblW w:w="0" w:type="auto"/>
        <w:tblLook w:val="04A0"/>
      </w:tblPr>
      <w:tblGrid>
        <w:gridCol w:w="675"/>
        <w:gridCol w:w="3828"/>
        <w:gridCol w:w="5386"/>
      </w:tblGrid>
      <w:tr w:rsidR="003617BA" w:rsidRPr="00F91402" w:rsidTr="009F709A">
        <w:tc>
          <w:tcPr>
            <w:tcW w:w="675" w:type="dxa"/>
          </w:tcPr>
          <w:p w:rsidR="003617BA" w:rsidRPr="00F91402" w:rsidRDefault="003617BA" w:rsidP="009F709A">
            <w:pPr>
              <w:spacing w:after="0"/>
              <w:jc w:val="center"/>
              <w:rPr>
                <w:rFonts w:ascii="Times New Roman" w:hAnsi="Times New Roman"/>
                <w:sz w:val="24"/>
                <w:szCs w:val="24"/>
              </w:rPr>
            </w:pPr>
            <w:r w:rsidRPr="00F91402">
              <w:rPr>
                <w:rFonts w:ascii="Times New Roman" w:hAnsi="Times New Roman"/>
                <w:sz w:val="24"/>
                <w:szCs w:val="24"/>
              </w:rPr>
              <w:t>№№ п.п.</w:t>
            </w:r>
          </w:p>
        </w:tc>
        <w:tc>
          <w:tcPr>
            <w:tcW w:w="9214" w:type="dxa"/>
            <w:gridSpan w:val="2"/>
          </w:tcPr>
          <w:p w:rsidR="003617BA" w:rsidRPr="00F91402" w:rsidRDefault="003617BA" w:rsidP="009F709A">
            <w:pPr>
              <w:spacing w:after="0"/>
              <w:jc w:val="center"/>
              <w:rPr>
                <w:rFonts w:ascii="Times New Roman" w:hAnsi="Times New Roman"/>
                <w:sz w:val="24"/>
                <w:szCs w:val="24"/>
              </w:rPr>
            </w:pPr>
            <w:r w:rsidRPr="00F91402">
              <w:rPr>
                <w:rFonts w:ascii="Times New Roman" w:hAnsi="Times New Roman"/>
                <w:sz w:val="24"/>
                <w:szCs w:val="24"/>
              </w:rPr>
              <w:t xml:space="preserve">Характеристика передаваемого в аренду объекта недвижимости </w:t>
            </w:r>
          </w:p>
        </w:tc>
      </w:tr>
      <w:tr w:rsidR="003617BA" w:rsidRPr="00F91402" w:rsidTr="009F709A">
        <w:tc>
          <w:tcPr>
            <w:tcW w:w="675"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1.</w:t>
            </w:r>
          </w:p>
        </w:tc>
        <w:tc>
          <w:tcPr>
            <w:tcW w:w="3828"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Наименование помещение</w:t>
            </w:r>
          </w:p>
        </w:tc>
        <w:tc>
          <w:tcPr>
            <w:tcW w:w="5386" w:type="dxa"/>
          </w:tcPr>
          <w:p w:rsidR="003617BA" w:rsidRPr="00F91402" w:rsidRDefault="003617BA" w:rsidP="009F709A">
            <w:pPr>
              <w:spacing w:after="0" w:line="240" w:lineRule="auto"/>
              <w:rPr>
                <w:rFonts w:ascii="Times New Roman" w:hAnsi="Times New Roman"/>
                <w:sz w:val="24"/>
                <w:szCs w:val="24"/>
              </w:rPr>
            </w:pPr>
            <w:r w:rsidRPr="00F91402">
              <w:rPr>
                <w:rFonts w:ascii="Times New Roman" w:hAnsi="Times New Roman"/>
                <w:kern w:val="36"/>
                <w:sz w:val="24"/>
                <w:szCs w:val="24"/>
              </w:rPr>
              <w:t xml:space="preserve">Комната </w:t>
            </w:r>
            <w:r w:rsidRPr="00F91402">
              <w:rPr>
                <w:rFonts w:ascii="Times New Roman" w:hAnsi="Times New Roman"/>
                <w:sz w:val="24"/>
                <w:szCs w:val="24"/>
              </w:rPr>
              <w:t>53 со шкафами 54, 55</w:t>
            </w:r>
            <w:r w:rsidRPr="00F91402">
              <w:rPr>
                <w:rFonts w:ascii="Times New Roman" w:hAnsi="Times New Roman"/>
                <w:kern w:val="36"/>
                <w:sz w:val="24"/>
                <w:szCs w:val="24"/>
              </w:rPr>
              <w:t xml:space="preserve"> (согласно выписке из ЕГРОКС от 15.06.2005) нежилого помещения с кадастровым номером 24:58:0303014:231, этаж 4</w:t>
            </w:r>
          </w:p>
        </w:tc>
      </w:tr>
      <w:tr w:rsidR="003617BA" w:rsidRPr="00F91402" w:rsidTr="009F709A">
        <w:tc>
          <w:tcPr>
            <w:tcW w:w="675"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2.</w:t>
            </w:r>
          </w:p>
        </w:tc>
        <w:tc>
          <w:tcPr>
            <w:tcW w:w="3828"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Адрес помещения</w:t>
            </w:r>
          </w:p>
        </w:tc>
        <w:tc>
          <w:tcPr>
            <w:tcW w:w="5386"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 xml:space="preserve">Россия, Красноярский край, ЗАТО Железногорск, г. Железногорск, </w:t>
            </w:r>
            <w:r w:rsidRPr="00F91402">
              <w:rPr>
                <w:rFonts w:ascii="Times New Roman" w:hAnsi="Times New Roman"/>
                <w:kern w:val="36"/>
                <w:sz w:val="24"/>
                <w:szCs w:val="24"/>
              </w:rPr>
              <w:t xml:space="preserve">ул. Ленина, зд.39, </w:t>
            </w:r>
            <w:proofErr w:type="spellStart"/>
            <w:r w:rsidRPr="00F91402">
              <w:rPr>
                <w:rFonts w:ascii="Times New Roman" w:hAnsi="Times New Roman"/>
                <w:kern w:val="36"/>
                <w:sz w:val="24"/>
                <w:szCs w:val="24"/>
              </w:rPr>
              <w:t>пом</w:t>
            </w:r>
            <w:proofErr w:type="spellEnd"/>
            <w:r w:rsidRPr="00F91402">
              <w:rPr>
                <w:rFonts w:ascii="Times New Roman" w:hAnsi="Times New Roman"/>
                <w:kern w:val="36"/>
                <w:sz w:val="24"/>
                <w:szCs w:val="24"/>
              </w:rPr>
              <w:t>. 6</w:t>
            </w:r>
          </w:p>
        </w:tc>
      </w:tr>
      <w:tr w:rsidR="003617BA" w:rsidRPr="00F91402" w:rsidTr="009F709A">
        <w:tc>
          <w:tcPr>
            <w:tcW w:w="675"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3.</w:t>
            </w:r>
          </w:p>
        </w:tc>
        <w:tc>
          <w:tcPr>
            <w:tcW w:w="3828"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Собственник</w:t>
            </w:r>
          </w:p>
        </w:tc>
        <w:tc>
          <w:tcPr>
            <w:tcW w:w="5386" w:type="dxa"/>
          </w:tcPr>
          <w:p w:rsidR="003617BA" w:rsidRPr="00F91402" w:rsidRDefault="003617BA" w:rsidP="009F709A">
            <w:pPr>
              <w:spacing w:after="0" w:line="240" w:lineRule="auto"/>
              <w:rPr>
                <w:rFonts w:ascii="Times New Roman" w:hAnsi="Times New Roman"/>
                <w:sz w:val="24"/>
                <w:szCs w:val="24"/>
              </w:rPr>
            </w:pPr>
            <w:r w:rsidRPr="00F91402">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3617BA" w:rsidRPr="00F91402" w:rsidTr="009F709A">
        <w:tc>
          <w:tcPr>
            <w:tcW w:w="675"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4.</w:t>
            </w:r>
          </w:p>
        </w:tc>
        <w:tc>
          <w:tcPr>
            <w:tcW w:w="3828"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Площадь помещения , кв.метра</w:t>
            </w:r>
          </w:p>
        </w:tc>
        <w:tc>
          <w:tcPr>
            <w:tcW w:w="5386"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 xml:space="preserve">16,1 </w:t>
            </w:r>
          </w:p>
        </w:tc>
      </w:tr>
      <w:tr w:rsidR="003617BA" w:rsidRPr="00F91402" w:rsidTr="009F709A">
        <w:tc>
          <w:tcPr>
            <w:tcW w:w="675"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5.</w:t>
            </w:r>
          </w:p>
        </w:tc>
        <w:tc>
          <w:tcPr>
            <w:tcW w:w="3828"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Площадь мест общего имущества,   приходящаяся на площадь арендуемого объекта, кв. метров</w:t>
            </w:r>
          </w:p>
        </w:tc>
        <w:tc>
          <w:tcPr>
            <w:tcW w:w="5386" w:type="dxa"/>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9,2</w:t>
            </w:r>
          </w:p>
        </w:tc>
      </w:tr>
      <w:tr w:rsidR="003617BA" w:rsidRPr="00F91402" w:rsidTr="009F709A">
        <w:tc>
          <w:tcPr>
            <w:tcW w:w="675"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6.</w:t>
            </w:r>
          </w:p>
        </w:tc>
        <w:tc>
          <w:tcPr>
            <w:tcW w:w="3828"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Год ввода в эксплуатацию</w:t>
            </w:r>
          </w:p>
        </w:tc>
        <w:tc>
          <w:tcPr>
            <w:tcW w:w="5386"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1973</w:t>
            </w:r>
          </w:p>
        </w:tc>
      </w:tr>
      <w:tr w:rsidR="003617BA" w:rsidRPr="00F91402" w:rsidTr="009F709A">
        <w:tc>
          <w:tcPr>
            <w:tcW w:w="675"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7.</w:t>
            </w:r>
          </w:p>
        </w:tc>
        <w:tc>
          <w:tcPr>
            <w:tcW w:w="3828"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 xml:space="preserve">Дата выдачи выписки из Единого государственного реестра объектов капитального строительства </w:t>
            </w:r>
          </w:p>
        </w:tc>
        <w:tc>
          <w:tcPr>
            <w:tcW w:w="5386"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15.06.2005</w:t>
            </w:r>
          </w:p>
        </w:tc>
      </w:tr>
      <w:tr w:rsidR="003617BA" w:rsidRPr="00F91402" w:rsidTr="009F709A">
        <w:tc>
          <w:tcPr>
            <w:tcW w:w="675"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8.</w:t>
            </w:r>
          </w:p>
        </w:tc>
        <w:tc>
          <w:tcPr>
            <w:tcW w:w="3828"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Основной строительный материал</w:t>
            </w:r>
          </w:p>
        </w:tc>
        <w:tc>
          <w:tcPr>
            <w:tcW w:w="5386"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Железобетонные, кирпичные</w:t>
            </w:r>
          </w:p>
        </w:tc>
      </w:tr>
      <w:tr w:rsidR="003617BA" w:rsidRPr="00F91402" w:rsidTr="009F709A">
        <w:tc>
          <w:tcPr>
            <w:tcW w:w="675"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9.</w:t>
            </w:r>
          </w:p>
        </w:tc>
        <w:tc>
          <w:tcPr>
            <w:tcW w:w="3828"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 xml:space="preserve">Тип объекта </w:t>
            </w:r>
          </w:p>
        </w:tc>
        <w:tc>
          <w:tcPr>
            <w:tcW w:w="5386"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нежилое</w:t>
            </w:r>
          </w:p>
        </w:tc>
      </w:tr>
      <w:tr w:rsidR="003617BA" w:rsidRPr="00F91402" w:rsidTr="009F709A">
        <w:tc>
          <w:tcPr>
            <w:tcW w:w="675"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10.</w:t>
            </w:r>
          </w:p>
        </w:tc>
        <w:tc>
          <w:tcPr>
            <w:tcW w:w="3828"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Расположение (отдельный, пристроенный, подвальный)</w:t>
            </w:r>
          </w:p>
        </w:tc>
        <w:tc>
          <w:tcPr>
            <w:tcW w:w="5386" w:type="dxa"/>
            <w:shd w:val="clear" w:color="auto" w:fill="auto"/>
          </w:tcPr>
          <w:p w:rsidR="003617BA" w:rsidRPr="00F91402" w:rsidRDefault="003617BA" w:rsidP="009F709A">
            <w:pPr>
              <w:spacing w:after="0" w:line="240" w:lineRule="auto"/>
              <w:rPr>
                <w:rFonts w:ascii="Times New Roman" w:hAnsi="Times New Roman"/>
                <w:sz w:val="24"/>
                <w:szCs w:val="24"/>
              </w:rPr>
            </w:pPr>
            <w:r w:rsidRPr="00F91402">
              <w:rPr>
                <w:rFonts w:ascii="Times New Roman" w:hAnsi="Times New Roman"/>
                <w:sz w:val="24"/>
                <w:szCs w:val="24"/>
              </w:rPr>
              <w:t>Комната № 53 со шкафами 54, 55 нежилого помещения № 6 расположена на 4-м этаже нежилого 9-ти этажного здания. Вход в комнату – из коридора общего пользования.</w:t>
            </w:r>
          </w:p>
        </w:tc>
      </w:tr>
      <w:tr w:rsidR="003617BA" w:rsidRPr="00F91402" w:rsidTr="009F709A">
        <w:tc>
          <w:tcPr>
            <w:tcW w:w="675"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lastRenderedPageBreak/>
              <w:t>11.</w:t>
            </w:r>
          </w:p>
        </w:tc>
        <w:tc>
          <w:tcPr>
            <w:tcW w:w="3828" w:type="dxa"/>
            <w:shd w:val="clear" w:color="auto" w:fill="auto"/>
          </w:tcPr>
          <w:p w:rsidR="003617BA" w:rsidRPr="00F91402" w:rsidRDefault="003617BA" w:rsidP="009F709A">
            <w:pPr>
              <w:spacing w:after="0"/>
              <w:rPr>
                <w:rFonts w:ascii="Times New Roman" w:hAnsi="Times New Roman"/>
                <w:sz w:val="24"/>
                <w:szCs w:val="24"/>
              </w:rPr>
            </w:pPr>
            <w:r w:rsidRPr="00F91402">
              <w:rPr>
                <w:rFonts w:ascii="Times New Roman" w:hAnsi="Times New Roman"/>
                <w:sz w:val="24"/>
                <w:szCs w:val="24"/>
              </w:rPr>
              <w:t>Обустройство</w:t>
            </w:r>
          </w:p>
        </w:tc>
        <w:tc>
          <w:tcPr>
            <w:tcW w:w="5386" w:type="dxa"/>
            <w:shd w:val="clear" w:color="auto" w:fill="auto"/>
          </w:tcPr>
          <w:p w:rsidR="003617BA" w:rsidRPr="00F91402" w:rsidRDefault="003617BA" w:rsidP="009F709A">
            <w:pPr>
              <w:spacing w:after="0" w:line="240" w:lineRule="auto"/>
              <w:rPr>
                <w:rFonts w:ascii="Times New Roman" w:hAnsi="Times New Roman"/>
                <w:sz w:val="24"/>
                <w:szCs w:val="24"/>
              </w:rPr>
            </w:pPr>
            <w:r w:rsidRPr="00F91402">
              <w:rPr>
                <w:rFonts w:ascii="Times New Roman" w:hAnsi="Times New Roman"/>
                <w:sz w:val="24"/>
                <w:szCs w:val="24"/>
              </w:rPr>
              <w:t>Комната обеспечена централизованными системами отопления и электроснабжения. Сети электроснабжения выполнены скрыто. Система отопления – общая по зданию, в работоспособном состоянии. Радиаторы отопления закрыты деревянными щитами</w:t>
            </w:r>
          </w:p>
        </w:tc>
      </w:tr>
      <w:tr w:rsidR="003617BA" w:rsidRPr="00325EDD" w:rsidTr="009F709A">
        <w:tc>
          <w:tcPr>
            <w:tcW w:w="675" w:type="dxa"/>
            <w:shd w:val="clear" w:color="auto" w:fill="auto"/>
          </w:tcPr>
          <w:p w:rsidR="003617BA" w:rsidRPr="00325EDD" w:rsidRDefault="003617BA" w:rsidP="009F709A">
            <w:pPr>
              <w:spacing w:after="0"/>
              <w:rPr>
                <w:rFonts w:ascii="Times New Roman" w:hAnsi="Times New Roman"/>
                <w:sz w:val="24"/>
                <w:szCs w:val="24"/>
              </w:rPr>
            </w:pPr>
            <w:r w:rsidRPr="00325EDD">
              <w:rPr>
                <w:rFonts w:ascii="Times New Roman" w:hAnsi="Times New Roman"/>
                <w:sz w:val="24"/>
                <w:szCs w:val="24"/>
              </w:rPr>
              <w:t>12.</w:t>
            </w:r>
          </w:p>
        </w:tc>
        <w:tc>
          <w:tcPr>
            <w:tcW w:w="3828" w:type="dxa"/>
            <w:shd w:val="clear" w:color="auto" w:fill="auto"/>
          </w:tcPr>
          <w:p w:rsidR="003617BA" w:rsidRPr="00325EDD" w:rsidRDefault="003617BA" w:rsidP="009F709A">
            <w:pPr>
              <w:spacing w:after="0"/>
              <w:rPr>
                <w:rFonts w:ascii="Times New Roman" w:hAnsi="Times New Roman"/>
                <w:sz w:val="24"/>
                <w:szCs w:val="24"/>
              </w:rPr>
            </w:pPr>
            <w:r w:rsidRPr="00325EDD">
              <w:rPr>
                <w:rFonts w:ascii="Times New Roman" w:hAnsi="Times New Roman"/>
                <w:sz w:val="24"/>
                <w:szCs w:val="24"/>
              </w:rPr>
              <w:t>Внутренняя отделка</w:t>
            </w:r>
          </w:p>
        </w:tc>
        <w:tc>
          <w:tcPr>
            <w:tcW w:w="5386" w:type="dxa"/>
            <w:shd w:val="clear" w:color="auto" w:fill="auto"/>
          </w:tcPr>
          <w:p w:rsidR="003617BA" w:rsidRPr="00325EDD" w:rsidRDefault="003617BA" w:rsidP="009F709A">
            <w:pPr>
              <w:spacing w:after="0" w:line="240" w:lineRule="auto"/>
              <w:rPr>
                <w:rFonts w:ascii="Times New Roman" w:hAnsi="Times New Roman"/>
                <w:sz w:val="24"/>
                <w:szCs w:val="24"/>
              </w:rPr>
            </w:pPr>
            <w:r w:rsidRPr="00325EDD">
              <w:rPr>
                <w:rFonts w:ascii="Times New Roman" w:hAnsi="Times New Roman"/>
                <w:sz w:val="24"/>
                <w:szCs w:val="24"/>
              </w:rPr>
              <w:t>В удовлетворительном состоянии:</w:t>
            </w:r>
          </w:p>
          <w:p w:rsidR="003617BA" w:rsidRPr="00325EDD" w:rsidRDefault="003617BA" w:rsidP="009F709A">
            <w:pPr>
              <w:spacing w:after="0" w:line="240" w:lineRule="auto"/>
              <w:rPr>
                <w:rFonts w:ascii="Times New Roman" w:hAnsi="Times New Roman"/>
                <w:sz w:val="24"/>
                <w:szCs w:val="24"/>
              </w:rPr>
            </w:pPr>
            <w:r w:rsidRPr="00325EDD">
              <w:rPr>
                <w:rFonts w:ascii="Times New Roman" w:hAnsi="Times New Roman"/>
                <w:sz w:val="24"/>
                <w:szCs w:val="24"/>
              </w:rPr>
              <w:t>стены: клеевая побелка, имеются отслоения окрасочного слоя;</w:t>
            </w:r>
          </w:p>
          <w:p w:rsidR="003617BA" w:rsidRPr="00325EDD" w:rsidRDefault="003617BA" w:rsidP="009F709A">
            <w:pPr>
              <w:spacing w:after="0" w:line="240" w:lineRule="auto"/>
              <w:rPr>
                <w:rFonts w:ascii="Times New Roman" w:hAnsi="Times New Roman"/>
                <w:sz w:val="24"/>
                <w:szCs w:val="24"/>
              </w:rPr>
            </w:pPr>
            <w:r w:rsidRPr="00325EDD">
              <w:rPr>
                <w:rFonts w:ascii="Times New Roman" w:hAnsi="Times New Roman"/>
                <w:sz w:val="24"/>
                <w:szCs w:val="24"/>
              </w:rPr>
              <w:t xml:space="preserve">потолки: окрашены, в удовлетворительном состоянии, установлены потолочные светильники. </w:t>
            </w:r>
          </w:p>
        </w:tc>
      </w:tr>
      <w:tr w:rsidR="003617BA" w:rsidRPr="00325EDD" w:rsidTr="009F709A">
        <w:tc>
          <w:tcPr>
            <w:tcW w:w="675" w:type="dxa"/>
            <w:shd w:val="clear" w:color="auto" w:fill="auto"/>
          </w:tcPr>
          <w:p w:rsidR="003617BA" w:rsidRPr="00325EDD" w:rsidRDefault="003617BA" w:rsidP="009F709A">
            <w:pPr>
              <w:spacing w:after="0"/>
              <w:rPr>
                <w:rFonts w:ascii="Times New Roman" w:hAnsi="Times New Roman"/>
                <w:sz w:val="24"/>
                <w:szCs w:val="24"/>
              </w:rPr>
            </w:pPr>
            <w:r w:rsidRPr="00325EDD">
              <w:rPr>
                <w:rFonts w:ascii="Times New Roman" w:hAnsi="Times New Roman"/>
                <w:sz w:val="24"/>
                <w:szCs w:val="24"/>
              </w:rPr>
              <w:t>12.1</w:t>
            </w:r>
          </w:p>
        </w:tc>
        <w:tc>
          <w:tcPr>
            <w:tcW w:w="3828" w:type="dxa"/>
            <w:shd w:val="clear" w:color="auto" w:fill="auto"/>
          </w:tcPr>
          <w:p w:rsidR="003617BA" w:rsidRPr="00325EDD" w:rsidRDefault="003617BA" w:rsidP="009F709A">
            <w:pPr>
              <w:spacing w:after="0"/>
              <w:rPr>
                <w:rFonts w:ascii="Times New Roman" w:hAnsi="Times New Roman"/>
                <w:sz w:val="24"/>
                <w:szCs w:val="24"/>
              </w:rPr>
            </w:pPr>
            <w:r w:rsidRPr="00325EDD">
              <w:rPr>
                <w:rFonts w:ascii="Times New Roman" w:hAnsi="Times New Roman"/>
                <w:sz w:val="24"/>
                <w:szCs w:val="24"/>
              </w:rPr>
              <w:t>Оконные и дверные заполнения</w:t>
            </w:r>
          </w:p>
        </w:tc>
        <w:tc>
          <w:tcPr>
            <w:tcW w:w="5386" w:type="dxa"/>
            <w:shd w:val="clear" w:color="auto" w:fill="auto"/>
          </w:tcPr>
          <w:p w:rsidR="003617BA" w:rsidRPr="00325EDD" w:rsidRDefault="003617BA" w:rsidP="009F709A">
            <w:pPr>
              <w:spacing w:after="0" w:line="240" w:lineRule="auto"/>
              <w:rPr>
                <w:rFonts w:ascii="Times New Roman" w:hAnsi="Times New Roman"/>
                <w:sz w:val="24"/>
                <w:szCs w:val="24"/>
              </w:rPr>
            </w:pPr>
            <w:r w:rsidRPr="00325EDD">
              <w:rPr>
                <w:rFonts w:ascii="Times New Roman" w:hAnsi="Times New Roman"/>
                <w:sz w:val="24"/>
                <w:szCs w:val="24"/>
              </w:rPr>
              <w:t xml:space="preserve">Пластиковые, конструкции в удовлетворительном состоянии. </w:t>
            </w:r>
          </w:p>
        </w:tc>
      </w:tr>
      <w:tr w:rsidR="003617BA" w:rsidRPr="009248FB" w:rsidTr="009F709A">
        <w:tc>
          <w:tcPr>
            <w:tcW w:w="675" w:type="dxa"/>
            <w:shd w:val="clear" w:color="auto" w:fill="auto"/>
          </w:tcPr>
          <w:p w:rsidR="003617BA" w:rsidRPr="00325EDD" w:rsidRDefault="003617BA" w:rsidP="009F709A">
            <w:pPr>
              <w:spacing w:after="0"/>
              <w:rPr>
                <w:rFonts w:ascii="Times New Roman" w:hAnsi="Times New Roman"/>
                <w:sz w:val="24"/>
                <w:szCs w:val="24"/>
              </w:rPr>
            </w:pPr>
            <w:r w:rsidRPr="00325EDD">
              <w:rPr>
                <w:rFonts w:ascii="Times New Roman" w:hAnsi="Times New Roman"/>
                <w:sz w:val="24"/>
                <w:szCs w:val="24"/>
              </w:rPr>
              <w:t>12.2</w:t>
            </w:r>
          </w:p>
        </w:tc>
        <w:tc>
          <w:tcPr>
            <w:tcW w:w="3828" w:type="dxa"/>
            <w:shd w:val="clear" w:color="auto" w:fill="auto"/>
          </w:tcPr>
          <w:p w:rsidR="003617BA" w:rsidRPr="00325EDD" w:rsidRDefault="003617BA" w:rsidP="009F709A">
            <w:pPr>
              <w:spacing w:after="0"/>
              <w:rPr>
                <w:rFonts w:ascii="Times New Roman" w:hAnsi="Times New Roman"/>
                <w:sz w:val="24"/>
                <w:szCs w:val="24"/>
              </w:rPr>
            </w:pPr>
            <w:r w:rsidRPr="00325EDD">
              <w:rPr>
                <w:rFonts w:ascii="Times New Roman" w:hAnsi="Times New Roman"/>
                <w:sz w:val="24"/>
                <w:szCs w:val="24"/>
              </w:rPr>
              <w:t>Покрытие пола</w:t>
            </w:r>
          </w:p>
        </w:tc>
        <w:tc>
          <w:tcPr>
            <w:tcW w:w="5386" w:type="dxa"/>
            <w:shd w:val="clear" w:color="auto" w:fill="auto"/>
          </w:tcPr>
          <w:p w:rsidR="003617BA" w:rsidRPr="00325EDD" w:rsidRDefault="003617BA" w:rsidP="009F709A">
            <w:pPr>
              <w:spacing w:after="0"/>
              <w:rPr>
                <w:rFonts w:ascii="Times New Roman" w:hAnsi="Times New Roman"/>
                <w:sz w:val="24"/>
                <w:szCs w:val="24"/>
              </w:rPr>
            </w:pPr>
            <w:r w:rsidRPr="00325EDD">
              <w:rPr>
                <w:rFonts w:ascii="Times New Roman" w:hAnsi="Times New Roman"/>
                <w:sz w:val="24"/>
                <w:szCs w:val="24"/>
              </w:rPr>
              <w:t>Линолеум – в удовлетворительном состоянии, имеются потертости</w:t>
            </w:r>
            <w:r>
              <w:rPr>
                <w:rFonts w:ascii="Times New Roman" w:hAnsi="Times New Roman"/>
                <w:sz w:val="24"/>
                <w:szCs w:val="24"/>
              </w:rPr>
              <w:t>, неплотное прилегание к основанию пола.</w:t>
            </w:r>
          </w:p>
        </w:tc>
      </w:tr>
    </w:tbl>
    <w:p w:rsidR="003617BA" w:rsidRPr="009248FB" w:rsidRDefault="003617BA" w:rsidP="003617BA">
      <w:pPr>
        <w:spacing w:after="0" w:line="240" w:lineRule="auto"/>
        <w:ind w:firstLine="720"/>
        <w:jc w:val="both"/>
        <w:rPr>
          <w:rFonts w:ascii="Times New Roman" w:hAnsi="Times New Roman"/>
          <w:sz w:val="24"/>
          <w:szCs w:val="24"/>
          <w:highlight w:val="green"/>
        </w:rPr>
      </w:pPr>
    </w:p>
    <w:p w:rsidR="003617BA" w:rsidRPr="00732EA3" w:rsidRDefault="003617BA" w:rsidP="003617BA">
      <w:pPr>
        <w:spacing w:after="0" w:line="240" w:lineRule="auto"/>
        <w:ind w:firstLine="720"/>
        <w:jc w:val="both"/>
        <w:rPr>
          <w:rFonts w:ascii="Times New Roman" w:hAnsi="Times New Roman"/>
          <w:sz w:val="24"/>
          <w:szCs w:val="24"/>
        </w:rPr>
      </w:pPr>
      <w:r w:rsidRPr="00325EDD">
        <w:rPr>
          <w:rFonts w:ascii="Times New Roman" w:hAnsi="Times New Roman"/>
          <w:sz w:val="24"/>
          <w:szCs w:val="24"/>
        </w:rPr>
        <w:t>В помещении требуется:</w:t>
      </w:r>
    </w:p>
    <w:p w:rsidR="003617BA" w:rsidRPr="00732EA3" w:rsidRDefault="003617BA" w:rsidP="003617BA">
      <w:pPr>
        <w:spacing w:after="0" w:line="240" w:lineRule="auto"/>
        <w:ind w:firstLine="708"/>
        <w:jc w:val="both"/>
        <w:rPr>
          <w:rFonts w:ascii="Times New Roman" w:hAnsi="Times New Roman"/>
          <w:sz w:val="24"/>
          <w:szCs w:val="24"/>
        </w:rPr>
      </w:pPr>
      <w:r w:rsidRPr="00732EA3">
        <w:rPr>
          <w:rFonts w:ascii="Times New Roman" w:hAnsi="Times New Roman"/>
          <w:sz w:val="24"/>
          <w:szCs w:val="24"/>
        </w:rPr>
        <w:t>- косметический ремонт;</w:t>
      </w:r>
    </w:p>
    <w:p w:rsidR="003617BA" w:rsidRPr="00732EA3" w:rsidRDefault="003617BA" w:rsidP="003617BA">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установка пункта учета электроэнергии;</w:t>
      </w:r>
    </w:p>
    <w:p w:rsidR="003617BA" w:rsidRPr="00732EA3" w:rsidRDefault="003617BA" w:rsidP="003617BA">
      <w:pPr>
        <w:spacing w:after="0" w:line="240" w:lineRule="auto"/>
        <w:ind w:firstLine="720"/>
        <w:jc w:val="both"/>
        <w:rPr>
          <w:rFonts w:ascii="Times New Roman" w:hAnsi="Times New Roman"/>
          <w:sz w:val="24"/>
          <w:szCs w:val="24"/>
        </w:rPr>
      </w:pPr>
      <w:r w:rsidRPr="00732EA3">
        <w:rPr>
          <w:rFonts w:ascii="Times New Roman" w:hAnsi="Times New Roman"/>
          <w:sz w:val="24"/>
          <w:szCs w:val="24"/>
        </w:rPr>
        <w:t>- устройство системы автоматической пожарной сигнализации, системы оповещения людей о пожаре.</w:t>
      </w:r>
    </w:p>
    <w:p w:rsidR="003617BA" w:rsidRPr="00732EA3" w:rsidRDefault="003617BA" w:rsidP="003617BA">
      <w:pPr>
        <w:spacing w:after="0" w:line="240" w:lineRule="auto"/>
        <w:jc w:val="both"/>
        <w:rPr>
          <w:rFonts w:ascii="Times New Roman" w:hAnsi="Times New Roman"/>
          <w:sz w:val="24"/>
          <w:szCs w:val="24"/>
          <w:highlight w:val="yellow"/>
        </w:rPr>
      </w:pPr>
    </w:p>
    <w:p w:rsidR="003617BA" w:rsidRPr="00F005DE" w:rsidRDefault="003617BA" w:rsidP="003617BA">
      <w:pPr>
        <w:spacing w:after="0" w:line="240" w:lineRule="auto"/>
        <w:ind w:firstLine="720"/>
        <w:jc w:val="both"/>
        <w:rPr>
          <w:rFonts w:ascii="Times New Roman" w:hAnsi="Times New Roman"/>
          <w:sz w:val="24"/>
          <w:szCs w:val="24"/>
        </w:rPr>
      </w:pPr>
      <w:r w:rsidRPr="00F005DE">
        <w:rPr>
          <w:rFonts w:ascii="Times New Roman" w:hAnsi="Times New Roman"/>
          <w:sz w:val="24"/>
          <w:szCs w:val="24"/>
        </w:rPr>
        <w:t>Арендат</w:t>
      </w:r>
      <w:r>
        <w:rPr>
          <w:rFonts w:ascii="Times New Roman" w:hAnsi="Times New Roman"/>
          <w:sz w:val="24"/>
          <w:szCs w:val="24"/>
        </w:rPr>
        <w:t>ором произведен осмотр объекта</w:t>
      </w:r>
      <w:r w:rsidRPr="00F005DE">
        <w:rPr>
          <w:rFonts w:ascii="Times New Roman" w:hAnsi="Times New Roman"/>
          <w:sz w:val="24"/>
          <w:szCs w:val="24"/>
        </w:rPr>
        <w:t>, претензий к Арендодателю по  тех</w:t>
      </w:r>
      <w:r>
        <w:rPr>
          <w:rFonts w:ascii="Times New Roman" w:hAnsi="Times New Roman"/>
          <w:sz w:val="24"/>
          <w:szCs w:val="24"/>
        </w:rPr>
        <w:t>ническому состоянию передаваемого</w:t>
      </w:r>
      <w:r w:rsidRPr="00F005DE">
        <w:rPr>
          <w:rFonts w:ascii="Times New Roman" w:hAnsi="Times New Roman"/>
          <w:sz w:val="24"/>
          <w:szCs w:val="24"/>
        </w:rPr>
        <w:t xml:space="preserve"> во временное пользование </w:t>
      </w:r>
      <w:r>
        <w:rPr>
          <w:rFonts w:ascii="Times New Roman" w:hAnsi="Times New Roman"/>
          <w:sz w:val="24"/>
          <w:szCs w:val="24"/>
        </w:rPr>
        <w:t>объекта</w:t>
      </w:r>
      <w:r w:rsidRPr="00F005DE">
        <w:rPr>
          <w:rFonts w:ascii="Times New Roman" w:hAnsi="Times New Roman"/>
          <w:sz w:val="24"/>
          <w:szCs w:val="24"/>
        </w:rPr>
        <w:t xml:space="preserve"> не имеет.</w:t>
      </w:r>
    </w:p>
    <w:p w:rsidR="003617BA" w:rsidRPr="00A969A5" w:rsidRDefault="003617BA" w:rsidP="003617BA">
      <w:pPr>
        <w:spacing w:after="0" w:line="240" w:lineRule="auto"/>
        <w:ind w:firstLine="709"/>
        <w:jc w:val="both"/>
        <w:rPr>
          <w:rFonts w:ascii="Times New Roman" w:hAnsi="Times New Roman"/>
          <w:sz w:val="20"/>
          <w:szCs w:val="20"/>
        </w:rPr>
      </w:pPr>
    </w:p>
    <w:p w:rsidR="003617BA" w:rsidRDefault="003617BA" w:rsidP="003617BA">
      <w:pPr>
        <w:spacing w:after="0" w:line="240" w:lineRule="auto"/>
        <w:ind w:firstLine="709"/>
        <w:jc w:val="both"/>
        <w:rPr>
          <w:rFonts w:ascii="Times New Roman" w:hAnsi="Times New Roman"/>
          <w:sz w:val="24"/>
          <w:szCs w:val="24"/>
        </w:rPr>
      </w:pPr>
      <w:r w:rsidRPr="009359AE">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w:t>
      </w:r>
      <w:r>
        <w:rPr>
          <w:rFonts w:ascii="Times New Roman" w:hAnsi="Times New Roman"/>
          <w:sz w:val="24"/>
          <w:szCs w:val="24"/>
        </w:rPr>
        <w:t xml:space="preserve"> ____.____.202__ </w:t>
      </w:r>
      <w:r w:rsidRPr="009359AE">
        <w:rPr>
          <w:rFonts w:ascii="Times New Roman" w:hAnsi="Times New Roman"/>
          <w:sz w:val="24"/>
          <w:szCs w:val="24"/>
        </w:rPr>
        <w:t xml:space="preserve">№______, заключенного на основании протокола </w:t>
      </w:r>
      <w:r>
        <w:rPr>
          <w:rFonts w:ascii="Times New Roman" w:hAnsi="Times New Roman"/>
          <w:sz w:val="24"/>
          <w:szCs w:val="24"/>
        </w:rPr>
        <w:t>____________ от ____.____.202__ №_____,</w:t>
      </w:r>
      <w:r w:rsidRPr="009359AE">
        <w:rPr>
          <w:rFonts w:ascii="Times New Roman" w:hAnsi="Times New Roman"/>
          <w:sz w:val="24"/>
          <w:szCs w:val="24"/>
        </w:rPr>
        <w:t xml:space="preserve"> по лоту №</w:t>
      </w:r>
      <w:r>
        <w:rPr>
          <w:rFonts w:ascii="Times New Roman" w:hAnsi="Times New Roman"/>
          <w:sz w:val="24"/>
          <w:szCs w:val="24"/>
        </w:rPr>
        <w:t xml:space="preserve"> 5</w:t>
      </w:r>
      <w:r w:rsidRPr="009359AE">
        <w:rPr>
          <w:rFonts w:ascii="Times New Roman" w:hAnsi="Times New Roman"/>
          <w:sz w:val="24"/>
          <w:szCs w:val="24"/>
        </w:rPr>
        <w:t>.</w:t>
      </w:r>
    </w:p>
    <w:p w:rsidR="003617BA" w:rsidRPr="00A969A5" w:rsidRDefault="003617BA" w:rsidP="003617BA">
      <w:pPr>
        <w:spacing w:after="0" w:line="240" w:lineRule="auto"/>
        <w:ind w:firstLine="709"/>
        <w:jc w:val="both"/>
        <w:rPr>
          <w:rFonts w:ascii="Times New Roman" w:hAnsi="Times New Roman"/>
          <w:sz w:val="20"/>
          <w:szCs w:val="20"/>
        </w:rPr>
      </w:pPr>
    </w:p>
    <w:p w:rsidR="003617BA" w:rsidRDefault="003617BA" w:rsidP="003617BA">
      <w:pPr>
        <w:spacing w:after="0" w:line="240" w:lineRule="auto"/>
        <w:ind w:firstLine="720"/>
        <w:jc w:val="both"/>
        <w:rPr>
          <w:rFonts w:ascii="Times New Roman" w:hAnsi="Times New Roman"/>
          <w:sz w:val="24"/>
        </w:rPr>
      </w:pPr>
      <w:r w:rsidRPr="006246E0">
        <w:rPr>
          <w:rFonts w:ascii="Times New Roman" w:hAnsi="Times New Roman"/>
          <w:sz w:val="24"/>
        </w:rPr>
        <w:t>Настоящий Акт приема-передачи объекта в аренду составлен в трех экземплярах и является неотъемлемой частью договора аренды.</w:t>
      </w:r>
    </w:p>
    <w:p w:rsidR="003617BA" w:rsidRDefault="003617BA" w:rsidP="003617BA">
      <w:pPr>
        <w:spacing w:after="0" w:line="240" w:lineRule="auto"/>
        <w:ind w:firstLine="720"/>
        <w:jc w:val="both"/>
        <w:rPr>
          <w:rFonts w:ascii="Times New Roman" w:hAnsi="Times New Roman"/>
          <w:sz w:val="24"/>
        </w:rPr>
      </w:pPr>
    </w:p>
    <w:p w:rsidR="003617BA" w:rsidRPr="009359AE" w:rsidRDefault="003617BA" w:rsidP="003617BA">
      <w:pPr>
        <w:spacing w:after="0" w:line="240" w:lineRule="auto"/>
        <w:rPr>
          <w:rFonts w:ascii="Times New Roman" w:hAnsi="Times New Roman"/>
          <w:b/>
          <w:sz w:val="24"/>
        </w:rPr>
      </w:pPr>
      <w:r w:rsidRPr="009359AE">
        <w:rPr>
          <w:rFonts w:ascii="Times New Roman" w:hAnsi="Times New Roman"/>
          <w:b/>
          <w:sz w:val="24"/>
        </w:rPr>
        <w:t>Представители Арендодателя:</w:t>
      </w:r>
    </w:p>
    <w:p w:rsidR="003617BA" w:rsidRPr="009359AE" w:rsidRDefault="003617BA" w:rsidP="003617B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617BA" w:rsidRPr="009359AE" w:rsidRDefault="003617BA" w:rsidP="003617BA">
      <w:pPr>
        <w:spacing w:after="0" w:line="240" w:lineRule="auto"/>
        <w:jc w:val="both"/>
        <w:rPr>
          <w:rFonts w:ascii="Times New Roman" w:hAnsi="Times New Roman"/>
          <w:b/>
          <w:sz w:val="24"/>
        </w:rPr>
      </w:pPr>
    </w:p>
    <w:p w:rsidR="003617BA" w:rsidRPr="009359AE" w:rsidRDefault="003617BA" w:rsidP="003617BA">
      <w:pPr>
        <w:spacing w:after="0" w:line="240" w:lineRule="auto"/>
        <w:rPr>
          <w:rFonts w:ascii="Times New Roman" w:hAnsi="Times New Roman"/>
          <w:b/>
          <w:sz w:val="24"/>
        </w:rPr>
      </w:pPr>
      <w:r w:rsidRPr="009359AE">
        <w:rPr>
          <w:rFonts w:ascii="Times New Roman" w:hAnsi="Times New Roman"/>
          <w:b/>
          <w:sz w:val="24"/>
        </w:rPr>
        <w:t xml:space="preserve">                                                                                                ______________ /______________/</w:t>
      </w:r>
    </w:p>
    <w:p w:rsidR="003617BA" w:rsidRPr="009359AE" w:rsidRDefault="003617BA" w:rsidP="003617BA">
      <w:pPr>
        <w:spacing w:after="0" w:line="240" w:lineRule="auto"/>
        <w:jc w:val="both"/>
        <w:rPr>
          <w:rFonts w:ascii="Times New Roman" w:hAnsi="Times New Roman"/>
          <w:b/>
          <w:sz w:val="24"/>
        </w:rPr>
      </w:pPr>
    </w:p>
    <w:p w:rsidR="003617BA" w:rsidRDefault="003617BA" w:rsidP="003617BA">
      <w:pPr>
        <w:spacing w:after="0" w:line="240" w:lineRule="auto"/>
        <w:jc w:val="both"/>
        <w:rPr>
          <w:rFonts w:ascii="Times New Roman" w:hAnsi="Times New Roman"/>
          <w:b/>
          <w:sz w:val="24"/>
        </w:rPr>
      </w:pPr>
      <w:r w:rsidRPr="009359AE">
        <w:rPr>
          <w:rFonts w:ascii="Times New Roman" w:hAnsi="Times New Roman"/>
          <w:b/>
          <w:sz w:val="24"/>
        </w:rPr>
        <w:t>Представитель Арендатора                                            ______________ /______________/</w:t>
      </w:r>
    </w:p>
    <w:p w:rsidR="006C1F87" w:rsidRDefault="006C1F87" w:rsidP="00907B6A">
      <w:pPr>
        <w:spacing w:after="0" w:line="240" w:lineRule="auto"/>
        <w:jc w:val="both"/>
        <w:rPr>
          <w:rFonts w:ascii="Times New Roman" w:hAnsi="Times New Roman"/>
          <w:sz w:val="24"/>
        </w:rPr>
      </w:pPr>
    </w:p>
    <w:sectPr w:rsidR="006C1F87" w:rsidSect="00137E10">
      <w:headerReference w:type="default" r:id="rId40"/>
      <w:footerReference w:type="even" r:id="rId41"/>
      <w:headerReference w:type="first" r:id="rId42"/>
      <w:pgSz w:w="11906" w:h="16838"/>
      <w:pgMar w:top="1276" w:right="707" w:bottom="1134" w:left="1276"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416" w:rsidRDefault="00B94416">
      <w:pPr>
        <w:spacing w:after="0" w:line="240" w:lineRule="auto"/>
      </w:pPr>
      <w:r>
        <w:separator/>
      </w:r>
    </w:p>
  </w:endnote>
  <w:endnote w:type="continuationSeparator" w:id="0">
    <w:p w:rsidR="00B94416" w:rsidRDefault="00B944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E9" w:rsidRDefault="00EA609E">
    <w:pPr>
      <w:pStyle w:val="af3"/>
      <w:framePr w:wrap="around" w:vAnchor="text" w:hAnchor="margin" w:xAlign="center" w:y="1"/>
      <w:rPr>
        <w:rStyle w:val="af5"/>
      </w:rPr>
    </w:pPr>
    <w:r>
      <w:rPr>
        <w:rStyle w:val="af5"/>
      </w:rPr>
      <w:fldChar w:fldCharType="begin"/>
    </w:r>
    <w:r w:rsidR="005403E9">
      <w:rPr>
        <w:rStyle w:val="af5"/>
      </w:rPr>
      <w:instrText xml:space="preserve">PAGE  </w:instrText>
    </w:r>
    <w:r>
      <w:rPr>
        <w:rStyle w:val="af5"/>
      </w:rPr>
      <w:fldChar w:fldCharType="separate"/>
    </w:r>
    <w:r w:rsidR="005403E9">
      <w:rPr>
        <w:rStyle w:val="af5"/>
        <w:noProof/>
      </w:rPr>
      <w:t>1</w:t>
    </w:r>
    <w:r>
      <w:rPr>
        <w:rStyle w:val="af5"/>
      </w:rPr>
      <w:fldChar w:fldCharType="end"/>
    </w:r>
  </w:p>
  <w:p w:rsidR="005403E9" w:rsidRDefault="005403E9">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416" w:rsidRDefault="00B94416">
      <w:pPr>
        <w:spacing w:after="0" w:line="240" w:lineRule="auto"/>
      </w:pPr>
      <w:r>
        <w:separator/>
      </w:r>
    </w:p>
  </w:footnote>
  <w:footnote w:type="continuationSeparator" w:id="0">
    <w:p w:rsidR="00B94416" w:rsidRDefault="00B944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E9" w:rsidRPr="009F16D3" w:rsidRDefault="00EA609E">
    <w:pPr>
      <w:pStyle w:val="af9"/>
      <w:jc w:val="center"/>
      <w:rPr>
        <w:rFonts w:ascii="Times New Roman" w:hAnsi="Times New Roman"/>
      </w:rPr>
    </w:pPr>
    <w:r w:rsidRPr="009F16D3">
      <w:rPr>
        <w:rFonts w:ascii="Times New Roman" w:hAnsi="Times New Roman"/>
      </w:rPr>
      <w:fldChar w:fldCharType="begin"/>
    </w:r>
    <w:r w:rsidR="005403E9" w:rsidRPr="009F16D3">
      <w:rPr>
        <w:rFonts w:ascii="Times New Roman" w:hAnsi="Times New Roman"/>
      </w:rPr>
      <w:instrText xml:space="preserve"> PAGE   \* MERGEFORMAT </w:instrText>
    </w:r>
    <w:r w:rsidRPr="009F16D3">
      <w:rPr>
        <w:rFonts w:ascii="Times New Roman" w:hAnsi="Times New Roman"/>
      </w:rPr>
      <w:fldChar w:fldCharType="separate"/>
    </w:r>
    <w:r w:rsidR="00433C34">
      <w:rPr>
        <w:rFonts w:ascii="Times New Roman" w:hAnsi="Times New Roman"/>
        <w:noProof/>
      </w:rPr>
      <w:t>80</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03E9" w:rsidRDefault="005403E9">
    <w:pPr>
      <w:pStyle w:val="af9"/>
      <w:jc w:val="center"/>
    </w:pPr>
  </w:p>
  <w:p w:rsidR="005403E9" w:rsidRDefault="005403E9">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D46"/>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5626"/>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37E10"/>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07D"/>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E75D4"/>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84C"/>
    <w:rsid w:val="00356D4B"/>
    <w:rsid w:val="003610E0"/>
    <w:rsid w:val="003612A3"/>
    <w:rsid w:val="003617BA"/>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1BC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3C34"/>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3E9"/>
    <w:rsid w:val="0054057A"/>
    <w:rsid w:val="00540830"/>
    <w:rsid w:val="00540F6F"/>
    <w:rsid w:val="0054144D"/>
    <w:rsid w:val="005414B6"/>
    <w:rsid w:val="00541EB0"/>
    <w:rsid w:val="0054295C"/>
    <w:rsid w:val="00542A7A"/>
    <w:rsid w:val="00543595"/>
    <w:rsid w:val="00544910"/>
    <w:rsid w:val="00544B6A"/>
    <w:rsid w:val="00544C90"/>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4C7"/>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437"/>
    <w:rsid w:val="006246E0"/>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575"/>
    <w:rsid w:val="00657912"/>
    <w:rsid w:val="00657BF5"/>
    <w:rsid w:val="00657CC0"/>
    <w:rsid w:val="00657DC4"/>
    <w:rsid w:val="00660D65"/>
    <w:rsid w:val="00661802"/>
    <w:rsid w:val="00662A00"/>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C7D60"/>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94A"/>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5E41"/>
    <w:rsid w:val="00906A3D"/>
    <w:rsid w:val="00906A61"/>
    <w:rsid w:val="00906C82"/>
    <w:rsid w:val="0090712C"/>
    <w:rsid w:val="00907542"/>
    <w:rsid w:val="00907B6A"/>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41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906"/>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1E7C"/>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09E"/>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597D"/>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1535"/>
    <w:rsid w:val="00F61A89"/>
    <w:rsid w:val="00F61A8A"/>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enu v:ext="edit" strokecolor="#c00000"/>
    </o:shapedefaults>
    <o:shapelayout v:ext="edit">
      <o:idmap v:ext="edit" data="1,2"/>
      <o:rules v:ext="edit">
        <o:r id="V:Rule54" type="connector" idref="#_x0000_s2910"/>
        <o:r id="V:Rule55" type="connector" idref="#_x0000_s2819"/>
        <o:r id="V:Rule56" type="connector" idref="#_x0000_s2871"/>
        <o:r id="V:Rule57" type="connector" idref="#_x0000_s2822"/>
        <o:r id="V:Rule58" type="connector" idref="#_x0000_s2909"/>
        <o:r id="V:Rule59" type="connector" idref="#_x0000_s2837"/>
        <o:r id="V:Rule60" type="connector" idref="#_x0000_s2803"/>
        <o:r id="V:Rule61" type="connector" idref="#_x0000_s2815"/>
        <o:r id="V:Rule62" type="connector" idref="#_x0000_s2912"/>
        <o:r id="V:Rule63" type="connector" idref="#_x0000_s2867"/>
        <o:r id="V:Rule64" type="connector" idref="#_x0000_s2864"/>
        <o:r id="V:Rule65" type="connector" idref="#_x0000_s2821"/>
        <o:r id="V:Rule66" type="connector" idref="#_x0000_s2874"/>
        <o:r id="V:Rule67" type="connector" idref="#_x0000_s2913"/>
        <o:r id="V:Rule68" type="connector" idref="#_x0000_s2812"/>
        <o:r id="V:Rule69" type="connector" idref="#_x0000_s2873"/>
        <o:r id="V:Rule70" type="connector" idref="#_x0000_s2875"/>
        <o:r id="V:Rule71" type="connector" idref="#_x0000_s2842"/>
        <o:r id="V:Rule72" type="connector" idref="#_x0000_s2911"/>
        <o:r id="V:Rule73" type="connector" idref="#_x0000_s2845"/>
        <o:r id="V:Rule74" type="connector" idref="#_x0000_s2811"/>
        <o:r id="V:Rule75" type="connector" idref="#_x0000_s2907"/>
        <o:r id="V:Rule76" type="connector" idref="#_x0000_s2868"/>
        <o:r id="V:Rule77" type="connector" idref="#_x0000_s2804"/>
        <o:r id="V:Rule78" type="connector" idref="#_x0000_s2841"/>
        <o:r id="V:Rule79" type="connector" idref="#_x0000_s2870"/>
        <o:r id="V:Rule80" type="connector" idref="#_x0000_s2814"/>
        <o:r id="V:Rule81" type="connector" idref="#_x0000_s2872"/>
        <o:r id="V:Rule82" type="connector" idref="#_x0000_s2838"/>
        <o:r id="V:Rule83" type="connector" idref="#_x0000_s2820"/>
        <o:r id="V:Rule84" type="connector" idref="#_x0000_s2844"/>
        <o:r id="V:Rule85" type="connector" idref="#_x0000_s2825"/>
        <o:r id="V:Rule86" type="connector" idref="#_x0000_s2865"/>
        <o:r id="V:Rule87" type="connector" idref="#_x0000_s2848"/>
        <o:r id="V:Rule88" type="connector" idref="#_x0000_s2866"/>
        <o:r id="V:Rule89" type="connector" idref="#_x0000_s2813"/>
        <o:r id="V:Rule90" type="connector" idref="#_x0000_s2847"/>
        <o:r id="V:Rule91" type="connector" idref="#_x0000_s2904"/>
        <o:r id="V:Rule92" type="connector" idref="#_x0000_s2818"/>
        <o:r id="V:Rule93" type="connector" idref="#_x0000_s2869"/>
        <o:r id="V:Rule94" type="connector" idref="#_x0000_s2840"/>
        <o:r id="V:Rule95" type="connector" idref="#_x0000_s2849"/>
        <o:r id="V:Rule96" type="connector" idref="#_x0000_s2805"/>
        <o:r id="V:Rule97" type="connector" idref="#_x0000_s2905"/>
        <o:r id="V:Rule98" type="connector" idref="#_x0000_s2846"/>
        <o:r id="V:Rule99" type="connector" idref="#_x0000_s2903"/>
        <o:r id="V:Rule100" type="connector" idref="#_x0000_s2823"/>
        <o:r id="V:Rule101" type="connector" idref="#_x0000_s2839"/>
        <o:r id="V:Rule102" type="connector" idref="#_x0000_s2802"/>
        <o:r id="V:Rule103" type="connector" idref="#_x0000_s2908"/>
        <o:r id="V:Rule104" type="connector" idref="#_x0000_s2824"/>
        <o:r id="V:Rule105" type="connector" idref="#_x0000_s2817"/>
        <o:r id="V:Rule106" type="connector" idref="#_x0000_s290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hyperlink" Target="mailto:info@zem.k26.ru" TargetMode="Externa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42"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hyperlink" Target="mailto:kancel@ad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hyperlink" Target="mailto:info@zem.k26.ru" TargetMode="External"/><Relationship Id="rId37" Type="http://schemas.openxmlformats.org/officeDocument/2006/relationships/hyperlink" Target="mailto:info@zem.k26.ru"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hyperlink" Target="mailto:kancel@adm.k26.ru" TargetMode="Externa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hyperlink" Target="mailto:kancel@adm.k26.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image" Target="media/image2.jpeg"/><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D9C24-CAFE-45BD-9FBA-436ABA52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18218</TotalTime>
  <Pages>80</Pages>
  <Words>33036</Words>
  <Characters>188307</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220902</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1641</cp:revision>
  <cp:lastPrinted>2022-09-05T04:20:00Z</cp:lastPrinted>
  <dcterms:created xsi:type="dcterms:W3CDTF">2011-09-26T09:12:00Z</dcterms:created>
  <dcterms:modified xsi:type="dcterms:W3CDTF">2022-09-10T13:48:00Z</dcterms:modified>
</cp:coreProperties>
</file>