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20</w:t>
      </w:r>
      <w:r w:rsidR="00F64CBF">
        <w:rPr>
          <w:b/>
        </w:rPr>
        <w:t>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0F7700">
        <w:rPr>
          <w:sz w:val="24"/>
          <w:lang w:val="ru-RU"/>
        </w:rPr>
        <w:t>26.11.2020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0F7700">
        <w:rPr>
          <w:sz w:val="24"/>
          <w:lang w:val="ru-RU"/>
        </w:rPr>
        <w:t>458И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 xml:space="preserve">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253375" w:rsidRDefault="004875BA" w:rsidP="000F7700">
      <w:pPr>
        <w:ind w:firstLine="709"/>
        <w:jc w:val="both"/>
        <w:rPr>
          <w:b/>
          <w:lang w:val="ru-RU"/>
        </w:rPr>
      </w:pPr>
    </w:p>
    <w:p w:rsidR="00BD2167" w:rsidRPr="00414BED" w:rsidRDefault="00BD2167" w:rsidP="000F7700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0F7700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0F7700" w:rsidRPr="00B118A6" w:rsidRDefault="000F7700" w:rsidP="000F7700">
      <w:pPr>
        <w:pStyle w:val="a3"/>
        <w:ind w:firstLine="709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76-56-01;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0F7700" w:rsidRP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76-56-19;</w:t>
      </w:r>
    </w:p>
    <w:p w:rsidR="000F7700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A95082" w:rsidRPr="00414BED" w:rsidRDefault="000F7700" w:rsidP="000F77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76-56-29</w:t>
      </w:r>
      <w:r>
        <w:rPr>
          <w:sz w:val="24"/>
          <w:szCs w:val="24"/>
          <w:lang w:val="ru-RU"/>
        </w:rPr>
        <w:t>.</w:t>
      </w:r>
    </w:p>
    <w:p w:rsidR="004875BA" w:rsidRPr="00253375" w:rsidRDefault="004875BA" w:rsidP="000F7700">
      <w:pPr>
        <w:ind w:firstLine="709"/>
        <w:rPr>
          <w:b/>
          <w:lang w:val="ru-RU"/>
        </w:rPr>
      </w:pPr>
    </w:p>
    <w:p w:rsidR="005B72C6" w:rsidRPr="00414BED" w:rsidRDefault="005B72C6" w:rsidP="000F7700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0F7700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0F7700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28</w:t>
      </w:r>
      <w:r w:rsidR="000F6A3D" w:rsidRPr="00603EDF">
        <w:rPr>
          <w:b/>
          <w:sz w:val="24"/>
          <w:szCs w:val="24"/>
          <w:u w:val="single"/>
          <w:lang w:val="ru-RU"/>
        </w:rPr>
        <w:t xml:space="preserve"> </w:t>
      </w:r>
      <w:r w:rsidR="00F64CBF">
        <w:rPr>
          <w:b/>
          <w:sz w:val="24"/>
          <w:szCs w:val="24"/>
          <w:u w:val="single"/>
          <w:lang w:val="ru-RU"/>
        </w:rPr>
        <w:t>декабря</w:t>
      </w:r>
      <w:r w:rsidR="000F6A3D" w:rsidRPr="00603EDF">
        <w:rPr>
          <w:b/>
          <w:sz w:val="24"/>
          <w:szCs w:val="24"/>
          <w:u w:val="single"/>
          <w:lang w:val="ru-RU"/>
        </w:rPr>
        <w:t xml:space="preserve"> </w:t>
      </w:r>
      <w:r w:rsidR="008F4E32" w:rsidRPr="00603EDF">
        <w:rPr>
          <w:b/>
          <w:sz w:val="24"/>
          <w:szCs w:val="24"/>
          <w:u w:val="single"/>
          <w:lang w:val="ru-RU"/>
        </w:rPr>
        <w:t>20</w:t>
      </w:r>
      <w:r w:rsidR="00703900">
        <w:rPr>
          <w:b/>
          <w:sz w:val="24"/>
          <w:szCs w:val="24"/>
          <w:u w:val="single"/>
          <w:lang w:val="ru-RU"/>
        </w:rPr>
        <w:t>20</w:t>
      </w:r>
      <w:r w:rsidR="009341A0" w:rsidRPr="00603EDF">
        <w:rPr>
          <w:b/>
          <w:sz w:val="24"/>
          <w:szCs w:val="24"/>
          <w:u w:val="single"/>
          <w:lang w:val="ru-RU"/>
        </w:rPr>
        <w:t xml:space="preserve"> </w:t>
      </w:r>
      <w:r w:rsidR="005B72C6" w:rsidRPr="00603EDF">
        <w:rPr>
          <w:b/>
          <w:sz w:val="24"/>
          <w:szCs w:val="24"/>
          <w:u w:val="single"/>
          <w:lang w:val="ru-RU"/>
        </w:rPr>
        <w:t>года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08738A"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4875BA" w:rsidRPr="00253375" w:rsidRDefault="004875BA" w:rsidP="00DE1AC6">
      <w:pPr>
        <w:pStyle w:val="a7"/>
        <w:ind w:firstLine="709"/>
        <w:rPr>
          <w:i w:val="0"/>
          <w:sz w:val="20"/>
        </w:rPr>
      </w:pPr>
    </w:p>
    <w:p w:rsidR="00E06A94" w:rsidRPr="00FE1C59" w:rsidRDefault="00BD2167" w:rsidP="00FE1C59">
      <w:pPr>
        <w:pStyle w:val="a7"/>
        <w:ind w:firstLine="709"/>
        <w:rPr>
          <w:b w:val="0"/>
          <w:i w:val="0"/>
          <w:sz w:val="24"/>
          <w:szCs w:val="24"/>
        </w:rPr>
      </w:pPr>
      <w:r w:rsidRPr="00FE1C59">
        <w:rPr>
          <w:i w:val="0"/>
          <w:sz w:val="24"/>
          <w:szCs w:val="24"/>
        </w:rPr>
        <w:t xml:space="preserve">3. Предмет торгов: </w:t>
      </w:r>
      <w:r w:rsidR="00E06A94" w:rsidRPr="00FE1C59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FE1C59">
        <w:rPr>
          <w:b w:val="0"/>
          <w:i w:val="0"/>
          <w:sz w:val="24"/>
          <w:szCs w:val="24"/>
        </w:rPr>
        <w:t xml:space="preserve"> по </w:t>
      </w:r>
      <w:r w:rsidR="000F6A3D">
        <w:rPr>
          <w:b w:val="0"/>
          <w:i w:val="0"/>
          <w:sz w:val="24"/>
          <w:szCs w:val="24"/>
        </w:rPr>
        <w:t>шести</w:t>
      </w:r>
      <w:r w:rsidR="000609F1" w:rsidRPr="00FE1C59">
        <w:rPr>
          <w:b w:val="0"/>
          <w:i w:val="0"/>
          <w:sz w:val="24"/>
          <w:szCs w:val="24"/>
        </w:rPr>
        <w:t xml:space="preserve"> ло</w:t>
      </w:r>
      <w:r w:rsidR="00CF34AE" w:rsidRPr="00FE1C59">
        <w:rPr>
          <w:b w:val="0"/>
          <w:i w:val="0"/>
          <w:sz w:val="24"/>
          <w:szCs w:val="24"/>
        </w:rPr>
        <w:t>там со следующими условиями</w:t>
      </w:r>
      <w:r w:rsidR="00E06A94" w:rsidRPr="00FE1C59">
        <w:rPr>
          <w:b w:val="0"/>
          <w:i w:val="0"/>
          <w:sz w:val="24"/>
          <w:szCs w:val="24"/>
        </w:rPr>
        <w:t>: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 Лот</w:t>
      </w:r>
      <w:r w:rsidRPr="00A52B14">
        <w:rPr>
          <w:sz w:val="24"/>
          <w:szCs w:val="24"/>
          <w:lang w:val="ru-RU"/>
        </w:rPr>
        <w:t xml:space="preserve"> № 1: комната 8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>. Железногорск, ул.</w:t>
      </w:r>
      <w:r w:rsidR="004768DC">
        <w:rPr>
          <w:sz w:val="24"/>
          <w:szCs w:val="24"/>
        </w:rPr>
        <w:t> </w:t>
      </w:r>
      <w:r w:rsidRPr="00A52B14">
        <w:rPr>
          <w:sz w:val="24"/>
          <w:szCs w:val="24"/>
          <w:lang w:val="ru-RU"/>
        </w:rPr>
        <w:t xml:space="preserve">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1).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lastRenderedPageBreak/>
        <w:t>Площадь объекта: 22,6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4 068,00 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203,40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002F8E" w:rsidRPr="00A52B14" w:rsidRDefault="00002F8E" w:rsidP="00002F8E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</w:t>
      </w:r>
      <w:r w:rsidR="00550162">
        <w:rPr>
          <w:sz w:val="24"/>
          <w:szCs w:val="24"/>
          <w:lang w:val="ru-RU"/>
        </w:rPr>
        <w:t>из к</w:t>
      </w:r>
      <w:r w:rsidRPr="00A52B14">
        <w:rPr>
          <w:sz w:val="24"/>
          <w:szCs w:val="24"/>
          <w:lang w:val="ru-RU"/>
        </w:rPr>
        <w:t xml:space="preserve">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.2. Лот № 2: комната 13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2).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7,4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1 332,0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66,60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550162" w:rsidRPr="00A52B14" w:rsidRDefault="00550162" w:rsidP="0055016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.3. Лот № 3: комнаты 41, 42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3).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49,9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8 982,0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449,10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</w:t>
      </w:r>
      <w:r w:rsidRPr="00A52B14">
        <w:rPr>
          <w:sz w:val="24"/>
          <w:szCs w:val="24"/>
          <w:lang w:val="ru-RU"/>
        </w:rPr>
        <w:lastRenderedPageBreak/>
        <w:t xml:space="preserve">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.4. Лот № 4: комната 43 с тамбуром 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4).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33,7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6 066,00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303,30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550162" w:rsidRPr="00A52B14" w:rsidRDefault="00550162" w:rsidP="0055016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A52B14">
        <w:rPr>
          <w:sz w:val="24"/>
          <w:szCs w:val="24"/>
          <w:lang w:val="ru-RU"/>
        </w:rPr>
        <w:t>Сан</w:t>
      </w:r>
      <w:proofErr w:type="gramStart"/>
      <w:r w:rsidRPr="00A52B14">
        <w:rPr>
          <w:sz w:val="24"/>
          <w:szCs w:val="24"/>
          <w:lang w:val="ru-RU"/>
        </w:rPr>
        <w:t>.у</w:t>
      </w:r>
      <w:proofErr w:type="gramEnd"/>
      <w:r w:rsidRPr="00A52B14">
        <w:rPr>
          <w:sz w:val="24"/>
          <w:szCs w:val="24"/>
          <w:lang w:val="ru-RU"/>
        </w:rPr>
        <w:t>злы</w:t>
      </w:r>
      <w:proofErr w:type="spellEnd"/>
      <w:r w:rsidRPr="00A52B14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.5. Лот № 5: комнаты 47, 105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5).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17,4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3 132,0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156,60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002F8E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002F8E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002F8E">
        <w:rPr>
          <w:sz w:val="24"/>
          <w:szCs w:val="24"/>
          <w:lang w:val="ru-RU"/>
        </w:rPr>
        <w:t>помещении</w:t>
      </w:r>
      <w:proofErr w:type="gramEnd"/>
      <w:r w:rsidRPr="00002F8E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002F8E">
        <w:rPr>
          <w:sz w:val="24"/>
          <w:szCs w:val="24"/>
          <w:lang w:val="ru-RU"/>
        </w:rPr>
        <w:t>.</w:t>
      </w:r>
      <w:proofErr w:type="gramEnd"/>
      <w:r w:rsidRPr="00002F8E">
        <w:rPr>
          <w:sz w:val="24"/>
          <w:szCs w:val="24"/>
          <w:lang w:val="ru-RU"/>
        </w:rPr>
        <w:t xml:space="preserve"> </w:t>
      </w:r>
      <w:proofErr w:type="gramStart"/>
      <w:r w:rsidRPr="00002F8E">
        <w:rPr>
          <w:sz w:val="24"/>
          <w:szCs w:val="24"/>
          <w:lang w:val="ru-RU"/>
        </w:rPr>
        <w:t>у</w:t>
      </w:r>
      <w:proofErr w:type="gramEnd"/>
      <w:r w:rsidRPr="00002F8E">
        <w:rPr>
          <w:sz w:val="24"/>
          <w:szCs w:val="24"/>
          <w:lang w:val="ru-RU"/>
        </w:rPr>
        <w:t>злы общего пользования - на этаже. Т</w:t>
      </w:r>
      <w:r w:rsidRPr="00002F8E">
        <w:rPr>
          <w:sz w:val="24"/>
          <w:lang w:val="ru-RU"/>
        </w:rPr>
        <w:t>ребуется:</w:t>
      </w:r>
      <w:r w:rsidRPr="00002F8E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A52B14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.6. Лот № 6: комнаты 56, 57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6).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13,9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2 502,0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125,10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3022D" w:rsidRPr="00002F8E" w:rsidRDefault="00A3022D" w:rsidP="00A3022D">
      <w:pPr>
        <w:jc w:val="both"/>
        <w:rPr>
          <w:sz w:val="24"/>
          <w:szCs w:val="24"/>
          <w:lang w:val="ru-RU"/>
        </w:rPr>
      </w:pPr>
      <w:r w:rsidRPr="00002F8E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002F8E">
        <w:rPr>
          <w:sz w:val="24"/>
          <w:szCs w:val="24"/>
          <w:lang w:val="ru-RU"/>
        </w:rPr>
        <w:t>помещении</w:t>
      </w:r>
      <w:proofErr w:type="gramEnd"/>
      <w:r w:rsidRPr="00002F8E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002F8E">
        <w:rPr>
          <w:sz w:val="24"/>
          <w:szCs w:val="24"/>
          <w:lang w:val="ru-RU"/>
        </w:rPr>
        <w:t>.</w:t>
      </w:r>
      <w:proofErr w:type="gramEnd"/>
      <w:r w:rsidRPr="00002F8E">
        <w:rPr>
          <w:sz w:val="24"/>
          <w:szCs w:val="24"/>
          <w:lang w:val="ru-RU"/>
        </w:rPr>
        <w:t xml:space="preserve"> </w:t>
      </w:r>
      <w:proofErr w:type="gramStart"/>
      <w:r w:rsidRPr="00002F8E">
        <w:rPr>
          <w:sz w:val="24"/>
          <w:szCs w:val="24"/>
          <w:lang w:val="ru-RU"/>
        </w:rPr>
        <w:t>у</w:t>
      </w:r>
      <w:proofErr w:type="gramEnd"/>
      <w:r w:rsidRPr="00002F8E">
        <w:rPr>
          <w:sz w:val="24"/>
          <w:szCs w:val="24"/>
          <w:lang w:val="ru-RU"/>
        </w:rPr>
        <w:t xml:space="preserve">злы общего пользования - на этаже. </w:t>
      </w:r>
      <w:r w:rsidRPr="00A3022D">
        <w:rPr>
          <w:sz w:val="24"/>
          <w:lang w:val="ru-RU"/>
        </w:rPr>
        <w:t>Комната 56: стены – обои, общее загрязнение, потоло</w:t>
      </w:r>
      <w:proofErr w:type="gramStart"/>
      <w:r w:rsidRPr="00A3022D">
        <w:rPr>
          <w:sz w:val="24"/>
          <w:lang w:val="ru-RU"/>
        </w:rPr>
        <w:t>к-</w:t>
      </w:r>
      <w:proofErr w:type="gramEnd"/>
      <w:r w:rsidRPr="00A3022D">
        <w:rPr>
          <w:sz w:val="24"/>
          <w:lang w:val="ru-RU"/>
        </w:rPr>
        <w:t xml:space="preserve"> подвесной потолок типа «</w:t>
      </w:r>
      <w:proofErr w:type="spellStart"/>
      <w:r w:rsidRPr="00A3022D">
        <w:rPr>
          <w:sz w:val="24"/>
          <w:lang w:val="ru-RU"/>
        </w:rPr>
        <w:t>Амстронг</w:t>
      </w:r>
      <w:proofErr w:type="spellEnd"/>
      <w:r w:rsidRPr="00A3022D">
        <w:rPr>
          <w:sz w:val="24"/>
          <w:lang w:val="ru-RU"/>
        </w:rPr>
        <w:t>» со светильниками, пол- керамическая плитка, дверь – металлическая, запорное устройство в работоспособном состоянии.</w:t>
      </w:r>
      <w:r>
        <w:rPr>
          <w:sz w:val="24"/>
          <w:lang w:val="ru-RU"/>
        </w:rPr>
        <w:t xml:space="preserve"> </w:t>
      </w:r>
      <w:r w:rsidRPr="00A3022D">
        <w:rPr>
          <w:sz w:val="24"/>
          <w:lang w:val="ru-RU"/>
        </w:rPr>
        <w:t>Комната 57: потолок – клеевая побелка, стен</w:t>
      </w:r>
      <w:proofErr w:type="gramStart"/>
      <w:r w:rsidRPr="00A3022D">
        <w:rPr>
          <w:sz w:val="24"/>
          <w:lang w:val="ru-RU"/>
        </w:rPr>
        <w:t>ы-</w:t>
      </w:r>
      <w:proofErr w:type="gramEnd"/>
      <w:r w:rsidRPr="00A3022D">
        <w:rPr>
          <w:sz w:val="24"/>
          <w:lang w:val="ru-RU"/>
        </w:rPr>
        <w:t xml:space="preserve"> кафельная плитка, частично отсутствует, общее загрязнение.</w:t>
      </w:r>
      <w:r>
        <w:rPr>
          <w:sz w:val="24"/>
          <w:lang w:val="ru-RU"/>
        </w:rPr>
        <w:t xml:space="preserve"> </w:t>
      </w:r>
      <w:r w:rsidRPr="00A3022D">
        <w:rPr>
          <w:sz w:val="24"/>
          <w:szCs w:val="24"/>
          <w:lang w:val="ru-RU"/>
        </w:rPr>
        <w:t>Естественное освещение в комнате отсутствует.</w:t>
      </w:r>
      <w:r>
        <w:rPr>
          <w:sz w:val="24"/>
          <w:szCs w:val="24"/>
          <w:lang w:val="ru-RU"/>
        </w:rPr>
        <w:t xml:space="preserve"> </w:t>
      </w:r>
      <w:r w:rsidRPr="00002F8E">
        <w:rPr>
          <w:sz w:val="24"/>
          <w:szCs w:val="24"/>
          <w:lang w:val="ru-RU"/>
        </w:rPr>
        <w:t>Т</w:t>
      </w:r>
      <w:r w:rsidRPr="00002F8E">
        <w:rPr>
          <w:sz w:val="24"/>
          <w:lang w:val="ru-RU"/>
        </w:rPr>
        <w:t>ребуется:</w:t>
      </w:r>
      <w:r w:rsidRPr="00002F8E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.7. Лот № 7: комнаты 61, 63, 65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7).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132,0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23 760,0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1 188,0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>злы общего пользования - на этаже. 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.8. Лот № 8: комната 64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</w:t>
      </w:r>
      <w:r w:rsidRPr="00A52B14">
        <w:rPr>
          <w:sz w:val="24"/>
          <w:szCs w:val="24"/>
          <w:lang w:val="ru-RU"/>
        </w:rPr>
        <w:lastRenderedPageBreak/>
        <w:t xml:space="preserve">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8).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22,0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3 960,0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198,0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Комната расположена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>злы общего пользования - на этаже. Тр</w:t>
      </w:r>
      <w:r w:rsidRPr="00A52B14">
        <w:rPr>
          <w:sz w:val="24"/>
          <w:lang w:val="ru-RU"/>
        </w:rPr>
        <w:t>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.9. Лот № 9: комнаты 66, 67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9).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90,8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16 344,00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817,20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753B34" w:rsidRPr="00A52B14" w:rsidRDefault="00753B34" w:rsidP="00753B3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Описание и технические характеристики объекта: Комнаты смежные, расположены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 xml:space="preserve">злы общего пользования - на этаже. </w:t>
      </w:r>
      <w:r>
        <w:rPr>
          <w:sz w:val="24"/>
          <w:szCs w:val="24"/>
          <w:lang w:val="ru-RU"/>
        </w:rPr>
        <w:t>Внутренн</w:t>
      </w:r>
      <w:r w:rsidR="002C3C9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я отделка: </w:t>
      </w:r>
      <w:r w:rsidRPr="00753B34">
        <w:rPr>
          <w:sz w:val="24"/>
          <w:szCs w:val="24"/>
          <w:lang w:val="ru-RU"/>
        </w:rPr>
        <w:t>Стены, потолок- клеевая побелка, пол – в части помещения монолитная мозаика, в части помещения- линолеум, имеются разрывы, входная дверь – металлическая.</w:t>
      </w:r>
      <w:r>
        <w:rPr>
          <w:sz w:val="24"/>
          <w:szCs w:val="24"/>
          <w:lang w:val="ru-RU"/>
        </w:rPr>
        <w:t xml:space="preserve"> </w:t>
      </w:r>
      <w:r w:rsidRPr="00A52B14">
        <w:rPr>
          <w:sz w:val="24"/>
          <w:szCs w:val="24"/>
          <w:lang w:val="ru-RU"/>
        </w:rPr>
        <w:t>Т</w:t>
      </w:r>
      <w:r w:rsidRPr="00A52B14">
        <w:rPr>
          <w:sz w:val="24"/>
          <w:lang w:val="ru-RU"/>
        </w:rPr>
        <w:t>ребуется:</w:t>
      </w:r>
      <w:r w:rsidRPr="00A52B14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52B14">
        <w:rPr>
          <w:sz w:val="24"/>
          <w:szCs w:val="24"/>
          <w:lang w:val="ru-RU"/>
        </w:rPr>
        <w:t>.10. Лот № 10: киоск 68 (</w:t>
      </w:r>
      <w:proofErr w:type="gramStart"/>
      <w:r w:rsidRPr="00A52B14">
        <w:rPr>
          <w:sz w:val="24"/>
          <w:szCs w:val="24"/>
          <w:lang w:val="ru-RU"/>
        </w:rPr>
        <w:t>согласно</w:t>
      </w:r>
      <w:proofErr w:type="gramEnd"/>
      <w:r w:rsidRPr="00A52B14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A52B14">
        <w:rPr>
          <w:sz w:val="24"/>
          <w:szCs w:val="24"/>
          <w:lang w:val="ru-RU"/>
        </w:rPr>
        <w:t>г</w:t>
      </w:r>
      <w:proofErr w:type="gramEnd"/>
      <w:r w:rsidRPr="00A52B14">
        <w:rPr>
          <w:sz w:val="24"/>
          <w:szCs w:val="24"/>
          <w:lang w:val="ru-RU"/>
        </w:rPr>
        <w:t xml:space="preserve">. Железногорск, ул. Советской Армии, д. 30, </w:t>
      </w:r>
      <w:proofErr w:type="spellStart"/>
      <w:r w:rsidRPr="00A52B14">
        <w:rPr>
          <w:sz w:val="24"/>
          <w:szCs w:val="24"/>
          <w:lang w:val="ru-RU"/>
        </w:rPr>
        <w:t>пом</w:t>
      </w:r>
      <w:proofErr w:type="spellEnd"/>
      <w:r w:rsidRPr="00A52B14">
        <w:rPr>
          <w:sz w:val="24"/>
          <w:szCs w:val="24"/>
          <w:lang w:val="ru-RU"/>
        </w:rPr>
        <w:t>. 12 (объект 3).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Площадь объекта: 6,4 кв.м.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Начальная (минимальная) цена договора (лота) в месяц составляет (без НДС): 1 152,0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Шаг аукциона – 57,60 руб.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Срок аренды: 5 (пять) лет.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A52B14">
        <w:rPr>
          <w:sz w:val="24"/>
          <w:szCs w:val="24"/>
          <w:lang w:val="ru-RU"/>
        </w:rPr>
        <w:lastRenderedPageBreak/>
        <w:t xml:space="preserve">Описание и технические характеристики объекта: Комната расположена в </w:t>
      </w:r>
      <w:proofErr w:type="gramStart"/>
      <w:r w:rsidRPr="00A52B14">
        <w:rPr>
          <w:sz w:val="24"/>
          <w:szCs w:val="24"/>
          <w:lang w:val="ru-RU"/>
        </w:rPr>
        <w:t>помещении</w:t>
      </w:r>
      <w:proofErr w:type="gramEnd"/>
      <w:r w:rsidRPr="00A52B14">
        <w:rPr>
          <w:sz w:val="24"/>
          <w:szCs w:val="24"/>
          <w:lang w:val="ru-RU"/>
        </w:rPr>
        <w:t xml:space="preserve"> №12 на первом этаже нежилого здания.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A52B14">
        <w:rPr>
          <w:sz w:val="24"/>
          <w:szCs w:val="24"/>
          <w:lang w:val="ru-RU"/>
        </w:rPr>
        <w:t>.</w:t>
      </w:r>
      <w:proofErr w:type="gramEnd"/>
      <w:r w:rsidRPr="00A52B14">
        <w:rPr>
          <w:sz w:val="24"/>
          <w:szCs w:val="24"/>
          <w:lang w:val="ru-RU"/>
        </w:rPr>
        <w:t xml:space="preserve"> </w:t>
      </w:r>
      <w:proofErr w:type="gramStart"/>
      <w:r w:rsidRPr="00A52B14">
        <w:rPr>
          <w:sz w:val="24"/>
          <w:szCs w:val="24"/>
          <w:lang w:val="ru-RU"/>
        </w:rPr>
        <w:t>у</w:t>
      </w:r>
      <w:proofErr w:type="gramEnd"/>
      <w:r w:rsidRPr="00A52B14">
        <w:rPr>
          <w:sz w:val="24"/>
          <w:szCs w:val="24"/>
          <w:lang w:val="ru-RU"/>
        </w:rPr>
        <w:t xml:space="preserve">злы общего пользования - на этаже. Техническое состояние в </w:t>
      </w:r>
      <w:proofErr w:type="gramStart"/>
      <w:r w:rsidRPr="00A52B14">
        <w:rPr>
          <w:sz w:val="24"/>
          <w:szCs w:val="24"/>
          <w:lang w:val="ru-RU"/>
        </w:rPr>
        <w:t>целом</w:t>
      </w:r>
      <w:proofErr w:type="gramEnd"/>
      <w:r w:rsidRPr="00A52B14">
        <w:rPr>
          <w:sz w:val="24"/>
          <w:szCs w:val="24"/>
          <w:lang w:val="ru-RU"/>
        </w:rPr>
        <w:t xml:space="preserve"> удовлетворительное.</w:t>
      </w:r>
    </w:p>
    <w:p w:rsidR="00A52B14" w:rsidRPr="00A52B14" w:rsidRDefault="00A52B14" w:rsidP="00A52B1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Собственник объекта: </w:t>
      </w:r>
      <w:r w:rsidR="00F64CBF">
        <w:rPr>
          <w:sz w:val="24"/>
          <w:szCs w:val="24"/>
          <w:lang w:val="ru-RU"/>
        </w:rPr>
        <w:t>Городской округ</w:t>
      </w:r>
      <w:r w:rsidRPr="00A52B14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52B14">
        <w:rPr>
          <w:sz w:val="24"/>
          <w:szCs w:val="24"/>
          <w:lang w:val="ru-RU"/>
        </w:rPr>
        <w:t>рск Кр</w:t>
      </w:r>
      <w:proofErr w:type="gramEnd"/>
      <w:r w:rsidRPr="00A52B14">
        <w:rPr>
          <w:sz w:val="24"/>
          <w:szCs w:val="24"/>
          <w:lang w:val="ru-RU"/>
        </w:rPr>
        <w:t>асноярского края».</w:t>
      </w:r>
    </w:p>
    <w:p w:rsidR="00A52B14" w:rsidRPr="00A52B14" w:rsidRDefault="00A52B14" w:rsidP="00A52B14">
      <w:pPr>
        <w:ind w:firstLine="709"/>
        <w:jc w:val="both"/>
        <w:rPr>
          <w:sz w:val="24"/>
          <w:szCs w:val="24"/>
          <w:lang w:val="ru-RU"/>
        </w:rPr>
      </w:pPr>
      <w:r w:rsidRPr="00A52B1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52B14">
        <w:rPr>
          <w:sz w:val="24"/>
          <w:szCs w:val="24"/>
          <w:lang w:val="ru-RU"/>
        </w:rPr>
        <w:t>Администрации</w:t>
      </w:r>
      <w:proofErr w:type="gramEnd"/>
      <w:r w:rsidRPr="00A52B1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="004768DC" w:rsidRPr="00A6402C">
          <w:rPr>
            <w:rStyle w:val="ab"/>
            <w:sz w:val="24"/>
            <w:szCs w:val="24"/>
          </w:rPr>
          <w:t>info</w:t>
        </w:r>
        <w:r w:rsidR="004768DC" w:rsidRPr="00A6402C">
          <w:rPr>
            <w:rStyle w:val="ab"/>
            <w:sz w:val="24"/>
            <w:szCs w:val="24"/>
            <w:lang w:val="ru-RU"/>
          </w:rPr>
          <w:t>@</w:t>
        </w:r>
        <w:proofErr w:type="spellStart"/>
        <w:r w:rsidR="004768DC" w:rsidRPr="00A6402C">
          <w:rPr>
            <w:rStyle w:val="ab"/>
            <w:sz w:val="24"/>
            <w:szCs w:val="24"/>
          </w:rPr>
          <w:t>zem</w:t>
        </w:r>
        <w:proofErr w:type="spellEnd"/>
        <w:r w:rsidR="004768DC" w:rsidRPr="00A6402C">
          <w:rPr>
            <w:rStyle w:val="ab"/>
            <w:sz w:val="24"/>
            <w:szCs w:val="24"/>
            <w:lang w:val="ru-RU"/>
          </w:rPr>
          <w:t>.</w:t>
        </w:r>
        <w:r w:rsidR="004768DC" w:rsidRPr="00A6402C">
          <w:rPr>
            <w:rStyle w:val="ab"/>
            <w:sz w:val="24"/>
            <w:szCs w:val="24"/>
          </w:rPr>
          <w:t>k</w:t>
        </w:r>
        <w:r w:rsidR="004768DC" w:rsidRPr="00A6402C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4768DC" w:rsidRPr="00A6402C">
          <w:rPr>
            <w:rStyle w:val="ab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="004768DC"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 w:rsidR="00F64CBF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 w:rsidR="00F64CBF"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</w:t>
      </w:r>
      <w:r w:rsidR="003A7F9C" w:rsidRPr="004768DC">
        <w:rPr>
          <w:sz w:val="24"/>
          <w:szCs w:val="24"/>
          <w:lang w:val="ru-RU"/>
        </w:rPr>
        <w:t xml:space="preserve">№ </w:t>
      </w:r>
      <w:r w:rsidR="004768DC" w:rsidRPr="004768DC">
        <w:rPr>
          <w:sz w:val="24"/>
          <w:szCs w:val="24"/>
          <w:lang w:val="ru-RU"/>
        </w:rPr>
        <w:t>9</w:t>
      </w:r>
      <w:r w:rsidRPr="00414BED">
        <w:rPr>
          <w:sz w:val="24"/>
          <w:szCs w:val="24"/>
          <w:lang w:val="ru-RU"/>
        </w:rPr>
        <w:t xml:space="preserve"> </w:t>
      </w:r>
      <w:r w:rsidRPr="004768DC">
        <w:rPr>
          <w:sz w:val="24"/>
          <w:szCs w:val="24"/>
          <w:lang w:val="ru-RU"/>
        </w:rPr>
        <w:t>по рабочим дням, кроме среды, с 13.30 до 17.00 часов</w:t>
      </w:r>
      <w:r w:rsidRPr="00414BED">
        <w:rPr>
          <w:sz w:val="24"/>
          <w:szCs w:val="24"/>
          <w:lang w:val="ru-RU"/>
        </w:rPr>
        <w:t xml:space="preserve">, либо в форме электронного документа. </w:t>
      </w: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4768DC" w:rsidRPr="00A6402C">
          <w:rPr>
            <w:rStyle w:val="ab"/>
            <w:sz w:val="24"/>
            <w:szCs w:val="24"/>
          </w:rPr>
          <w:t>www</w:t>
        </w:r>
        <w:r w:rsidR="004768DC" w:rsidRPr="00A6402C">
          <w:rPr>
            <w:rStyle w:val="ab"/>
            <w:sz w:val="24"/>
            <w:szCs w:val="24"/>
            <w:lang w:val="ru-RU"/>
          </w:rPr>
          <w:t>.</w:t>
        </w:r>
        <w:r w:rsidR="004768DC" w:rsidRPr="00A6402C">
          <w:rPr>
            <w:rStyle w:val="ab"/>
            <w:sz w:val="24"/>
            <w:szCs w:val="24"/>
          </w:rPr>
          <w:t>torgi</w:t>
        </w:r>
        <w:r w:rsidR="004768DC" w:rsidRPr="00A6402C">
          <w:rPr>
            <w:rStyle w:val="ab"/>
            <w:sz w:val="24"/>
            <w:szCs w:val="24"/>
            <w:lang w:val="ru-RU"/>
          </w:rPr>
          <w:t>.</w:t>
        </w:r>
        <w:r w:rsidR="004768DC" w:rsidRPr="00A6402C">
          <w:rPr>
            <w:rStyle w:val="ab"/>
            <w:sz w:val="24"/>
            <w:szCs w:val="24"/>
          </w:rPr>
          <w:t>gov</w:t>
        </w:r>
        <w:r w:rsidR="004768DC" w:rsidRPr="00A6402C">
          <w:rPr>
            <w:rStyle w:val="ab"/>
            <w:sz w:val="24"/>
            <w:szCs w:val="24"/>
            <w:lang w:val="ru-RU"/>
          </w:rPr>
          <w:t>.</w:t>
        </w:r>
        <w:r w:rsidR="004768DC" w:rsidRPr="00A6402C">
          <w:rPr>
            <w:rStyle w:val="ab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r w:rsidR="009341A0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.1. Прием заявок осуществляется по адресу: 66297</w:t>
      </w:r>
      <w:r w:rsidR="00F64CBF">
        <w:rPr>
          <w:sz w:val="24"/>
          <w:szCs w:val="24"/>
          <w:lang w:val="ru-RU"/>
        </w:rPr>
        <w:t>0</w:t>
      </w:r>
      <w:r w:rsidR="005B72C6" w:rsidRPr="00414BED">
        <w:rPr>
          <w:sz w:val="24"/>
          <w:szCs w:val="24"/>
          <w:lang w:val="ru-RU"/>
        </w:rPr>
        <w:t xml:space="preserve">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</w:t>
      </w:r>
      <w:r w:rsidR="009355E6">
        <w:rPr>
          <w:bCs/>
          <w:sz w:val="24"/>
          <w:szCs w:val="24"/>
          <w:lang w:val="ru-RU"/>
        </w:rPr>
        <w:t>пр. Курчатова, зд.48А</w:t>
      </w:r>
      <w:r w:rsidR="005B72C6" w:rsidRPr="00414BED">
        <w:rPr>
          <w:bCs/>
          <w:sz w:val="24"/>
          <w:szCs w:val="24"/>
          <w:lang w:val="ru-RU"/>
        </w:rPr>
        <w:t xml:space="preserve">, </w:t>
      </w:r>
      <w:r w:rsidR="005B72C6" w:rsidRPr="004768DC">
        <w:rPr>
          <w:bCs/>
          <w:sz w:val="24"/>
          <w:szCs w:val="24"/>
          <w:lang w:val="ru-RU"/>
        </w:rPr>
        <w:t xml:space="preserve">кабинет </w:t>
      </w:r>
      <w:r w:rsidR="003A7F9C" w:rsidRPr="004768DC">
        <w:rPr>
          <w:bCs/>
          <w:sz w:val="24"/>
          <w:szCs w:val="24"/>
          <w:lang w:val="ru-RU"/>
        </w:rPr>
        <w:t xml:space="preserve">№ </w:t>
      </w:r>
      <w:r w:rsidR="004768DC" w:rsidRPr="004768DC">
        <w:rPr>
          <w:bCs/>
          <w:sz w:val="24"/>
          <w:szCs w:val="24"/>
          <w:lang w:val="ru-RU"/>
        </w:rPr>
        <w:t>9</w:t>
      </w:r>
      <w:r w:rsidR="005B72C6" w:rsidRPr="004768DC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Дата окончания срока подачи заявок: заявки на участие в </w:t>
      </w:r>
      <w:proofErr w:type="gramStart"/>
      <w:r w:rsidRPr="00414BED">
        <w:rPr>
          <w:sz w:val="24"/>
          <w:szCs w:val="24"/>
          <w:lang w:val="ru-RU"/>
        </w:rPr>
        <w:t>аукционе</w:t>
      </w:r>
      <w:proofErr w:type="gramEnd"/>
      <w:r w:rsidRPr="00414BED">
        <w:rPr>
          <w:sz w:val="24"/>
          <w:szCs w:val="24"/>
          <w:lang w:val="ru-RU"/>
        </w:rPr>
        <w:t xml:space="preserve">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4768DC" w:rsidRPr="004768DC">
        <w:rPr>
          <w:sz w:val="24"/>
          <w:szCs w:val="24"/>
          <w:lang w:val="ru-RU"/>
        </w:rPr>
        <w:t>22</w:t>
      </w:r>
      <w:r w:rsidRPr="00AB66E1">
        <w:rPr>
          <w:sz w:val="24"/>
          <w:szCs w:val="24"/>
          <w:lang w:val="ru-RU"/>
        </w:rPr>
        <w:t xml:space="preserve">» </w:t>
      </w:r>
      <w:r w:rsidR="009355E6">
        <w:rPr>
          <w:sz w:val="24"/>
          <w:szCs w:val="24"/>
          <w:lang w:val="ru-RU"/>
        </w:rPr>
        <w:t>декабря</w:t>
      </w:r>
      <w:r w:rsidR="00253375" w:rsidRPr="00AB66E1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</w:t>
      </w:r>
      <w:r w:rsidR="00703900">
        <w:rPr>
          <w:sz w:val="24"/>
          <w:szCs w:val="24"/>
          <w:lang w:val="ru-RU"/>
        </w:rPr>
        <w:t>20</w:t>
      </w:r>
      <w:r w:rsidRPr="00AB66E1">
        <w:rPr>
          <w:sz w:val="24"/>
          <w:szCs w:val="24"/>
          <w:lang w:val="ru-RU"/>
        </w:rPr>
        <w:t xml:space="preserve"> года.</w:t>
      </w: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6F6761" w:rsidRDefault="006F6761" w:rsidP="00BD2167">
      <w:pPr>
        <w:rPr>
          <w:sz w:val="24"/>
          <w:szCs w:val="24"/>
          <w:lang w:val="ru-RU"/>
        </w:rPr>
      </w:pPr>
    </w:p>
    <w:p w:rsidR="00253375" w:rsidRDefault="00253375" w:rsidP="00BD2167">
      <w:pPr>
        <w:rPr>
          <w:sz w:val="24"/>
          <w:szCs w:val="24"/>
        </w:rPr>
      </w:pPr>
    </w:p>
    <w:p w:rsidR="004768DC" w:rsidRPr="004768DC" w:rsidRDefault="004768DC" w:rsidP="00BD2167">
      <w:pPr>
        <w:rPr>
          <w:sz w:val="24"/>
          <w:szCs w:val="24"/>
        </w:rPr>
      </w:pPr>
    </w:p>
    <w:p w:rsidR="009355E6" w:rsidRPr="00414BED" w:rsidRDefault="009355E6" w:rsidP="00BD2167">
      <w:pPr>
        <w:rPr>
          <w:sz w:val="24"/>
          <w:szCs w:val="24"/>
          <w:lang w:val="ru-RU"/>
        </w:rPr>
      </w:pPr>
    </w:p>
    <w:p w:rsidR="00BD2167" w:rsidRPr="00414BED" w:rsidRDefault="009355E6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="00BD2167" w:rsidRPr="00414BED">
        <w:rPr>
          <w:sz w:val="24"/>
          <w:szCs w:val="24"/>
          <w:lang w:val="ru-RU"/>
        </w:rPr>
        <w:t>____________/</w:t>
      </w:r>
      <w:r>
        <w:rPr>
          <w:sz w:val="24"/>
          <w:szCs w:val="24"/>
          <w:lang w:val="ru-RU"/>
        </w:rPr>
        <w:t>Е</w:t>
      </w:r>
      <w:r w:rsidR="006E2EE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6E2EE7" w:rsidRPr="00414B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Сивчук</w:t>
      </w:r>
      <w:r w:rsidR="00703900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BF" w:rsidRDefault="00F64CBF">
      <w:r>
        <w:separator/>
      </w:r>
    </w:p>
  </w:endnote>
  <w:endnote w:type="continuationSeparator" w:id="0">
    <w:p w:rsidR="00F64CBF" w:rsidRDefault="00F6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BF" w:rsidRDefault="00F64CBF">
      <w:r>
        <w:separator/>
      </w:r>
    </w:p>
  </w:footnote>
  <w:footnote w:type="continuationSeparator" w:id="0">
    <w:p w:rsidR="00F64CBF" w:rsidRDefault="00F64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0F7700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768DC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A6B93"/>
    <w:rsid w:val="005B1A8B"/>
    <w:rsid w:val="005B1B81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6761"/>
    <w:rsid w:val="006F67CB"/>
    <w:rsid w:val="00700299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46F65"/>
    <w:rsid w:val="00E52B93"/>
    <w:rsid w:val="00E542CB"/>
    <w:rsid w:val="00E559FF"/>
    <w:rsid w:val="00E569C2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F75"/>
    <w:rsid w:val="00F8568A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EB3A-494D-4A85-BBFD-E7C3B62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2710</Words>
  <Characters>19888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22553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96</cp:revision>
  <cp:lastPrinted>2020-11-27T02:35:00Z</cp:lastPrinted>
  <dcterms:created xsi:type="dcterms:W3CDTF">2014-10-13T00:52:00Z</dcterms:created>
  <dcterms:modified xsi:type="dcterms:W3CDTF">2020-11-27T02:38:00Z</dcterms:modified>
</cp:coreProperties>
</file>