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3B" w:rsidRPr="00E0547C" w:rsidRDefault="00E0547C" w:rsidP="00E0547C">
      <w:pPr>
        <w:jc w:val="center"/>
        <w:rPr>
          <w:sz w:val="28"/>
          <w:szCs w:val="28"/>
        </w:rPr>
      </w:pPr>
      <w:r w:rsidRPr="00E0547C">
        <w:rPr>
          <w:sz w:val="28"/>
          <w:szCs w:val="28"/>
        </w:rPr>
        <w:t>ВЫПИСКА</w:t>
      </w:r>
    </w:p>
    <w:p w:rsidR="00E0547C" w:rsidRDefault="00E0547C" w:rsidP="00E0547C">
      <w:pPr>
        <w:ind w:right="-288"/>
        <w:jc w:val="center"/>
        <w:rPr>
          <w:b/>
          <w:sz w:val="28"/>
          <w:szCs w:val="28"/>
        </w:rPr>
      </w:pPr>
      <w:r w:rsidRPr="00E0547C">
        <w:rPr>
          <w:sz w:val="28"/>
          <w:szCs w:val="28"/>
        </w:rPr>
        <w:t xml:space="preserve">из инструкции предприятия </w:t>
      </w:r>
      <w:r>
        <w:rPr>
          <w:sz w:val="28"/>
          <w:szCs w:val="28"/>
        </w:rPr>
        <w:t>«</w:t>
      </w:r>
      <w:r w:rsidRPr="00E0547C">
        <w:rPr>
          <w:b/>
          <w:sz w:val="28"/>
          <w:szCs w:val="28"/>
        </w:rPr>
        <w:t>Инструкция о пропускном режиме контролируемой зоны категории «А» ЗАТО Железногорск</w:t>
      </w:r>
      <w:r>
        <w:rPr>
          <w:b/>
          <w:sz w:val="28"/>
          <w:szCs w:val="28"/>
        </w:rPr>
        <w:t>»</w:t>
      </w:r>
    </w:p>
    <w:p w:rsidR="00E0547C" w:rsidRPr="00E0547C" w:rsidRDefault="00E0547C" w:rsidP="00E0547C">
      <w:pPr>
        <w:ind w:right="-288"/>
        <w:jc w:val="center"/>
        <w:rPr>
          <w:sz w:val="28"/>
          <w:szCs w:val="28"/>
        </w:rPr>
      </w:pPr>
      <w:r w:rsidRPr="00E0547C">
        <w:rPr>
          <w:sz w:val="28"/>
          <w:szCs w:val="28"/>
        </w:rPr>
        <w:t>ИН 01-16.010-2020</w:t>
      </w:r>
    </w:p>
    <w:p w:rsidR="00D2403B" w:rsidRDefault="00D2403B" w:rsidP="00D2403B">
      <w:pPr>
        <w:jc w:val="center"/>
        <w:rPr>
          <w:b/>
          <w:sz w:val="28"/>
          <w:szCs w:val="28"/>
        </w:rPr>
      </w:pPr>
    </w:p>
    <w:p w:rsidR="00D2403B" w:rsidRDefault="00D2403B" w:rsidP="00D2403B">
      <w:pPr>
        <w:ind w:left="1080" w:hanging="360"/>
        <w:rPr>
          <w:b/>
          <w:sz w:val="28"/>
          <w:szCs w:val="28"/>
        </w:rPr>
      </w:pPr>
      <w:r w:rsidRPr="00BA30B4">
        <w:rPr>
          <w:b/>
          <w:sz w:val="28"/>
          <w:szCs w:val="28"/>
        </w:rPr>
        <w:t xml:space="preserve">4. Порядок входа (выхода), въезда (выезда) физических лиц и транспортных средств на </w:t>
      </w:r>
      <w:proofErr w:type="gramStart"/>
      <w:r w:rsidRPr="00BA30B4">
        <w:rPr>
          <w:b/>
          <w:sz w:val="28"/>
          <w:szCs w:val="28"/>
        </w:rPr>
        <w:t>территорию</w:t>
      </w:r>
      <w:proofErr w:type="gramEnd"/>
      <w:r w:rsidRPr="00BA30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ЗАТО Железногорск</w:t>
      </w:r>
      <w:r w:rsidRPr="00BA30B4">
        <w:rPr>
          <w:b/>
          <w:sz w:val="28"/>
          <w:szCs w:val="28"/>
        </w:rPr>
        <w:t xml:space="preserve"> </w:t>
      </w:r>
    </w:p>
    <w:p w:rsidR="00D2403B" w:rsidRPr="00BA30B4" w:rsidRDefault="00D2403B" w:rsidP="00D2403B">
      <w:pPr>
        <w:ind w:left="1080"/>
        <w:rPr>
          <w:b/>
          <w:sz w:val="28"/>
          <w:szCs w:val="28"/>
        </w:rPr>
      </w:pPr>
      <w:r w:rsidRPr="00BA30B4">
        <w:rPr>
          <w:b/>
          <w:sz w:val="28"/>
          <w:szCs w:val="28"/>
        </w:rPr>
        <w:t xml:space="preserve">(за </w:t>
      </w:r>
      <w:r>
        <w:rPr>
          <w:b/>
          <w:sz w:val="28"/>
          <w:szCs w:val="28"/>
        </w:rPr>
        <w:t>исклю</w:t>
      </w:r>
      <w:r w:rsidRPr="00BA30B4">
        <w:rPr>
          <w:b/>
          <w:sz w:val="28"/>
          <w:szCs w:val="28"/>
        </w:rPr>
        <w:t>чением КПП-4 СЗЗ)</w:t>
      </w:r>
    </w:p>
    <w:p w:rsidR="00D2403B" w:rsidRPr="00BA30B4" w:rsidRDefault="00D2403B" w:rsidP="00D2403B">
      <w:pPr>
        <w:pStyle w:val="21"/>
        <w:tabs>
          <w:tab w:val="left" w:pos="1134"/>
        </w:tabs>
        <w:ind w:firstLine="709"/>
        <w:rPr>
          <w:b/>
          <w:sz w:val="28"/>
          <w:szCs w:val="28"/>
        </w:rPr>
      </w:pPr>
      <w:r w:rsidRPr="00BA30B4">
        <w:rPr>
          <w:sz w:val="28"/>
          <w:szCs w:val="28"/>
        </w:rPr>
        <w:t xml:space="preserve">4.1. Пропускной режим относится к мероприятиям по организации особого режима безопасного функционирования ФГУП «ГХК» и представляет собой установленный порядок </w:t>
      </w:r>
      <w:r>
        <w:rPr>
          <w:sz w:val="28"/>
          <w:szCs w:val="28"/>
        </w:rPr>
        <w:t xml:space="preserve">санкционированного </w:t>
      </w:r>
      <w:r w:rsidRPr="00BA30B4">
        <w:rPr>
          <w:sz w:val="28"/>
          <w:szCs w:val="28"/>
        </w:rPr>
        <w:t xml:space="preserve">пропуска людей, транспортных средств через </w:t>
      </w:r>
      <w:proofErr w:type="gramStart"/>
      <w:r w:rsidRPr="00BA30B4">
        <w:rPr>
          <w:sz w:val="28"/>
          <w:szCs w:val="28"/>
        </w:rPr>
        <w:t>КПП</w:t>
      </w:r>
      <w:proofErr w:type="gramEnd"/>
      <w:r w:rsidRPr="00BA30B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BA30B4">
        <w:rPr>
          <w:sz w:val="28"/>
          <w:szCs w:val="28"/>
        </w:rPr>
        <w:t>.</w:t>
      </w:r>
      <w:r w:rsidRPr="00BA30B4">
        <w:rPr>
          <w:b/>
          <w:sz w:val="28"/>
          <w:szCs w:val="28"/>
        </w:rPr>
        <w:t xml:space="preserve"> 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4.2. Для организации круглосуточного прохода (проезда) </w:t>
      </w:r>
      <w:proofErr w:type="gramStart"/>
      <w:r w:rsidRPr="00BA30B4">
        <w:rPr>
          <w:sz w:val="28"/>
          <w:szCs w:val="28"/>
        </w:rPr>
        <w:t>в</w:t>
      </w:r>
      <w:proofErr w:type="gramEnd"/>
      <w:r w:rsidRPr="00BA30B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BA30B4">
        <w:rPr>
          <w:sz w:val="28"/>
          <w:szCs w:val="28"/>
        </w:rPr>
        <w:t>, устанавливаются следующие КПП: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>КПП-1 – на шоссейной и железной дороге, ведущей в сторону г. Красноярска;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>КПП-2 – на шоссейной дороге, ведущей в сторону п. Новый Путь;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>КПП-3 – на шоссейной дороге, ведущей к детск</w:t>
      </w:r>
      <w:r>
        <w:rPr>
          <w:sz w:val="28"/>
          <w:szCs w:val="28"/>
        </w:rPr>
        <w:t>ому</w:t>
      </w:r>
      <w:r w:rsidRPr="00BA30B4">
        <w:rPr>
          <w:sz w:val="28"/>
          <w:szCs w:val="28"/>
        </w:rPr>
        <w:t xml:space="preserve"> оздоровительн</w:t>
      </w:r>
      <w:r>
        <w:rPr>
          <w:sz w:val="28"/>
          <w:szCs w:val="28"/>
        </w:rPr>
        <w:t>ому</w:t>
      </w:r>
      <w:r w:rsidRPr="00BA30B4">
        <w:rPr>
          <w:sz w:val="28"/>
          <w:szCs w:val="28"/>
        </w:rPr>
        <w:t xml:space="preserve"> лагер</w:t>
      </w:r>
      <w:r>
        <w:rPr>
          <w:sz w:val="28"/>
          <w:szCs w:val="28"/>
        </w:rPr>
        <w:t xml:space="preserve">ю </w:t>
      </w:r>
      <w:r w:rsidRPr="00BA30B4">
        <w:rPr>
          <w:sz w:val="28"/>
          <w:szCs w:val="28"/>
        </w:rPr>
        <w:t>«Горный»;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КПП-3А – на шоссейной дороге, </w:t>
      </w:r>
      <w:r>
        <w:rPr>
          <w:sz w:val="28"/>
          <w:szCs w:val="28"/>
        </w:rPr>
        <w:t xml:space="preserve">по ул. </w:t>
      </w:r>
      <w:proofErr w:type="spellStart"/>
      <w:r>
        <w:rPr>
          <w:sz w:val="28"/>
          <w:szCs w:val="28"/>
        </w:rPr>
        <w:t>Царевского</w:t>
      </w:r>
      <w:proofErr w:type="spellEnd"/>
      <w:r>
        <w:rPr>
          <w:sz w:val="28"/>
          <w:szCs w:val="28"/>
        </w:rPr>
        <w:t xml:space="preserve"> </w:t>
      </w:r>
      <w:r w:rsidRPr="00BA30B4">
        <w:rPr>
          <w:sz w:val="28"/>
          <w:szCs w:val="28"/>
        </w:rPr>
        <w:t>в сторону детск</w:t>
      </w:r>
      <w:r>
        <w:rPr>
          <w:sz w:val="28"/>
          <w:szCs w:val="28"/>
        </w:rPr>
        <w:t>ого</w:t>
      </w:r>
      <w:r w:rsidRPr="00BA30B4">
        <w:rPr>
          <w:sz w:val="28"/>
          <w:szCs w:val="28"/>
        </w:rPr>
        <w:t xml:space="preserve"> оздоровительн</w:t>
      </w:r>
      <w:r>
        <w:rPr>
          <w:sz w:val="28"/>
          <w:szCs w:val="28"/>
        </w:rPr>
        <w:t xml:space="preserve">ого </w:t>
      </w:r>
      <w:r w:rsidRPr="00BA30B4">
        <w:rPr>
          <w:sz w:val="28"/>
          <w:szCs w:val="28"/>
        </w:rPr>
        <w:t>лагеря «Орбита»</w:t>
      </w:r>
      <w:r>
        <w:rPr>
          <w:sz w:val="28"/>
          <w:szCs w:val="28"/>
        </w:rPr>
        <w:t xml:space="preserve"> и </w:t>
      </w:r>
      <w:r w:rsidRPr="00BA30B4">
        <w:rPr>
          <w:sz w:val="28"/>
          <w:szCs w:val="28"/>
        </w:rPr>
        <w:t>п. Новый Путь;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proofErr w:type="gramStart"/>
      <w:r w:rsidRPr="00BA30B4">
        <w:rPr>
          <w:sz w:val="28"/>
          <w:szCs w:val="28"/>
        </w:rPr>
        <w:t xml:space="preserve">КПП-4 СЗЗ – на шоссейной дороге, ведущей в п. Б. Балчуг; (см. раздел </w:t>
      </w:r>
      <w:r>
        <w:rPr>
          <w:sz w:val="28"/>
          <w:szCs w:val="28"/>
        </w:rPr>
        <w:t>6</w:t>
      </w:r>
      <w:r w:rsidRPr="00BA30B4">
        <w:rPr>
          <w:sz w:val="28"/>
          <w:szCs w:val="28"/>
        </w:rPr>
        <w:t>.</w:t>
      </w:r>
      <w:proofErr w:type="gramEnd"/>
      <w:r w:rsidRPr="00BA30B4">
        <w:rPr>
          <w:sz w:val="28"/>
          <w:szCs w:val="28"/>
        </w:rPr>
        <w:t xml:space="preserve"> </w:t>
      </w:r>
      <w:proofErr w:type="gramStart"/>
      <w:r w:rsidRPr="00BA30B4">
        <w:rPr>
          <w:sz w:val="28"/>
          <w:szCs w:val="28"/>
        </w:rPr>
        <w:t>Инструкции);</w:t>
      </w:r>
      <w:proofErr w:type="gramEnd"/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КПП-7 – на шоссейной дороге, ведущей в сторону п. </w:t>
      </w:r>
      <w:proofErr w:type="spellStart"/>
      <w:r w:rsidRPr="00BA30B4">
        <w:rPr>
          <w:sz w:val="28"/>
          <w:szCs w:val="28"/>
        </w:rPr>
        <w:t>Додоново</w:t>
      </w:r>
      <w:proofErr w:type="spellEnd"/>
      <w:r w:rsidRPr="00BA30B4">
        <w:rPr>
          <w:sz w:val="28"/>
          <w:szCs w:val="28"/>
        </w:rPr>
        <w:t>.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4.3. Проход (проезд) на </w:t>
      </w:r>
      <w:proofErr w:type="gramStart"/>
      <w:r w:rsidRPr="00BA30B4">
        <w:rPr>
          <w:sz w:val="28"/>
          <w:szCs w:val="28"/>
        </w:rPr>
        <w:t>территорию</w:t>
      </w:r>
      <w:proofErr w:type="gramEnd"/>
      <w:r w:rsidRPr="00BA3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ЗАТО Железногорск</w:t>
      </w:r>
      <w:r w:rsidRPr="00BA30B4">
        <w:rPr>
          <w:bCs/>
          <w:sz w:val="28"/>
          <w:szCs w:val="28"/>
        </w:rPr>
        <w:t xml:space="preserve"> </w:t>
      </w:r>
      <w:r w:rsidRPr="00BA30B4">
        <w:rPr>
          <w:sz w:val="28"/>
          <w:szCs w:val="28"/>
        </w:rPr>
        <w:t>через установленные по периметру контролируемой зоны категории «А»</w:t>
      </w:r>
      <w:r>
        <w:rPr>
          <w:sz w:val="28"/>
          <w:szCs w:val="28"/>
        </w:rPr>
        <w:t xml:space="preserve"> - </w:t>
      </w:r>
      <w:r w:rsidRPr="00BA30B4">
        <w:rPr>
          <w:sz w:val="28"/>
          <w:szCs w:val="28"/>
        </w:rPr>
        <w:t>КПП</w:t>
      </w:r>
      <w:r>
        <w:rPr>
          <w:sz w:val="28"/>
          <w:szCs w:val="28"/>
        </w:rPr>
        <w:t xml:space="preserve">-1, </w:t>
      </w:r>
      <w:r w:rsidR="00504B35">
        <w:rPr>
          <w:sz w:val="28"/>
          <w:szCs w:val="28"/>
        </w:rPr>
        <w:t xml:space="preserve">КПП-2, КПП-3, КПП-3А, </w:t>
      </w:r>
      <w:r>
        <w:rPr>
          <w:sz w:val="28"/>
          <w:szCs w:val="28"/>
        </w:rPr>
        <w:t xml:space="preserve"> КПП-7, </w:t>
      </w:r>
      <w:r w:rsidRPr="00BA30B4">
        <w:rPr>
          <w:sz w:val="28"/>
          <w:szCs w:val="28"/>
        </w:rPr>
        <w:t>осуществляется круглосуточно:</w:t>
      </w:r>
    </w:p>
    <w:p w:rsidR="00D2403B" w:rsidRDefault="00D2403B" w:rsidP="00D2403B">
      <w:pPr>
        <w:pStyle w:val="a6"/>
        <w:ind w:firstLine="720"/>
        <w:jc w:val="both"/>
        <w:rPr>
          <w:b w:val="0"/>
          <w:sz w:val="28"/>
          <w:szCs w:val="28"/>
        </w:rPr>
      </w:pPr>
      <w:r w:rsidRPr="00BA30B4">
        <w:rPr>
          <w:b w:val="0"/>
          <w:sz w:val="28"/>
          <w:szCs w:val="28"/>
        </w:rPr>
        <w:t xml:space="preserve">- по постоянным и временным пропускам </w:t>
      </w:r>
      <w:proofErr w:type="gramStart"/>
      <w:r w:rsidRPr="00BA30B4">
        <w:rPr>
          <w:b w:val="0"/>
          <w:sz w:val="28"/>
          <w:szCs w:val="28"/>
        </w:rPr>
        <w:t>КЗ</w:t>
      </w:r>
      <w:proofErr w:type="gramEnd"/>
      <w:r w:rsidRPr="00BA30B4">
        <w:rPr>
          <w:b w:val="0"/>
          <w:sz w:val="28"/>
          <w:szCs w:val="28"/>
        </w:rPr>
        <w:t xml:space="preserve"> ЗАТО;</w:t>
      </w:r>
    </w:p>
    <w:p w:rsidR="00D2403B" w:rsidRPr="00EA68F0" w:rsidRDefault="00D2403B" w:rsidP="00D2403B">
      <w:pPr>
        <w:pStyle w:val="a6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 паспорту гражданина РФ, при наличии </w:t>
      </w:r>
      <w:r w:rsidRPr="00EA68F0">
        <w:rPr>
          <w:b w:val="0"/>
          <w:sz w:val="28"/>
          <w:szCs w:val="28"/>
        </w:rPr>
        <w:t xml:space="preserve">регистрации по месту жительства </w:t>
      </w:r>
      <w:proofErr w:type="gramStart"/>
      <w:r w:rsidRPr="00EA68F0">
        <w:rPr>
          <w:b w:val="0"/>
          <w:sz w:val="28"/>
          <w:szCs w:val="28"/>
        </w:rPr>
        <w:t>в</w:t>
      </w:r>
      <w:proofErr w:type="gramEnd"/>
      <w:r w:rsidRPr="00EA68F0">
        <w:rPr>
          <w:b w:val="0"/>
          <w:sz w:val="28"/>
          <w:szCs w:val="28"/>
        </w:rPr>
        <w:t xml:space="preserve"> ЗАТО Железногорск.</w:t>
      </w:r>
    </w:p>
    <w:p w:rsidR="00D2403B" w:rsidRPr="00D2403B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4.4. Выход граждан (выезд транспорта) через КПП </w:t>
      </w:r>
      <w:r>
        <w:rPr>
          <w:sz w:val="28"/>
          <w:szCs w:val="28"/>
        </w:rPr>
        <w:t xml:space="preserve">(кроме КПП-4СЗЗ) </w:t>
      </w:r>
      <w:r w:rsidRPr="00BA30B4">
        <w:rPr>
          <w:sz w:val="28"/>
          <w:szCs w:val="28"/>
        </w:rPr>
        <w:t xml:space="preserve">за </w:t>
      </w:r>
      <w:proofErr w:type="gramStart"/>
      <w:r w:rsidRPr="00BA30B4">
        <w:rPr>
          <w:sz w:val="28"/>
          <w:szCs w:val="28"/>
        </w:rPr>
        <w:t>территорию</w:t>
      </w:r>
      <w:proofErr w:type="gramEnd"/>
      <w:r w:rsidRPr="00BA30B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BA30B4">
        <w:rPr>
          <w:sz w:val="28"/>
          <w:szCs w:val="28"/>
        </w:rPr>
        <w:t xml:space="preserve"> - свободный. В исключительных случаях, по распоряжению: генерального директора ФГУП «ГХК» (его заместителя по безопасности) или начальника службы безопасности (его заместителя), может быть введен режим проверки пропусков и документов, удостоверяющих личность при выходе (выезде) через КПП за </w:t>
      </w:r>
      <w:proofErr w:type="gramStart"/>
      <w:r w:rsidRPr="00BA30B4">
        <w:rPr>
          <w:sz w:val="28"/>
          <w:szCs w:val="28"/>
        </w:rPr>
        <w:t>территорию</w:t>
      </w:r>
      <w:proofErr w:type="gramEnd"/>
      <w:r w:rsidRPr="00BA30B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Железногорск.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4.5. Транспортные средства при въезде </w:t>
      </w:r>
      <w:proofErr w:type="gramStart"/>
      <w:r w:rsidRPr="00BA30B4">
        <w:rPr>
          <w:sz w:val="28"/>
          <w:szCs w:val="28"/>
        </w:rPr>
        <w:t>в</w:t>
      </w:r>
      <w:proofErr w:type="gramEnd"/>
      <w:r w:rsidRPr="00BA3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ЗАТО Железногорск</w:t>
      </w:r>
      <w:r w:rsidRPr="00BA30B4">
        <w:rPr>
          <w:bCs/>
          <w:sz w:val="28"/>
          <w:szCs w:val="28"/>
        </w:rPr>
        <w:t xml:space="preserve"> </w:t>
      </w:r>
      <w:r w:rsidRPr="00BA30B4">
        <w:rPr>
          <w:sz w:val="28"/>
          <w:szCs w:val="28"/>
        </w:rPr>
        <w:t xml:space="preserve">пропускаются по личным пропускам водителей (машинистов) с обязательным досмотром транспорта. Пассажиры транспортных средств, необеспеченные сидячими местами, при въезде </w:t>
      </w:r>
      <w:proofErr w:type="gramStart"/>
      <w:r w:rsidRPr="00BA30B4">
        <w:rPr>
          <w:sz w:val="28"/>
          <w:szCs w:val="28"/>
        </w:rPr>
        <w:t>в</w:t>
      </w:r>
      <w:proofErr w:type="gramEnd"/>
      <w:r w:rsidRPr="00BA3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ЗАТО Железногорск</w:t>
      </w:r>
      <w:r w:rsidRPr="00BA30B4">
        <w:rPr>
          <w:bCs/>
          <w:sz w:val="28"/>
          <w:szCs w:val="28"/>
        </w:rPr>
        <w:t xml:space="preserve"> </w:t>
      </w:r>
      <w:r w:rsidRPr="00BA30B4">
        <w:rPr>
          <w:sz w:val="28"/>
          <w:szCs w:val="28"/>
        </w:rPr>
        <w:t>высаживаются и проходят проверку пропусков на пешеходном КПП.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4.5.2. При проверке и досмотре автомобильного (железнодорожного) транспорта особое внимание обращается на места возможного </w:t>
      </w:r>
      <w:r>
        <w:rPr>
          <w:sz w:val="28"/>
          <w:szCs w:val="28"/>
        </w:rPr>
        <w:t xml:space="preserve">скрытного </w:t>
      </w:r>
      <w:r w:rsidRPr="00BA30B4">
        <w:rPr>
          <w:sz w:val="28"/>
          <w:szCs w:val="28"/>
        </w:rPr>
        <w:t>провоза посторонних лиц через КПП</w:t>
      </w:r>
      <w:r>
        <w:rPr>
          <w:sz w:val="28"/>
          <w:szCs w:val="28"/>
        </w:rPr>
        <w:t xml:space="preserve">. 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4.7. Граждане, проходящие (проезжающие) через КПП обязаны предъявлять охранникам </w:t>
      </w:r>
      <w:r w:rsidR="00504B35" w:rsidRPr="00BA30B4">
        <w:rPr>
          <w:sz w:val="28"/>
          <w:szCs w:val="28"/>
        </w:rPr>
        <w:t xml:space="preserve">постоянные </w:t>
      </w:r>
      <w:r w:rsidR="00504B35">
        <w:rPr>
          <w:sz w:val="28"/>
          <w:szCs w:val="28"/>
        </w:rPr>
        <w:t>пропуска</w:t>
      </w:r>
      <w:r w:rsidRPr="00BA30B4">
        <w:rPr>
          <w:sz w:val="28"/>
          <w:szCs w:val="28"/>
        </w:rPr>
        <w:t>, а в случае прохода (проезда) по временным пропускам предъявлять документы, удостоверяющие личность, для проверки, отдавая их в руки охранникам.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4.8. Не пропускаются через КПП граждане, въезжающие по паспортам с просроченным сроком действия (от 14 лет до достижения 20-летнего возраста; от 20 лет до достижения 45-летнего возраста) на </w:t>
      </w:r>
      <w:proofErr w:type="gramStart"/>
      <w:r w:rsidRPr="00BA30B4">
        <w:rPr>
          <w:sz w:val="28"/>
          <w:szCs w:val="28"/>
        </w:rPr>
        <w:t>тер</w:t>
      </w:r>
      <w:r>
        <w:rPr>
          <w:sz w:val="28"/>
          <w:szCs w:val="28"/>
        </w:rPr>
        <w:t>р</w:t>
      </w:r>
      <w:r w:rsidRPr="00BA30B4">
        <w:rPr>
          <w:sz w:val="28"/>
          <w:szCs w:val="28"/>
        </w:rPr>
        <w:t>иторию</w:t>
      </w:r>
      <w:proofErr w:type="gramEnd"/>
      <w:r w:rsidRPr="00BA30B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Железногорск</w:t>
      </w:r>
      <w:r w:rsidRPr="00BA30B4">
        <w:rPr>
          <w:sz w:val="28"/>
          <w:szCs w:val="28"/>
        </w:rPr>
        <w:t>.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BA30B4">
        <w:rPr>
          <w:sz w:val="28"/>
          <w:szCs w:val="28"/>
        </w:rPr>
        <w:t>При обнаружении изношенных пропусков начальник караула</w:t>
      </w:r>
      <w:r>
        <w:rPr>
          <w:sz w:val="28"/>
          <w:szCs w:val="28"/>
        </w:rPr>
        <w:t xml:space="preserve">: </w:t>
      </w:r>
      <w:r w:rsidRPr="005D112C">
        <w:rPr>
          <w:sz w:val="28"/>
          <w:szCs w:val="28"/>
        </w:rPr>
        <w:t xml:space="preserve">в пропуске на </w:t>
      </w:r>
      <w:proofErr w:type="spellStart"/>
      <w:r w:rsidRPr="005D112C">
        <w:rPr>
          <w:sz w:val="28"/>
          <w:szCs w:val="28"/>
        </w:rPr>
        <w:t>электрокартонной</w:t>
      </w:r>
      <w:proofErr w:type="spellEnd"/>
      <w:r w:rsidRPr="005D112C">
        <w:rPr>
          <w:sz w:val="28"/>
          <w:szCs w:val="28"/>
        </w:rPr>
        <w:t xml:space="preserve"> основе -  проставляет штамп «заменить» с определением срока в течение 30 дней, при износе пластикового пропуска - с</w:t>
      </w:r>
      <w:r w:rsidR="00504B35">
        <w:rPr>
          <w:sz w:val="28"/>
          <w:szCs w:val="28"/>
        </w:rPr>
        <w:t>оставляет Акт о замене пропуска</w:t>
      </w:r>
      <w:r w:rsidRPr="005D112C">
        <w:rPr>
          <w:sz w:val="28"/>
          <w:szCs w:val="28"/>
        </w:rPr>
        <w:t xml:space="preserve"> в 2-х экземплярах, один из которых вручается владельцу</w:t>
      </w:r>
      <w:r>
        <w:rPr>
          <w:sz w:val="28"/>
          <w:szCs w:val="28"/>
        </w:rPr>
        <w:t xml:space="preserve"> пропуска. </w:t>
      </w:r>
      <w:r w:rsidRPr="00BA30B4">
        <w:rPr>
          <w:sz w:val="28"/>
          <w:szCs w:val="28"/>
        </w:rPr>
        <w:t>В случае неисполнения требований по замене пропуска, пропуск изымается.</w:t>
      </w:r>
    </w:p>
    <w:p w:rsidR="00D2403B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BA30B4">
        <w:rPr>
          <w:sz w:val="28"/>
          <w:szCs w:val="28"/>
        </w:rPr>
        <w:t xml:space="preserve">. У лиц, предъявляющих пропуска с просроченным сроком действия, эти пропуска изымаются. Указанные лица </w:t>
      </w:r>
      <w:proofErr w:type="gramStart"/>
      <w:r w:rsidRPr="00BA30B4">
        <w:rPr>
          <w:sz w:val="28"/>
          <w:szCs w:val="28"/>
        </w:rPr>
        <w:t>в</w:t>
      </w:r>
      <w:proofErr w:type="gramEnd"/>
      <w:r w:rsidRPr="00BA3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ЗАТО Железногорск</w:t>
      </w:r>
      <w:r w:rsidRPr="00BA30B4">
        <w:rPr>
          <w:bCs/>
          <w:sz w:val="28"/>
          <w:szCs w:val="28"/>
        </w:rPr>
        <w:t xml:space="preserve"> </w:t>
      </w:r>
      <w:r w:rsidRPr="00BA30B4">
        <w:rPr>
          <w:sz w:val="28"/>
          <w:szCs w:val="28"/>
        </w:rPr>
        <w:t>не пропускаются</w:t>
      </w:r>
      <w:r>
        <w:rPr>
          <w:sz w:val="28"/>
          <w:szCs w:val="28"/>
        </w:rPr>
        <w:t>.</w:t>
      </w:r>
      <w:r w:rsidRPr="00BA30B4">
        <w:rPr>
          <w:sz w:val="28"/>
          <w:szCs w:val="28"/>
        </w:rPr>
        <w:t xml:space="preserve"> 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>4.11</w:t>
      </w:r>
      <w:r w:rsidRPr="009A30CF">
        <w:rPr>
          <w:sz w:val="28"/>
          <w:szCs w:val="28"/>
        </w:rPr>
        <w:t>. Ввоз тел умерших, разрешается при предъявлении свидетельства о смерти.</w:t>
      </w:r>
    </w:p>
    <w:p w:rsidR="00D2403B" w:rsidRPr="00E0547C" w:rsidRDefault="00D2403B" w:rsidP="00504B35">
      <w:pPr>
        <w:rPr>
          <w:b/>
          <w:sz w:val="28"/>
          <w:szCs w:val="28"/>
        </w:rPr>
      </w:pPr>
    </w:p>
    <w:p w:rsidR="00D2403B" w:rsidRPr="00BA30B4" w:rsidRDefault="00D2403B" w:rsidP="00D2403B">
      <w:pPr>
        <w:ind w:firstLine="720"/>
        <w:rPr>
          <w:b/>
          <w:sz w:val="28"/>
          <w:szCs w:val="28"/>
        </w:rPr>
      </w:pPr>
      <w:r w:rsidRPr="00BA30B4">
        <w:rPr>
          <w:b/>
          <w:sz w:val="28"/>
          <w:szCs w:val="28"/>
        </w:rPr>
        <w:t>6. Порядок входа (выхода), въезда (выезда) физических лиц</w:t>
      </w:r>
    </w:p>
    <w:p w:rsidR="00D2403B" w:rsidRPr="00BA30B4" w:rsidRDefault="00D2403B" w:rsidP="00D2403B">
      <w:pPr>
        <w:ind w:left="1080"/>
        <w:rPr>
          <w:b/>
          <w:sz w:val="28"/>
          <w:szCs w:val="28"/>
        </w:rPr>
      </w:pPr>
      <w:r w:rsidRPr="00BA30B4">
        <w:rPr>
          <w:b/>
          <w:sz w:val="28"/>
          <w:szCs w:val="28"/>
        </w:rPr>
        <w:t xml:space="preserve">и транспортных средств на территорию (с территории) </w:t>
      </w:r>
    </w:p>
    <w:p w:rsidR="00D2403B" w:rsidRPr="00BA30B4" w:rsidRDefault="00D2403B" w:rsidP="00D2403B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ЗАТО Железногорск</w:t>
      </w:r>
      <w:r w:rsidRPr="00BA30B4">
        <w:rPr>
          <w:b/>
          <w:sz w:val="28"/>
          <w:szCs w:val="28"/>
        </w:rPr>
        <w:t xml:space="preserve"> через </w:t>
      </w:r>
      <w:r>
        <w:rPr>
          <w:b/>
          <w:sz w:val="28"/>
          <w:szCs w:val="28"/>
        </w:rPr>
        <w:t>КПП</w:t>
      </w:r>
      <w:r w:rsidRPr="00BA30B4">
        <w:rPr>
          <w:b/>
          <w:sz w:val="28"/>
          <w:szCs w:val="28"/>
        </w:rPr>
        <w:t>-4 СЗЗ</w:t>
      </w:r>
    </w:p>
    <w:p w:rsidR="00D2403B" w:rsidRPr="00BA30B4" w:rsidRDefault="00D2403B" w:rsidP="00D2403B">
      <w:pPr>
        <w:rPr>
          <w:b/>
          <w:sz w:val="28"/>
          <w:szCs w:val="28"/>
        </w:rPr>
      </w:pPr>
    </w:p>
    <w:p w:rsidR="00D2403B" w:rsidRPr="00BA30B4" w:rsidRDefault="00D2403B" w:rsidP="00D2403B">
      <w:pPr>
        <w:pStyle w:val="11"/>
        <w:widowControl w:val="0"/>
        <w:ind w:firstLine="720"/>
        <w:jc w:val="both"/>
        <w:rPr>
          <w:noProof/>
          <w:szCs w:val="28"/>
        </w:rPr>
      </w:pPr>
      <w:r w:rsidRPr="00BA30B4">
        <w:rPr>
          <w:b w:val="0"/>
          <w:noProof/>
          <w:szCs w:val="28"/>
        </w:rPr>
        <w:t>6.1.</w:t>
      </w:r>
      <w:r w:rsidRPr="00BA30B4">
        <w:rPr>
          <w:noProof/>
          <w:szCs w:val="28"/>
        </w:rPr>
        <w:t xml:space="preserve"> </w:t>
      </w:r>
      <w:r w:rsidRPr="00BA30B4">
        <w:rPr>
          <w:b w:val="0"/>
          <w:noProof/>
          <w:szCs w:val="28"/>
        </w:rPr>
        <w:t xml:space="preserve">Пропуск людей на </w:t>
      </w:r>
      <w:r>
        <w:rPr>
          <w:b w:val="0"/>
          <w:noProof/>
          <w:szCs w:val="28"/>
        </w:rPr>
        <w:t>проход (проезд</w:t>
      </w:r>
      <w:r w:rsidRPr="00BA30B4">
        <w:rPr>
          <w:b w:val="0"/>
          <w:noProof/>
          <w:szCs w:val="28"/>
        </w:rPr>
        <w:t>):</w:t>
      </w:r>
    </w:p>
    <w:p w:rsidR="00D2403B" w:rsidRPr="00D648CD" w:rsidRDefault="00D2403B" w:rsidP="00D2403B">
      <w:pPr>
        <w:pStyle w:val="11"/>
        <w:widowControl w:val="0"/>
        <w:numPr>
          <w:ilvl w:val="0"/>
          <w:numId w:val="4"/>
        </w:numPr>
        <w:tabs>
          <w:tab w:val="num" w:pos="1134"/>
        </w:tabs>
        <w:snapToGrid w:val="0"/>
        <w:ind w:left="0" w:firstLine="720"/>
        <w:jc w:val="both"/>
        <w:rPr>
          <w:b w:val="0"/>
          <w:noProof/>
          <w:szCs w:val="28"/>
        </w:rPr>
      </w:pPr>
      <w:r w:rsidRPr="00D648CD">
        <w:rPr>
          <w:b w:val="0"/>
          <w:noProof/>
          <w:szCs w:val="28"/>
        </w:rPr>
        <w:t>по пропускам 2-й группы ФГУП «ГХК»</w:t>
      </w:r>
      <w:r>
        <w:rPr>
          <w:b w:val="0"/>
          <w:noProof/>
          <w:szCs w:val="28"/>
        </w:rPr>
        <w:t>, с числом «32»;</w:t>
      </w:r>
    </w:p>
    <w:p w:rsidR="00D2403B" w:rsidRPr="00D648CD" w:rsidRDefault="00D2403B" w:rsidP="00D2403B">
      <w:pPr>
        <w:pStyle w:val="11"/>
        <w:widowControl w:val="0"/>
        <w:numPr>
          <w:ilvl w:val="0"/>
          <w:numId w:val="4"/>
        </w:numPr>
        <w:tabs>
          <w:tab w:val="num" w:pos="1134"/>
        </w:tabs>
        <w:snapToGrid w:val="0"/>
        <w:ind w:left="0" w:firstLine="720"/>
        <w:jc w:val="both"/>
        <w:rPr>
          <w:b w:val="0"/>
          <w:noProof/>
          <w:szCs w:val="28"/>
        </w:rPr>
      </w:pPr>
      <w:r w:rsidRPr="00D648CD">
        <w:rPr>
          <w:b w:val="0"/>
          <w:noProof/>
          <w:szCs w:val="28"/>
        </w:rPr>
        <w:t>по пропускам 3-й группы ФГУП «ГХК», с числом «32»;</w:t>
      </w:r>
    </w:p>
    <w:p w:rsidR="00D2403B" w:rsidRPr="00D648CD" w:rsidRDefault="00D2403B" w:rsidP="00D2403B">
      <w:pPr>
        <w:pStyle w:val="11"/>
        <w:widowControl w:val="0"/>
        <w:numPr>
          <w:ilvl w:val="0"/>
          <w:numId w:val="4"/>
        </w:numPr>
        <w:tabs>
          <w:tab w:val="num" w:pos="1134"/>
        </w:tabs>
        <w:snapToGrid w:val="0"/>
        <w:ind w:left="0" w:firstLine="720"/>
        <w:jc w:val="both"/>
        <w:rPr>
          <w:b w:val="0"/>
          <w:noProof/>
          <w:szCs w:val="28"/>
        </w:rPr>
      </w:pPr>
      <w:r w:rsidRPr="00D648CD">
        <w:rPr>
          <w:b w:val="0"/>
          <w:noProof/>
          <w:szCs w:val="28"/>
        </w:rPr>
        <w:t>по временным вкладышам ФГУП «ГХК», с числом «32»;</w:t>
      </w:r>
    </w:p>
    <w:p w:rsidR="00D2403B" w:rsidRDefault="00D2403B" w:rsidP="00D2403B">
      <w:pPr>
        <w:pStyle w:val="11"/>
        <w:widowControl w:val="0"/>
        <w:ind w:firstLine="720"/>
        <w:jc w:val="both"/>
        <w:rPr>
          <w:b w:val="0"/>
          <w:noProof/>
          <w:szCs w:val="28"/>
        </w:rPr>
      </w:pPr>
      <w:r w:rsidRPr="00D648CD">
        <w:rPr>
          <w:b w:val="0"/>
          <w:noProof/>
          <w:szCs w:val="28"/>
        </w:rPr>
        <w:t xml:space="preserve">- по временным пропускам КПП-4 СЗЗ, </w:t>
      </w:r>
      <w:r>
        <w:rPr>
          <w:b w:val="0"/>
          <w:noProof/>
          <w:szCs w:val="28"/>
        </w:rPr>
        <w:t>при предъявлении паспорта гражданина РФ или временного удостоверения личности гражданина РФ (форма 2П), или постоянного пропуска КЗ ЗАТО</w:t>
      </w:r>
      <w:r w:rsidRPr="00D648CD">
        <w:rPr>
          <w:b w:val="0"/>
          <w:noProof/>
          <w:szCs w:val="28"/>
        </w:rPr>
        <w:t>;</w:t>
      </w:r>
      <w:r>
        <w:rPr>
          <w:b w:val="0"/>
          <w:noProof/>
          <w:szCs w:val="28"/>
        </w:rPr>
        <w:t xml:space="preserve"> </w:t>
      </w:r>
    </w:p>
    <w:p w:rsidR="00D2403B" w:rsidRPr="00BA30B4" w:rsidRDefault="00D2403B" w:rsidP="00D2403B">
      <w:pPr>
        <w:pStyle w:val="210"/>
        <w:numPr>
          <w:ilvl w:val="0"/>
          <w:numId w:val="4"/>
        </w:numPr>
        <w:tabs>
          <w:tab w:val="num" w:pos="1134"/>
        </w:tabs>
        <w:snapToGrid w:val="0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A30B4">
        <w:rPr>
          <w:rFonts w:ascii="Times New Roman" w:hAnsi="Times New Roman"/>
          <w:sz w:val="28"/>
          <w:szCs w:val="28"/>
        </w:rPr>
        <w:t xml:space="preserve">проверка пропусков у лиц, следующих в автобусах и других видах транспорта, оборудованных для перевозки людей, производится на местах для сидения без высадки, остальные пассажиры, стоящие в проходах автобуса, направляются пешим порядком для проверки пропусков через </w:t>
      </w:r>
      <w:r>
        <w:rPr>
          <w:rFonts w:ascii="Times New Roman" w:hAnsi="Times New Roman"/>
          <w:sz w:val="28"/>
          <w:szCs w:val="28"/>
        </w:rPr>
        <w:t>Л</w:t>
      </w:r>
      <w:r w:rsidRPr="00BA30B4">
        <w:rPr>
          <w:rFonts w:ascii="Times New Roman" w:hAnsi="Times New Roman"/>
          <w:sz w:val="28"/>
          <w:szCs w:val="28"/>
        </w:rPr>
        <w:t xml:space="preserve">КПП; </w:t>
      </w:r>
    </w:p>
    <w:p w:rsidR="00D2403B" w:rsidRPr="00BA30B4" w:rsidRDefault="00D2403B" w:rsidP="00D2403B">
      <w:pPr>
        <w:pStyle w:val="11"/>
        <w:widowControl w:val="0"/>
        <w:ind w:firstLine="720"/>
        <w:jc w:val="both"/>
        <w:rPr>
          <w:b w:val="0"/>
          <w:noProof/>
          <w:szCs w:val="28"/>
        </w:rPr>
      </w:pPr>
      <w:r w:rsidRPr="00BA30B4">
        <w:rPr>
          <w:b w:val="0"/>
          <w:noProof/>
          <w:szCs w:val="28"/>
        </w:rPr>
        <w:t>6.2. Пропуск транспортных средств на въезд (выезд):</w:t>
      </w:r>
    </w:p>
    <w:p w:rsidR="00D2403B" w:rsidRPr="00BA30B4" w:rsidRDefault="00D2403B" w:rsidP="00D2403B">
      <w:pPr>
        <w:pStyle w:val="af3"/>
        <w:ind w:firstLine="720"/>
        <w:jc w:val="both"/>
        <w:rPr>
          <w:sz w:val="28"/>
          <w:szCs w:val="28"/>
        </w:rPr>
      </w:pPr>
      <w:r w:rsidRPr="00234B4B">
        <w:rPr>
          <w:sz w:val="28"/>
          <w:szCs w:val="28"/>
        </w:rPr>
        <w:t>-</w:t>
      </w:r>
      <w:r w:rsidRPr="00BA30B4">
        <w:rPr>
          <w:b/>
          <w:sz w:val="28"/>
          <w:szCs w:val="28"/>
        </w:rPr>
        <w:t xml:space="preserve"> </w:t>
      </w:r>
      <w:r w:rsidRPr="00BA30B4">
        <w:rPr>
          <w:sz w:val="28"/>
          <w:szCs w:val="28"/>
        </w:rPr>
        <w:t>въезд (выезд) всех видов транспортных средств</w:t>
      </w:r>
      <w:r w:rsidRPr="00BA30B4">
        <w:rPr>
          <w:b/>
          <w:sz w:val="28"/>
          <w:szCs w:val="28"/>
        </w:rPr>
        <w:t xml:space="preserve"> </w:t>
      </w:r>
      <w:r w:rsidRPr="00BA30B4">
        <w:rPr>
          <w:sz w:val="28"/>
          <w:szCs w:val="28"/>
        </w:rPr>
        <w:t>по личным пропускам  водителей, управляющих транспортом, при наличии пропуска с отметкой «КПП-4 СЗЗ» на транспортные средства, с указанием дней и времени проезда</w:t>
      </w:r>
      <w:r w:rsidRPr="00F96906">
        <w:rPr>
          <w:sz w:val="28"/>
          <w:szCs w:val="28"/>
        </w:rPr>
        <w:t>,</w:t>
      </w:r>
      <w:r w:rsidRPr="00BA30B4">
        <w:rPr>
          <w:sz w:val="28"/>
          <w:szCs w:val="28"/>
        </w:rPr>
        <w:t xml:space="preserve"> или временного пропуска КПП-4 СЗЗ, с указанием номера, марки и цвета автотранспорта;  </w:t>
      </w:r>
    </w:p>
    <w:p w:rsidR="00D2403B" w:rsidRPr="00BA30B4" w:rsidRDefault="00D2403B" w:rsidP="00D2403B">
      <w:pPr>
        <w:pStyle w:val="11"/>
        <w:widowControl w:val="0"/>
        <w:ind w:firstLine="720"/>
        <w:jc w:val="both"/>
        <w:rPr>
          <w:b w:val="0"/>
          <w:szCs w:val="28"/>
        </w:rPr>
      </w:pPr>
      <w:r w:rsidRPr="00BA30B4">
        <w:rPr>
          <w:b w:val="0"/>
          <w:szCs w:val="28"/>
        </w:rPr>
        <w:t xml:space="preserve">- все транспортные средства и погруженные в них контейнеры и емкости при въезде (выезде) досматриваются;  </w:t>
      </w:r>
    </w:p>
    <w:p w:rsidR="00D2403B" w:rsidRPr="00BA30B4" w:rsidRDefault="00D2403B" w:rsidP="00D2403B">
      <w:pPr>
        <w:pStyle w:val="11"/>
        <w:widowControl w:val="0"/>
        <w:ind w:firstLine="720"/>
        <w:jc w:val="both"/>
        <w:rPr>
          <w:szCs w:val="28"/>
        </w:rPr>
      </w:pPr>
      <w:r w:rsidRPr="00BA30B4">
        <w:rPr>
          <w:b w:val="0"/>
          <w:szCs w:val="28"/>
        </w:rPr>
        <w:t>Вынос (вывоз) товарно-материальных ценностей, документов за пределы КПП-4 СЗЗ</w:t>
      </w:r>
      <w:r w:rsidRPr="00BA30B4">
        <w:rPr>
          <w:szCs w:val="28"/>
        </w:rPr>
        <w:t xml:space="preserve"> </w:t>
      </w:r>
      <w:r w:rsidRPr="00BA30B4">
        <w:rPr>
          <w:b w:val="0"/>
          <w:szCs w:val="28"/>
        </w:rPr>
        <w:t>- свободный, с досмотром.</w:t>
      </w:r>
      <w:r w:rsidRPr="00BA30B4">
        <w:rPr>
          <w:szCs w:val="28"/>
        </w:rPr>
        <w:t xml:space="preserve"> </w:t>
      </w:r>
    </w:p>
    <w:p w:rsidR="00D2403B" w:rsidRPr="00BA30B4" w:rsidRDefault="00D2403B" w:rsidP="00D2403B">
      <w:pPr>
        <w:pStyle w:val="11"/>
        <w:widowControl w:val="0"/>
        <w:ind w:firstLine="720"/>
        <w:jc w:val="both"/>
        <w:rPr>
          <w:b w:val="0"/>
          <w:szCs w:val="28"/>
        </w:rPr>
      </w:pPr>
      <w:proofErr w:type="gramStart"/>
      <w:r w:rsidRPr="00BA30B4">
        <w:rPr>
          <w:b w:val="0"/>
          <w:szCs w:val="28"/>
        </w:rPr>
        <w:t>Ввоз (внос) товарно-материальных ценностей, документов с территории санитарно-защитной зоны</w:t>
      </w:r>
      <w:r w:rsidRPr="00BA30B4">
        <w:rPr>
          <w:szCs w:val="28"/>
        </w:rPr>
        <w:t xml:space="preserve"> </w:t>
      </w:r>
      <w:r w:rsidRPr="00BA30B4">
        <w:rPr>
          <w:b w:val="0"/>
          <w:szCs w:val="28"/>
        </w:rPr>
        <w:t>– свободный, с досмотром,</w:t>
      </w:r>
      <w:r w:rsidRPr="00BA30B4">
        <w:rPr>
          <w:szCs w:val="28"/>
        </w:rPr>
        <w:t xml:space="preserve"> </w:t>
      </w:r>
      <w:r w:rsidRPr="00BA30B4">
        <w:rPr>
          <w:b w:val="0"/>
          <w:szCs w:val="28"/>
        </w:rPr>
        <w:t>за исключением: железобетонных изделий, металла и изделий из него, металлолома, бута, гравия, ПГС, песка, леса (кругляка) на лесовозах:</w:t>
      </w:r>
      <w:proofErr w:type="gramEnd"/>
    </w:p>
    <w:p w:rsidR="00D2403B" w:rsidRPr="001F04B0" w:rsidRDefault="00D2403B" w:rsidP="00D2403B">
      <w:pPr>
        <w:pStyle w:val="11"/>
        <w:widowControl w:val="0"/>
        <w:ind w:firstLine="720"/>
        <w:jc w:val="both"/>
        <w:rPr>
          <w:b w:val="0"/>
          <w:szCs w:val="28"/>
        </w:rPr>
      </w:pPr>
      <w:proofErr w:type="gramStart"/>
      <w:r w:rsidRPr="001F04B0">
        <w:rPr>
          <w:b w:val="0"/>
          <w:szCs w:val="28"/>
        </w:rPr>
        <w:t>Ввоз железобетонных изделий, металла и изделий из него, металлолома, бута, гравия, ПГС, песка, леса (кругляка) на лесовозах:</w:t>
      </w:r>
      <w:proofErr w:type="gramEnd"/>
    </w:p>
    <w:p w:rsidR="00D2403B" w:rsidRPr="001F04B0" w:rsidRDefault="00D2403B" w:rsidP="00D2403B">
      <w:pPr>
        <w:pStyle w:val="Normal1"/>
        <w:widowControl w:val="0"/>
        <w:ind w:firstLine="720"/>
        <w:jc w:val="both"/>
        <w:rPr>
          <w:b w:val="0"/>
          <w:szCs w:val="28"/>
        </w:rPr>
      </w:pPr>
      <w:r w:rsidRPr="001F04B0">
        <w:rPr>
          <w:b w:val="0"/>
          <w:szCs w:val="28"/>
        </w:rPr>
        <w:t xml:space="preserve">- по пропуску на ТМЦ, при наличии справки ОРБ. </w:t>
      </w:r>
    </w:p>
    <w:p w:rsidR="00D2403B" w:rsidRDefault="00D2403B" w:rsidP="00D2403B">
      <w:pPr>
        <w:pStyle w:val="11"/>
        <w:widowControl w:val="0"/>
        <w:ind w:firstLine="720"/>
        <w:jc w:val="both"/>
        <w:rPr>
          <w:b w:val="0"/>
          <w:noProof/>
          <w:szCs w:val="28"/>
        </w:rPr>
      </w:pPr>
      <w:proofErr w:type="gramStart"/>
      <w:r w:rsidRPr="00590A77">
        <w:rPr>
          <w:b w:val="0"/>
          <w:noProof/>
          <w:szCs w:val="28"/>
        </w:rPr>
        <w:t xml:space="preserve">Примечание: лица проживающие и (или) имеющие </w:t>
      </w:r>
      <w:r>
        <w:rPr>
          <w:b w:val="0"/>
          <w:noProof/>
          <w:szCs w:val="28"/>
        </w:rPr>
        <w:t xml:space="preserve">в собственности земельные участки, дома </w:t>
      </w:r>
      <w:r w:rsidRPr="00590A77">
        <w:rPr>
          <w:b w:val="0"/>
          <w:noProof/>
          <w:szCs w:val="28"/>
        </w:rPr>
        <w:t xml:space="preserve">в д. Б. Балчуг, д. Подпорог, с. Усть-Кан для провоза близких родственников в эти населённые пункты, для получения разрешения </w:t>
      </w:r>
      <w:r w:rsidRPr="00C23453">
        <w:rPr>
          <w:b w:val="0"/>
          <w:noProof/>
          <w:szCs w:val="28"/>
        </w:rPr>
        <w:t>на оформление временного пропуска через КПП-4 СЗЗ, могут обратиться с</w:t>
      </w:r>
      <w:r w:rsidRPr="00590A77">
        <w:rPr>
          <w:b w:val="0"/>
          <w:noProof/>
          <w:szCs w:val="28"/>
        </w:rPr>
        <w:t xml:space="preserve"> заявлением на имя заместителя генерального директора ФГУП «ГХК» по безопасности и подтверждающими документами в группу по обеспечению внутриобъектового режима (ул</w:t>
      </w:r>
      <w:proofErr w:type="gramEnd"/>
      <w:r w:rsidRPr="00590A77">
        <w:rPr>
          <w:b w:val="0"/>
          <w:noProof/>
          <w:szCs w:val="28"/>
        </w:rPr>
        <w:t>. Советской армии 22, окно № 1).</w:t>
      </w:r>
    </w:p>
    <w:p w:rsidR="00DF7EB5" w:rsidRPr="00BA30B4" w:rsidRDefault="00DF7EB5" w:rsidP="00D2403B">
      <w:pPr>
        <w:pStyle w:val="11"/>
        <w:widowControl w:val="0"/>
        <w:ind w:firstLine="720"/>
        <w:jc w:val="both"/>
        <w:rPr>
          <w:b w:val="0"/>
          <w:noProof/>
          <w:szCs w:val="28"/>
        </w:rPr>
      </w:pPr>
    </w:p>
    <w:p w:rsidR="00DF7EB5" w:rsidRDefault="00D2403B" w:rsidP="00DF7EB5">
      <w:pPr>
        <w:ind w:firstLine="720"/>
        <w:jc w:val="center"/>
        <w:rPr>
          <w:b/>
          <w:sz w:val="28"/>
          <w:szCs w:val="28"/>
        </w:rPr>
      </w:pPr>
      <w:r w:rsidRPr="005A19F8">
        <w:rPr>
          <w:b/>
          <w:sz w:val="28"/>
          <w:szCs w:val="28"/>
        </w:rPr>
        <w:t xml:space="preserve">7. Виды пропусков, порядок их оформления, </w:t>
      </w:r>
    </w:p>
    <w:p w:rsidR="00D2403B" w:rsidRPr="00BA30B4" w:rsidRDefault="00D2403B" w:rsidP="00DF7EB5">
      <w:pPr>
        <w:ind w:firstLine="720"/>
        <w:jc w:val="center"/>
        <w:rPr>
          <w:b/>
          <w:sz w:val="28"/>
          <w:szCs w:val="28"/>
        </w:rPr>
      </w:pPr>
      <w:r w:rsidRPr="005A19F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зготовления и выдачи</w:t>
      </w:r>
    </w:p>
    <w:p w:rsidR="00D2403B" w:rsidRPr="00BA30B4" w:rsidRDefault="00D2403B" w:rsidP="00D2403B">
      <w:pPr>
        <w:rPr>
          <w:b/>
          <w:sz w:val="28"/>
          <w:szCs w:val="28"/>
        </w:rPr>
      </w:pP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- постоянный пропуск </w:t>
      </w:r>
      <w:proofErr w:type="gramStart"/>
      <w:r w:rsidRPr="00BA30B4">
        <w:rPr>
          <w:sz w:val="28"/>
          <w:szCs w:val="28"/>
        </w:rPr>
        <w:t>КЗ</w:t>
      </w:r>
      <w:proofErr w:type="gramEnd"/>
      <w:r w:rsidRPr="00BA30B4">
        <w:rPr>
          <w:sz w:val="28"/>
          <w:szCs w:val="28"/>
        </w:rPr>
        <w:t xml:space="preserve"> ЗАТО – </w:t>
      </w:r>
      <w:r>
        <w:rPr>
          <w:sz w:val="28"/>
          <w:szCs w:val="28"/>
        </w:rPr>
        <w:t>(</w:t>
      </w:r>
      <w:r w:rsidRPr="00BA30B4">
        <w:rPr>
          <w:sz w:val="28"/>
          <w:szCs w:val="28"/>
        </w:rPr>
        <w:t>действует кроме КПП</w:t>
      </w:r>
      <w:r>
        <w:rPr>
          <w:sz w:val="28"/>
          <w:szCs w:val="28"/>
        </w:rPr>
        <w:t>-4 СЗЗ)</w:t>
      </w:r>
      <w:r w:rsidRPr="00BA30B4">
        <w:rPr>
          <w:sz w:val="28"/>
          <w:szCs w:val="28"/>
        </w:rPr>
        <w:t>;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- временный пропуск </w:t>
      </w:r>
      <w:proofErr w:type="gramStart"/>
      <w:r w:rsidRPr="00BA30B4">
        <w:rPr>
          <w:sz w:val="28"/>
          <w:szCs w:val="28"/>
        </w:rPr>
        <w:t>КЗ</w:t>
      </w:r>
      <w:proofErr w:type="gramEnd"/>
      <w:r w:rsidRPr="00BA30B4">
        <w:rPr>
          <w:sz w:val="28"/>
          <w:szCs w:val="28"/>
        </w:rPr>
        <w:t xml:space="preserve"> ЗАТО – </w:t>
      </w:r>
      <w:r>
        <w:rPr>
          <w:sz w:val="28"/>
          <w:szCs w:val="28"/>
        </w:rPr>
        <w:t>(</w:t>
      </w:r>
      <w:r w:rsidRPr="00BA30B4">
        <w:rPr>
          <w:sz w:val="28"/>
          <w:szCs w:val="28"/>
        </w:rPr>
        <w:t>действует кроме КПП</w:t>
      </w:r>
      <w:r>
        <w:rPr>
          <w:sz w:val="28"/>
          <w:szCs w:val="28"/>
        </w:rPr>
        <w:t>-4 СЗЗ)</w:t>
      </w:r>
      <w:r w:rsidRPr="00BA30B4">
        <w:rPr>
          <w:sz w:val="28"/>
          <w:szCs w:val="28"/>
        </w:rPr>
        <w:t>;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- временный пропуск КПП-4 СЗЗ – </w:t>
      </w:r>
      <w:r>
        <w:rPr>
          <w:sz w:val="28"/>
          <w:szCs w:val="28"/>
        </w:rPr>
        <w:t>(</w:t>
      </w:r>
      <w:r w:rsidRPr="00BA30B4">
        <w:rPr>
          <w:sz w:val="28"/>
          <w:szCs w:val="28"/>
        </w:rPr>
        <w:t>действует только через КПП</w:t>
      </w:r>
      <w:r>
        <w:rPr>
          <w:sz w:val="28"/>
          <w:szCs w:val="28"/>
        </w:rPr>
        <w:t>-4 СЗЗ)</w:t>
      </w:r>
      <w:r w:rsidRPr="00BA30B4">
        <w:rPr>
          <w:sz w:val="28"/>
          <w:szCs w:val="28"/>
        </w:rPr>
        <w:t>;</w:t>
      </w:r>
    </w:p>
    <w:p w:rsidR="00D2403B" w:rsidRDefault="00D2403B" w:rsidP="00D2403B">
      <w:pPr>
        <w:pStyle w:val="a6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случаях, когда у гражданина от</w:t>
      </w:r>
      <w:r w:rsidRPr="00BA30B4">
        <w:rPr>
          <w:b w:val="0"/>
          <w:sz w:val="28"/>
          <w:szCs w:val="28"/>
        </w:rPr>
        <w:t xml:space="preserve">сутствует пропуск через контролируемую зону, для идентификации личности и разрешения прохода (проезда) через КПП </w:t>
      </w:r>
      <w:r>
        <w:rPr>
          <w:b w:val="0"/>
          <w:sz w:val="28"/>
          <w:szCs w:val="28"/>
        </w:rPr>
        <w:t>(</w:t>
      </w:r>
      <w:r w:rsidRPr="00BA30B4">
        <w:rPr>
          <w:b w:val="0"/>
          <w:sz w:val="28"/>
          <w:szCs w:val="28"/>
        </w:rPr>
        <w:t xml:space="preserve">действует кроме </w:t>
      </w:r>
      <w:r w:rsidRPr="00A64D70">
        <w:rPr>
          <w:b w:val="0"/>
          <w:sz w:val="28"/>
          <w:szCs w:val="28"/>
        </w:rPr>
        <w:t>КПП</w:t>
      </w:r>
      <w:r>
        <w:rPr>
          <w:b w:val="0"/>
          <w:sz w:val="28"/>
          <w:szCs w:val="28"/>
        </w:rPr>
        <w:t>-</w:t>
      </w:r>
      <w:r w:rsidRPr="00A64D70">
        <w:rPr>
          <w:b w:val="0"/>
          <w:sz w:val="28"/>
          <w:szCs w:val="28"/>
        </w:rPr>
        <w:t>4 СЗЗ</w:t>
      </w:r>
      <w:r>
        <w:rPr>
          <w:b w:val="0"/>
          <w:sz w:val="28"/>
          <w:szCs w:val="28"/>
        </w:rPr>
        <w:t xml:space="preserve">) </w:t>
      </w:r>
      <w:r w:rsidRPr="00BA30B4">
        <w:rPr>
          <w:b w:val="0"/>
          <w:sz w:val="28"/>
          <w:szCs w:val="28"/>
        </w:rPr>
        <w:t xml:space="preserve">может служить паспорт гражданина РФ </w:t>
      </w:r>
      <w:r>
        <w:rPr>
          <w:b w:val="0"/>
          <w:sz w:val="28"/>
          <w:szCs w:val="28"/>
        </w:rPr>
        <w:t xml:space="preserve">(временное удостоверение личности гражданина РФ (форма 2П) с регистрацией по месту жительства на </w:t>
      </w:r>
      <w:proofErr w:type="gramStart"/>
      <w:r w:rsidRPr="00BA30B4">
        <w:rPr>
          <w:b w:val="0"/>
          <w:sz w:val="28"/>
          <w:szCs w:val="28"/>
        </w:rPr>
        <w:t>территории</w:t>
      </w:r>
      <w:proofErr w:type="gramEnd"/>
      <w:r w:rsidRPr="00BA30B4">
        <w:rPr>
          <w:b w:val="0"/>
          <w:sz w:val="28"/>
          <w:szCs w:val="28"/>
        </w:rPr>
        <w:t xml:space="preserve"> ЗАТО Железногорск.</w:t>
      </w:r>
    </w:p>
    <w:p w:rsidR="00D2403B" w:rsidRPr="00B23A09" w:rsidRDefault="00D2403B" w:rsidP="00D2403B">
      <w:pPr>
        <w:ind w:firstLine="720"/>
        <w:jc w:val="both"/>
        <w:rPr>
          <w:sz w:val="28"/>
          <w:szCs w:val="28"/>
        </w:rPr>
      </w:pPr>
      <w:r w:rsidRPr="00B23A09">
        <w:rPr>
          <w:sz w:val="28"/>
          <w:szCs w:val="28"/>
        </w:rPr>
        <w:t xml:space="preserve">7.4. Постоянные, временные пропуска </w:t>
      </w:r>
      <w:proofErr w:type="gramStart"/>
      <w:r w:rsidRPr="00B23A09">
        <w:rPr>
          <w:sz w:val="28"/>
          <w:szCs w:val="28"/>
        </w:rPr>
        <w:t>КЗ</w:t>
      </w:r>
      <w:proofErr w:type="gramEnd"/>
      <w:r w:rsidRPr="00B23A09">
        <w:rPr>
          <w:sz w:val="28"/>
          <w:szCs w:val="28"/>
        </w:rPr>
        <w:t xml:space="preserve"> ЗАТО оформляются и выдаются гражданам в соответствии с требованиями, установленными «Инструкцией о въезде в контролируемые зоны ЗАТО Железногорск для постоянного проживания (временного пребывания) физических лиц» по достижении ими 14-летнего возраста при наличии у них паспорта.</w:t>
      </w:r>
    </w:p>
    <w:p w:rsidR="00D2403B" w:rsidRPr="00B23A09" w:rsidRDefault="00D2403B" w:rsidP="00D2403B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B23A09">
        <w:rPr>
          <w:sz w:val="28"/>
          <w:szCs w:val="28"/>
        </w:rPr>
        <w:t xml:space="preserve">Гражданам РФ, имеющим регистрацию по месту проживания </w:t>
      </w:r>
      <w:proofErr w:type="gramStart"/>
      <w:r w:rsidRPr="00B23A09">
        <w:rPr>
          <w:sz w:val="28"/>
          <w:szCs w:val="28"/>
        </w:rPr>
        <w:t>в</w:t>
      </w:r>
      <w:proofErr w:type="gramEnd"/>
      <w:r w:rsidRPr="00B23A09">
        <w:rPr>
          <w:sz w:val="28"/>
          <w:szCs w:val="28"/>
        </w:rPr>
        <w:t xml:space="preserve"> ЗАТО  Железногорск, в возрасте от 14 до 20 лет оформляются временные пропуска с фотографией владельца. При этом срок действия пропуска устанавливается с превышением даты 20-летия на 1 месяц (на период замены паспорта). После замены паспорта указанным гражданам оформляется постоянный пропуск </w:t>
      </w:r>
      <w:proofErr w:type="gramStart"/>
      <w:r w:rsidRPr="00B23A09">
        <w:rPr>
          <w:sz w:val="28"/>
          <w:szCs w:val="28"/>
        </w:rPr>
        <w:t>КЗ</w:t>
      </w:r>
      <w:proofErr w:type="gramEnd"/>
      <w:r w:rsidRPr="00B23A09">
        <w:rPr>
          <w:sz w:val="28"/>
          <w:szCs w:val="28"/>
        </w:rPr>
        <w:t xml:space="preserve"> ЗАТО. </w:t>
      </w:r>
    </w:p>
    <w:p w:rsidR="00D2403B" w:rsidRPr="007D6D6E" w:rsidRDefault="00D2403B" w:rsidP="00D2403B">
      <w:pPr>
        <w:ind w:firstLine="720"/>
        <w:jc w:val="both"/>
        <w:rPr>
          <w:sz w:val="28"/>
          <w:szCs w:val="28"/>
        </w:rPr>
      </w:pPr>
      <w:r w:rsidRPr="00B23A09">
        <w:rPr>
          <w:sz w:val="28"/>
          <w:szCs w:val="28"/>
        </w:rPr>
        <w:t>7.5. Изготовленные постоянные и врем</w:t>
      </w:r>
      <w:r w:rsidR="00504B35">
        <w:rPr>
          <w:sz w:val="28"/>
          <w:szCs w:val="28"/>
        </w:rPr>
        <w:t>енные пропуска выдаются на руки</w:t>
      </w:r>
      <w:r w:rsidRPr="00B23A09">
        <w:rPr>
          <w:sz w:val="28"/>
          <w:szCs w:val="28"/>
        </w:rPr>
        <w:t xml:space="preserve"> владельцам при предъявлении</w:t>
      </w:r>
      <w:r w:rsidRPr="00FC253D">
        <w:rPr>
          <w:sz w:val="28"/>
          <w:szCs w:val="28"/>
        </w:rPr>
        <w:t xml:space="preserve"> </w:t>
      </w:r>
      <w:r w:rsidRPr="00C23453">
        <w:rPr>
          <w:sz w:val="28"/>
          <w:szCs w:val="28"/>
        </w:rPr>
        <w:t>паспорта гражданина Российской Федерации или временного удостоверения личности гражданина РФ (форма 2П).</w:t>
      </w:r>
    </w:p>
    <w:p w:rsidR="00D2403B" w:rsidRPr="00BA30B4" w:rsidRDefault="00D2403B" w:rsidP="00D2403B">
      <w:pPr>
        <w:pStyle w:val="a6"/>
        <w:ind w:firstLine="720"/>
        <w:jc w:val="both"/>
        <w:rPr>
          <w:b w:val="0"/>
          <w:sz w:val="28"/>
          <w:szCs w:val="28"/>
        </w:rPr>
      </w:pPr>
      <w:r w:rsidRPr="00BA30B4">
        <w:rPr>
          <w:b w:val="0"/>
          <w:sz w:val="28"/>
          <w:szCs w:val="28"/>
        </w:rPr>
        <w:t>7.</w:t>
      </w:r>
      <w:r>
        <w:rPr>
          <w:b w:val="0"/>
          <w:sz w:val="28"/>
          <w:szCs w:val="28"/>
        </w:rPr>
        <w:t xml:space="preserve">6. </w:t>
      </w:r>
      <w:r w:rsidRPr="00BA30B4">
        <w:rPr>
          <w:b w:val="0"/>
          <w:sz w:val="28"/>
          <w:szCs w:val="28"/>
        </w:rPr>
        <w:t xml:space="preserve">Лица в возрасте до 14 лет пропускаются через КПП контролируемой </w:t>
      </w:r>
      <w:proofErr w:type="gramStart"/>
      <w:r w:rsidRPr="00BA30B4">
        <w:rPr>
          <w:b w:val="0"/>
          <w:sz w:val="28"/>
          <w:szCs w:val="28"/>
        </w:rPr>
        <w:t>зоны</w:t>
      </w:r>
      <w:proofErr w:type="gramEnd"/>
      <w:r w:rsidRPr="00BA30B4">
        <w:rPr>
          <w:b w:val="0"/>
          <w:sz w:val="28"/>
          <w:szCs w:val="28"/>
        </w:rPr>
        <w:t xml:space="preserve"> ЗАТО </w:t>
      </w:r>
      <w:r>
        <w:rPr>
          <w:b w:val="0"/>
          <w:sz w:val="28"/>
          <w:szCs w:val="28"/>
        </w:rPr>
        <w:t>Железногорск</w:t>
      </w:r>
      <w:r w:rsidRPr="00BA30B4">
        <w:rPr>
          <w:b w:val="0"/>
          <w:sz w:val="28"/>
          <w:szCs w:val="28"/>
        </w:rPr>
        <w:t xml:space="preserve"> в сопровождении взрослых, без ограничения числа въезжающих и без предъявления на них документов, удостоверяющих личность. </w:t>
      </w:r>
    </w:p>
    <w:p w:rsidR="00D2403B" w:rsidRPr="00BA30B4" w:rsidRDefault="00D2403B" w:rsidP="00D2403B">
      <w:pPr>
        <w:pStyle w:val="a6"/>
        <w:ind w:firstLine="720"/>
        <w:jc w:val="both"/>
        <w:rPr>
          <w:b w:val="0"/>
          <w:sz w:val="28"/>
          <w:szCs w:val="28"/>
        </w:rPr>
      </w:pPr>
      <w:r w:rsidRPr="00BA30B4">
        <w:rPr>
          <w:b w:val="0"/>
          <w:sz w:val="28"/>
          <w:szCs w:val="28"/>
        </w:rPr>
        <w:t>7.</w:t>
      </w:r>
      <w:r>
        <w:rPr>
          <w:b w:val="0"/>
          <w:sz w:val="28"/>
          <w:szCs w:val="28"/>
        </w:rPr>
        <w:t xml:space="preserve">7. </w:t>
      </w:r>
      <w:r w:rsidRPr="00BA30B4">
        <w:rPr>
          <w:b w:val="0"/>
          <w:sz w:val="28"/>
          <w:szCs w:val="28"/>
        </w:rPr>
        <w:t xml:space="preserve">Лица в возрасте от 14 до 16 лет пропускаются через </w:t>
      </w:r>
      <w:proofErr w:type="gramStart"/>
      <w:r w:rsidRPr="00BA30B4">
        <w:rPr>
          <w:b w:val="0"/>
          <w:sz w:val="28"/>
          <w:szCs w:val="28"/>
        </w:rPr>
        <w:t>КПП</w:t>
      </w:r>
      <w:proofErr w:type="gramEnd"/>
      <w:r w:rsidRPr="00BA30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ЗАТО Железногорск</w:t>
      </w:r>
      <w:r w:rsidR="00504B35">
        <w:rPr>
          <w:b w:val="0"/>
          <w:sz w:val="28"/>
          <w:szCs w:val="28"/>
        </w:rPr>
        <w:t xml:space="preserve"> в сопровождении взрослых</w:t>
      </w:r>
      <w:r w:rsidRPr="00BA30B4">
        <w:rPr>
          <w:b w:val="0"/>
          <w:sz w:val="28"/>
          <w:szCs w:val="28"/>
        </w:rPr>
        <w:t xml:space="preserve"> без ограничения числа въезжающих и при наличии у несовершеннолетних паспорта гражданина РФ и</w:t>
      </w:r>
      <w:r w:rsidR="00504B35">
        <w:rPr>
          <w:b w:val="0"/>
          <w:sz w:val="28"/>
          <w:szCs w:val="28"/>
        </w:rPr>
        <w:t>ли заграничного паспорта России</w:t>
      </w:r>
      <w:r w:rsidRPr="00BA30B4">
        <w:rPr>
          <w:b w:val="0"/>
          <w:sz w:val="28"/>
          <w:szCs w:val="28"/>
        </w:rPr>
        <w:t xml:space="preserve"> либо самостоятельно при наличии у них</w:t>
      </w:r>
      <w:r w:rsidRPr="001F04B0">
        <w:rPr>
          <w:b w:val="0"/>
          <w:sz w:val="28"/>
          <w:szCs w:val="28"/>
        </w:rPr>
        <w:t xml:space="preserve"> </w:t>
      </w:r>
      <w:r w:rsidRPr="00C23453">
        <w:rPr>
          <w:b w:val="0"/>
          <w:sz w:val="28"/>
          <w:szCs w:val="28"/>
        </w:rPr>
        <w:t>временного пропуска с фотографией владельца.</w:t>
      </w:r>
    </w:p>
    <w:p w:rsidR="00D2403B" w:rsidRPr="00BA30B4" w:rsidRDefault="00D2403B" w:rsidP="00D2403B">
      <w:pPr>
        <w:pStyle w:val="a6"/>
        <w:ind w:firstLine="720"/>
        <w:jc w:val="both"/>
        <w:rPr>
          <w:b w:val="0"/>
          <w:sz w:val="28"/>
          <w:szCs w:val="28"/>
        </w:rPr>
      </w:pPr>
      <w:r w:rsidRPr="00BA30B4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.8</w:t>
      </w:r>
      <w:r w:rsidRPr="00BA30B4">
        <w:rPr>
          <w:b w:val="0"/>
          <w:sz w:val="28"/>
          <w:szCs w:val="28"/>
        </w:rPr>
        <w:t xml:space="preserve">. Временные пропуска </w:t>
      </w:r>
      <w:proofErr w:type="gramStart"/>
      <w:r w:rsidRPr="00BA30B4">
        <w:rPr>
          <w:b w:val="0"/>
          <w:sz w:val="28"/>
          <w:szCs w:val="28"/>
        </w:rPr>
        <w:t>КЗ</w:t>
      </w:r>
      <w:proofErr w:type="gramEnd"/>
      <w:r w:rsidRPr="00BA30B4">
        <w:rPr>
          <w:b w:val="0"/>
          <w:sz w:val="28"/>
          <w:szCs w:val="28"/>
        </w:rPr>
        <w:t xml:space="preserve"> ЗАТО действуют при предъявлении следующих документов, удостоверяющих личность: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>- паспорта гражданина Российской Федерации, в том числе, заграничного паспорта России, а в случае их утери</w:t>
      </w:r>
      <w:r>
        <w:rPr>
          <w:sz w:val="28"/>
          <w:szCs w:val="28"/>
        </w:rPr>
        <w:t xml:space="preserve"> (замены)</w:t>
      </w:r>
      <w:r w:rsidRPr="00BA30B4">
        <w:rPr>
          <w:sz w:val="28"/>
          <w:szCs w:val="28"/>
        </w:rPr>
        <w:t xml:space="preserve">: временного удостоверения личности гражданина </w:t>
      </w:r>
      <w:r w:rsidRPr="00417900">
        <w:rPr>
          <w:sz w:val="28"/>
          <w:szCs w:val="28"/>
        </w:rPr>
        <w:t>РФ (форма 2П);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>- удостоверения члена Совета Федерации, депутата Государственной думы РФ;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>- военного билета для военнослужащих по призыву;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- удостоверения личности судьи РФ </w:t>
      </w:r>
      <w:r>
        <w:rPr>
          <w:sz w:val="28"/>
          <w:szCs w:val="28"/>
        </w:rPr>
        <w:t xml:space="preserve">(судьи РФ в отставке) </w:t>
      </w:r>
      <w:r w:rsidRPr="00BA30B4">
        <w:rPr>
          <w:sz w:val="28"/>
          <w:szCs w:val="28"/>
        </w:rPr>
        <w:t xml:space="preserve">или сотрудника ФСБ, МВД, Прокуратуры, </w:t>
      </w:r>
      <w:r>
        <w:rPr>
          <w:sz w:val="28"/>
          <w:szCs w:val="28"/>
        </w:rPr>
        <w:t>Следственного комитета РФ.</w:t>
      </w:r>
    </w:p>
    <w:p w:rsidR="00D2403B" w:rsidRPr="00BD19AB" w:rsidRDefault="00D2403B" w:rsidP="00D2403B">
      <w:pPr>
        <w:ind w:firstLine="720"/>
        <w:jc w:val="both"/>
        <w:rPr>
          <w:sz w:val="28"/>
          <w:szCs w:val="28"/>
        </w:rPr>
      </w:pPr>
      <w:r w:rsidRPr="00BD19AB">
        <w:rPr>
          <w:sz w:val="28"/>
          <w:szCs w:val="28"/>
        </w:rPr>
        <w:t xml:space="preserve">7.9. Пропуска </w:t>
      </w:r>
      <w:proofErr w:type="gramStart"/>
      <w:r w:rsidRPr="00BD19AB">
        <w:rPr>
          <w:sz w:val="28"/>
          <w:szCs w:val="28"/>
        </w:rPr>
        <w:t>КЗ</w:t>
      </w:r>
      <w:proofErr w:type="gramEnd"/>
      <w:r w:rsidRPr="00BD19AB">
        <w:rPr>
          <w:sz w:val="28"/>
          <w:szCs w:val="28"/>
        </w:rPr>
        <w:t xml:space="preserve"> ЗАТО с фотографией владельца изготавливаются на бланках установленного образца. Пропуска </w:t>
      </w:r>
      <w:proofErr w:type="gramStart"/>
      <w:r w:rsidRPr="00BD19AB">
        <w:rPr>
          <w:sz w:val="28"/>
          <w:szCs w:val="28"/>
        </w:rPr>
        <w:t>КЗ</w:t>
      </w:r>
      <w:proofErr w:type="gramEnd"/>
      <w:r w:rsidRPr="00BD19AB">
        <w:rPr>
          <w:sz w:val="28"/>
          <w:szCs w:val="28"/>
        </w:rPr>
        <w:t xml:space="preserve"> ЗАТО с фотографией владельца </w:t>
      </w:r>
      <w:r w:rsidRPr="00BD19AB">
        <w:rPr>
          <w:b/>
          <w:sz w:val="28"/>
          <w:szCs w:val="28"/>
        </w:rPr>
        <w:t>ЗАПРЕЩАЕТСЯ</w:t>
      </w:r>
      <w:r w:rsidRPr="00BD19AB">
        <w:rPr>
          <w:sz w:val="28"/>
          <w:szCs w:val="28"/>
        </w:rPr>
        <w:t xml:space="preserve"> покрывать какими-либо защитными материалами, ламинировать, проклеивать скотчем и т.п.</w:t>
      </w:r>
    </w:p>
    <w:p w:rsidR="00D2403B" w:rsidRPr="00BA30B4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>7</w:t>
      </w:r>
      <w:r>
        <w:rPr>
          <w:sz w:val="28"/>
          <w:szCs w:val="28"/>
        </w:rPr>
        <w:t>.12</w:t>
      </w:r>
      <w:r w:rsidRPr="00BA30B4">
        <w:rPr>
          <w:sz w:val="28"/>
          <w:szCs w:val="28"/>
        </w:rPr>
        <w:t xml:space="preserve">. В случае утери постоянного пропуска </w:t>
      </w:r>
      <w:proofErr w:type="gramStart"/>
      <w:r w:rsidRPr="00BA30B4">
        <w:rPr>
          <w:sz w:val="28"/>
          <w:szCs w:val="28"/>
        </w:rPr>
        <w:t>КЗ</w:t>
      </w:r>
      <w:proofErr w:type="gramEnd"/>
      <w:r w:rsidRPr="00BA30B4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, временного пропуска КЗ ЗАТО с фотографией владельца, </w:t>
      </w:r>
      <w:r w:rsidRPr="00BA30B4">
        <w:rPr>
          <w:sz w:val="28"/>
          <w:szCs w:val="28"/>
        </w:rPr>
        <w:t>владелец пропуска пишет заявление об утере пропуска КЗ ЗАТО:</w:t>
      </w:r>
    </w:p>
    <w:p w:rsidR="00D2403B" w:rsidRDefault="00D2403B" w:rsidP="00D2403B">
      <w:pPr>
        <w:ind w:firstLine="720"/>
        <w:jc w:val="both"/>
        <w:rPr>
          <w:sz w:val="28"/>
          <w:szCs w:val="28"/>
        </w:rPr>
      </w:pPr>
      <w:r w:rsidRPr="00BA30B4">
        <w:rPr>
          <w:sz w:val="28"/>
          <w:szCs w:val="28"/>
        </w:rPr>
        <w:t xml:space="preserve"> </w:t>
      </w:r>
      <w:r w:rsidRPr="00B23A09">
        <w:rPr>
          <w:sz w:val="28"/>
          <w:szCs w:val="28"/>
        </w:rPr>
        <w:t>- работники ФГУП «ГХК», ЗХО и организации</w:t>
      </w:r>
      <w:r w:rsidR="00E0547C">
        <w:rPr>
          <w:sz w:val="28"/>
          <w:szCs w:val="28"/>
        </w:rPr>
        <w:t>,</w:t>
      </w:r>
      <w:r w:rsidRPr="00B23A09">
        <w:rPr>
          <w:sz w:val="28"/>
          <w:szCs w:val="28"/>
        </w:rPr>
        <w:t xml:space="preserve"> ведущие СМР на объектах ФГУП «ГХК»</w:t>
      </w:r>
      <w:r w:rsidR="00DE147D">
        <w:rPr>
          <w:sz w:val="28"/>
          <w:szCs w:val="28"/>
        </w:rPr>
        <w:t>,</w:t>
      </w:r>
      <w:r w:rsidRPr="00B23A09">
        <w:rPr>
          <w:sz w:val="28"/>
          <w:szCs w:val="28"/>
        </w:rPr>
        <w:t xml:space="preserve"> - в службу безопасности ФГУП «ГХК»;</w:t>
      </w:r>
    </w:p>
    <w:p w:rsidR="00D2403B" w:rsidRDefault="00D2403B" w:rsidP="00D2403B">
      <w:pPr>
        <w:ind w:firstLine="720"/>
        <w:jc w:val="both"/>
        <w:rPr>
          <w:sz w:val="28"/>
          <w:szCs w:val="28"/>
        </w:rPr>
      </w:pPr>
      <w:r w:rsidRPr="00C23453">
        <w:rPr>
          <w:sz w:val="28"/>
          <w:szCs w:val="28"/>
        </w:rPr>
        <w:t xml:space="preserve">- другие </w:t>
      </w:r>
      <w:proofErr w:type="gramStart"/>
      <w:r w:rsidRPr="00C23453">
        <w:rPr>
          <w:sz w:val="28"/>
          <w:szCs w:val="28"/>
        </w:rPr>
        <w:t>жители</w:t>
      </w:r>
      <w:proofErr w:type="gramEnd"/>
      <w:r w:rsidRPr="00C23453">
        <w:rPr>
          <w:sz w:val="28"/>
          <w:szCs w:val="28"/>
        </w:rPr>
        <w:t xml:space="preserve"> ЗАТО Железногорск – в режимный орган администрации ЗАТО Железногорск (ул. Октябрьская, 15);</w:t>
      </w:r>
    </w:p>
    <w:p w:rsidR="00D2403B" w:rsidRPr="00814044" w:rsidRDefault="00D2403B" w:rsidP="00D2403B">
      <w:pPr>
        <w:ind w:firstLine="720"/>
        <w:jc w:val="both"/>
        <w:rPr>
          <w:sz w:val="28"/>
          <w:szCs w:val="28"/>
        </w:rPr>
      </w:pPr>
      <w:r w:rsidRPr="00B23A09">
        <w:rPr>
          <w:sz w:val="28"/>
          <w:szCs w:val="28"/>
        </w:rPr>
        <w:t xml:space="preserve">- граждане РФ, не имеющие регистрацию </w:t>
      </w:r>
      <w:proofErr w:type="gramStart"/>
      <w:r w:rsidRPr="00B23A09">
        <w:rPr>
          <w:sz w:val="28"/>
          <w:szCs w:val="28"/>
        </w:rPr>
        <w:t>в</w:t>
      </w:r>
      <w:proofErr w:type="gramEnd"/>
      <w:r w:rsidRPr="00B23A09">
        <w:rPr>
          <w:sz w:val="28"/>
          <w:szCs w:val="28"/>
        </w:rPr>
        <w:t xml:space="preserve"> ЗАТО Железногорск, но работающи</w:t>
      </w:r>
      <w:r w:rsidRPr="00C23453">
        <w:rPr>
          <w:sz w:val="28"/>
          <w:szCs w:val="28"/>
        </w:rPr>
        <w:t>е</w:t>
      </w:r>
      <w:r w:rsidRPr="00B23A09">
        <w:rPr>
          <w:sz w:val="28"/>
          <w:szCs w:val="28"/>
        </w:rPr>
        <w:t xml:space="preserve"> на предприятии, в учреждении, организации, которые зарегистрированы на территории ЗАТО Железногорск, или являющиеся учащимися очной формы обучения в учебных заведениях, расположенных на территории ЗАТО Железногорск</w:t>
      </w:r>
      <w:r w:rsidR="00DE147D">
        <w:rPr>
          <w:sz w:val="28"/>
          <w:szCs w:val="28"/>
        </w:rPr>
        <w:t xml:space="preserve">, </w:t>
      </w:r>
      <w:r w:rsidRPr="00B23A09">
        <w:rPr>
          <w:sz w:val="28"/>
          <w:szCs w:val="28"/>
        </w:rPr>
        <w:t>– в режимный орган администрации ЗАТО Железногорск (ул. Октябрьская, 15).</w:t>
      </w:r>
      <w:r w:rsidRPr="00814044">
        <w:rPr>
          <w:sz w:val="28"/>
          <w:szCs w:val="28"/>
        </w:rPr>
        <w:t xml:space="preserve"> </w:t>
      </w:r>
    </w:p>
    <w:p w:rsidR="00D2403B" w:rsidRPr="00DE147D" w:rsidRDefault="00D2403B" w:rsidP="00504B35">
      <w:pPr>
        <w:rPr>
          <w:sz w:val="28"/>
          <w:szCs w:val="28"/>
        </w:rPr>
      </w:pPr>
    </w:p>
    <w:p w:rsidR="00D2403B" w:rsidRPr="00BA30B4" w:rsidRDefault="00D2403B" w:rsidP="00D2403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BA30B4">
        <w:rPr>
          <w:b/>
          <w:bCs/>
          <w:sz w:val="28"/>
          <w:szCs w:val="28"/>
        </w:rPr>
        <w:t xml:space="preserve">10. Ответственность за нарушение пропускного режима </w:t>
      </w:r>
    </w:p>
    <w:p w:rsidR="00D2403B" w:rsidRPr="00BA30B4" w:rsidRDefault="00D2403B" w:rsidP="00D2403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2403B" w:rsidRPr="00BA30B4" w:rsidRDefault="00D2403B" w:rsidP="00D24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A77">
        <w:rPr>
          <w:sz w:val="28"/>
          <w:szCs w:val="28"/>
        </w:rPr>
        <w:t xml:space="preserve">10.2. За нарушения пропускного режима жители города и иногородние граждане могут быть привлечены к административной ответственности, а иногородним гражданам может быть также отказано в разрешении на въезд </w:t>
      </w:r>
      <w:proofErr w:type="gramStart"/>
      <w:r w:rsidRPr="00590A77">
        <w:rPr>
          <w:sz w:val="28"/>
          <w:szCs w:val="28"/>
        </w:rPr>
        <w:t>в</w:t>
      </w:r>
      <w:proofErr w:type="gramEnd"/>
      <w:r w:rsidRPr="00590A77">
        <w:rPr>
          <w:sz w:val="28"/>
          <w:szCs w:val="28"/>
        </w:rPr>
        <w:t xml:space="preserve"> ЗАТО Железногорск. </w:t>
      </w:r>
    </w:p>
    <w:p w:rsidR="00D2403B" w:rsidRPr="00BA30B4" w:rsidRDefault="00D2403B" w:rsidP="00D24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90B">
        <w:rPr>
          <w:sz w:val="28"/>
          <w:szCs w:val="28"/>
        </w:rPr>
        <w:t>10.</w:t>
      </w:r>
      <w:r>
        <w:rPr>
          <w:sz w:val="28"/>
          <w:szCs w:val="28"/>
        </w:rPr>
        <w:t>3</w:t>
      </w:r>
      <w:r w:rsidRPr="0030190B">
        <w:rPr>
          <w:sz w:val="28"/>
          <w:szCs w:val="28"/>
        </w:rPr>
        <w:t>. При нарушении пропускного режима при проходе (проезде), выходе (выезде) в (</w:t>
      </w:r>
      <w:proofErr w:type="gramStart"/>
      <w:r w:rsidRPr="0030190B">
        <w:rPr>
          <w:sz w:val="28"/>
          <w:szCs w:val="28"/>
        </w:rPr>
        <w:t>из</w:t>
      </w:r>
      <w:proofErr w:type="gramEnd"/>
      <w:r w:rsidRPr="0030190B">
        <w:rPr>
          <w:sz w:val="28"/>
          <w:szCs w:val="28"/>
        </w:rPr>
        <w:t xml:space="preserve">) </w:t>
      </w:r>
      <w:r>
        <w:rPr>
          <w:sz w:val="28"/>
          <w:szCs w:val="28"/>
        </w:rPr>
        <w:t>ЗАТО Железногорск</w:t>
      </w:r>
      <w:r w:rsidRPr="0030190B">
        <w:rPr>
          <w:sz w:val="28"/>
          <w:szCs w:val="28"/>
        </w:rPr>
        <w:t xml:space="preserve"> составляется </w:t>
      </w:r>
      <w:r w:rsidR="00504B35">
        <w:rPr>
          <w:sz w:val="28"/>
          <w:szCs w:val="28"/>
        </w:rPr>
        <w:t>Акт</w:t>
      </w:r>
      <w:r w:rsidRPr="0030190B">
        <w:rPr>
          <w:sz w:val="28"/>
          <w:szCs w:val="28"/>
        </w:rPr>
        <w:t>, пропуск изымается.</w:t>
      </w:r>
      <w:r w:rsidRPr="00BA30B4">
        <w:rPr>
          <w:sz w:val="28"/>
          <w:szCs w:val="28"/>
        </w:rPr>
        <w:t xml:space="preserve"> </w:t>
      </w:r>
    </w:p>
    <w:p w:rsidR="00D2403B" w:rsidRPr="00BA30B4" w:rsidRDefault="00D2403B" w:rsidP="00D24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0B4">
        <w:rPr>
          <w:sz w:val="28"/>
          <w:szCs w:val="28"/>
        </w:rPr>
        <w:t>10.</w:t>
      </w:r>
      <w:r>
        <w:rPr>
          <w:sz w:val="28"/>
          <w:szCs w:val="28"/>
        </w:rPr>
        <w:t>4</w:t>
      </w:r>
      <w:r w:rsidRPr="00BA30B4">
        <w:rPr>
          <w:sz w:val="28"/>
          <w:szCs w:val="28"/>
        </w:rPr>
        <w:t xml:space="preserve">. «Перечень видов нарушений пропускного режима в контролируемой </w:t>
      </w:r>
      <w:proofErr w:type="gramStart"/>
      <w:r w:rsidRPr="00BA30B4">
        <w:rPr>
          <w:sz w:val="28"/>
          <w:szCs w:val="28"/>
        </w:rPr>
        <w:t>зоне</w:t>
      </w:r>
      <w:proofErr w:type="gramEnd"/>
      <w:r w:rsidRPr="00BA30B4">
        <w:rPr>
          <w:sz w:val="28"/>
          <w:szCs w:val="28"/>
        </w:rPr>
        <w:t xml:space="preserve"> ЗАТО Железногорск и особого режима в ЗАТО, при совершении которых нарушитель подлежит административной ответственности, предусмотренной действующим законодательством РФ, представлен в Таблице 1»:</w:t>
      </w:r>
    </w:p>
    <w:p w:rsidR="00D2403B" w:rsidRDefault="00D2403B" w:rsidP="00D2403B">
      <w:pPr>
        <w:ind w:firstLine="720"/>
        <w:jc w:val="right"/>
        <w:rPr>
          <w:sz w:val="28"/>
          <w:szCs w:val="28"/>
        </w:rPr>
      </w:pPr>
    </w:p>
    <w:p w:rsidR="00D2403B" w:rsidRPr="00BA30B4" w:rsidRDefault="00D2403B" w:rsidP="00D2403B">
      <w:pPr>
        <w:ind w:firstLine="720"/>
        <w:jc w:val="right"/>
        <w:rPr>
          <w:sz w:val="28"/>
          <w:szCs w:val="28"/>
        </w:rPr>
      </w:pPr>
      <w:r w:rsidRPr="00BA30B4">
        <w:rPr>
          <w:sz w:val="28"/>
          <w:szCs w:val="28"/>
        </w:rPr>
        <w:t>Таблица 1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3481"/>
      </w:tblGrid>
      <w:tr w:rsidR="00D2403B" w:rsidRPr="00BA30B4" w:rsidTr="00504B35">
        <w:tc>
          <w:tcPr>
            <w:tcW w:w="720" w:type="dxa"/>
          </w:tcPr>
          <w:p w:rsidR="00D2403B" w:rsidRPr="00BA30B4" w:rsidRDefault="00D2403B" w:rsidP="00933004">
            <w:pPr>
              <w:shd w:val="clear" w:color="auto" w:fill="FFFFFF"/>
              <w:spacing w:line="278" w:lineRule="exact"/>
              <w:ind w:left="106"/>
              <w:jc w:val="center"/>
              <w:rPr>
                <w:bCs/>
                <w:color w:val="000000"/>
                <w:sz w:val="28"/>
                <w:szCs w:val="28"/>
              </w:rPr>
            </w:pPr>
            <w:r w:rsidRPr="00BA30B4">
              <w:rPr>
                <w:bCs/>
                <w:sz w:val="28"/>
                <w:szCs w:val="28"/>
              </w:rPr>
              <w:t>№</w:t>
            </w:r>
          </w:p>
          <w:p w:rsidR="00D2403B" w:rsidRPr="00BA30B4" w:rsidRDefault="00D2403B" w:rsidP="00933004">
            <w:pPr>
              <w:jc w:val="center"/>
              <w:rPr>
                <w:sz w:val="28"/>
                <w:szCs w:val="28"/>
              </w:rPr>
            </w:pPr>
            <w:proofErr w:type="gramStart"/>
            <w:r w:rsidRPr="00BA30B4">
              <w:rPr>
                <w:bCs/>
                <w:color w:val="000000"/>
                <w:spacing w:val="-5"/>
                <w:sz w:val="28"/>
                <w:szCs w:val="28"/>
              </w:rPr>
              <w:t>п</w:t>
            </w:r>
            <w:proofErr w:type="gramEnd"/>
            <w:r w:rsidRPr="00BA30B4">
              <w:rPr>
                <w:bCs/>
                <w:color w:val="000000"/>
                <w:spacing w:val="-5"/>
                <w:sz w:val="28"/>
                <w:szCs w:val="28"/>
              </w:rPr>
              <w:t>/п</w:t>
            </w:r>
          </w:p>
        </w:tc>
        <w:tc>
          <w:tcPr>
            <w:tcW w:w="5760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0B4">
              <w:rPr>
                <w:bCs/>
                <w:sz w:val="28"/>
                <w:szCs w:val="28"/>
              </w:rPr>
              <w:t>Виды нарушений</w:t>
            </w:r>
          </w:p>
        </w:tc>
        <w:tc>
          <w:tcPr>
            <w:tcW w:w="3481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30B4">
              <w:rPr>
                <w:bCs/>
                <w:sz w:val="28"/>
                <w:szCs w:val="28"/>
              </w:rPr>
              <w:t>Ответственность</w:t>
            </w:r>
          </w:p>
        </w:tc>
      </w:tr>
      <w:tr w:rsidR="00D2403B" w:rsidRPr="00BA30B4" w:rsidTr="00504B35">
        <w:tc>
          <w:tcPr>
            <w:tcW w:w="720" w:type="dxa"/>
          </w:tcPr>
          <w:p w:rsidR="00D2403B" w:rsidRPr="00BA30B4" w:rsidRDefault="00D2403B" w:rsidP="00933004">
            <w:pPr>
              <w:jc w:val="center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D2403B" w:rsidRPr="00BA30B4" w:rsidRDefault="00D2403B" w:rsidP="00933004">
            <w:pPr>
              <w:jc w:val="center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D2403B" w:rsidRPr="00BA30B4" w:rsidRDefault="00D2403B" w:rsidP="00933004">
            <w:pPr>
              <w:jc w:val="center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>3</w:t>
            </w:r>
          </w:p>
        </w:tc>
      </w:tr>
      <w:tr w:rsidR="00D2403B" w:rsidRPr="00BA30B4" w:rsidTr="00504B35">
        <w:trPr>
          <w:trHeight w:val="1054"/>
        </w:trPr>
        <w:tc>
          <w:tcPr>
            <w:tcW w:w="720" w:type="dxa"/>
          </w:tcPr>
          <w:p w:rsidR="00D2403B" w:rsidRPr="00BA30B4" w:rsidRDefault="00D2403B" w:rsidP="00933004">
            <w:pPr>
              <w:jc w:val="both"/>
              <w:rPr>
                <w:sz w:val="28"/>
                <w:szCs w:val="28"/>
              </w:rPr>
            </w:pPr>
            <w:r w:rsidRPr="00BA30B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 xml:space="preserve">Проход (проезд) через линию охраны КПП </w:t>
            </w:r>
            <w:proofErr w:type="gramStart"/>
            <w:r w:rsidRPr="00BA30B4">
              <w:rPr>
                <w:sz w:val="28"/>
                <w:szCs w:val="28"/>
              </w:rPr>
              <w:t>КЗ</w:t>
            </w:r>
            <w:proofErr w:type="gramEnd"/>
            <w:r w:rsidRPr="00BA30B4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Железногорск</w:t>
            </w:r>
            <w:r w:rsidRPr="00BA30B4">
              <w:rPr>
                <w:sz w:val="28"/>
                <w:szCs w:val="28"/>
              </w:rPr>
              <w:t xml:space="preserve"> без пропуска, по чужому пропуску или поддельному пропуску.</w:t>
            </w:r>
          </w:p>
        </w:tc>
        <w:tc>
          <w:tcPr>
            <w:tcW w:w="3481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>Статья 20.19. КоАП РФ</w:t>
            </w:r>
          </w:p>
        </w:tc>
      </w:tr>
      <w:tr w:rsidR="00D2403B" w:rsidRPr="00BA30B4" w:rsidTr="00504B35">
        <w:trPr>
          <w:trHeight w:val="1070"/>
        </w:trPr>
        <w:tc>
          <w:tcPr>
            <w:tcW w:w="720" w:type="dxa"/>
          </w:tcPr>
          <w:p w:rsidR="00D2403B" w:rsidRPr="00BA30B4" w:rsidRDefault="00D2403B" w:rsidP="00933004">
            <w:pPr>
              <w:jc w:val="both"/>
              <w:rPr>
                <w:sz w:val="28"/>
                <w:szCs w:val="28"/>
              </w:rPr>
            </w:pPr>
            <w:r w:rsidRPr="00BA30B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 xml:space="preserve">Проход (проезд) через линию охраны КПП </w:t>
            </w:r>
            <w:proofErr w:type="gramStart"/>
            <w:r w:rsidRPr="00BA30B4">
              <w:rPr>
                <w:sz w:val="28"/>
                <w:szCs w:val="28"/>
              </w:rPr>
              <w:t>КЗ</w:t>
            </w:r>
            <w:proofErr w:type="gramEnd"/>
            <w:r w:rsidRPr="00BA30B4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Железногорск</w:t>
            </w:r>
            <w:r w:rsidRPr="00BA30B4">
              <w:rPr>
                <w:sz w:val="28"/>
                <w:szCs w:val="28"/>
              </w:rPr>
              <w:t xml:space="preserve"> скрытым способом без пропуска.</w:t>
            </w:r>
          </w:p>
        </w:tc>
        <w:tc>
          <w:tcPr>
            <w:tcW w:w="3481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>Статья 20.19. КоАП РФ</w:t>
            </w:r>
          </w:p>
        </w:tc>
      </w:tr>
      <w:tr w:rsidR="00D2403B" w:rsidRPr="00BA30B4" w:rsidTr="00504B35">
        <w:trPr>
          <w:trHeight w:val="1072"/>
        </w:trPr>
        <w:tc>
          <w:tcPr>
            <w:tcW w:w="720" w:type="dxa"/>
          </w:tcPr>
          <w:p w:rsidR="00D2403B" w:rsidRPr="00BA30B4" w:rsidRDefault="00D2403B" w:rsidP="00933004">
            <w:pPr>
              <w:jc w:val="both"/>
              <w:rPr>
                <w:sz w:val="28"/>
                <w:szCs w:val="28"/>
              </w:rPr>
            </w:pPr>
            <w:r w:rsidRPr="00BA30B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 xml:space="preserve">Проход (прорыв) через линию охраны периметра </w:t>
            </w:r>
            <w:proofErr w:type="gramStart"/>
            <w:r w:rsidRPr="00BA30B4">
              <w:rPr>
                <w:sz w:val="28"/>
                <w:szCs w:val="28"/>
              </w:rPr>
              <w:t>КЗ</w:t>
            </w:r>
            <w:proofErr w:type="gramEnd"/>
            <w:r w:rsidRPr="00BA30B4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Железногорск</w:t>
            </w:r>
            <w:r w:rsidRPr="00BA30B4">
              <w:rPr>
                <w:sz w:val="28"/>
                <w:szCs w:val="28"/>
              </w:rPr>
              <w:t xml:space="preserve"> (вне установленных мест для прохода (проезда) граждан).</w:t>
            </w:r>
          </w:p>
        </w:tc>
        <w:tc>
          <w:tcPr>
            <w:tcW w:w="3481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>Статья 20.19. КоАП РФ</w:t>
            </w:r>
          </w:p>
        </w:tc>
      </w:tr>
      <w:tr w:rsidR="00D2403B" w:rsidRPr="00BA30B4" w:rsidTr="00504B35">
        <w:trPr>
          <w:trHeight w:val="1419"/>
        </w:trPr>
        <w:tc>
          <w:tcPr>
            <w:tcW w:w="720" w:type="dxa"/>
          </w:tcPr>
          <w:p w:rsidR="00D2403B" w:rsidRPr="00BA30B4" w:rsidRDefault="00D2403B" w:rsidP="00933004">
            <w:pPr>
              <w:jc w:val="both"/>
              <w:rPr>
                <w:sz w:val="28"/>
                <w:szCs w:val="28"/>
              </w:rPr>
            </w:pPr>
            <w:r w:rsidRPr="00BA30B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 xml:space="preserve">Несанкционированное нахождение на </w:t>
            </w:r>
            <w:proofErr w:type="gramStart"/>
            <w:r w:rsidRPr="00BA30B4">
              <w:rPr>
                <w:sz w:val="28"/>
                <w:szCs w:val="28"/>
              </w:rPr>
              <w:t>территории</w:t>
            </w:r>
            <w:proofErr w:type="gramEnd"/>
            <w:r w:rsidRPr="00BA30B4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Железногорск</w:t>
            </w:r>
            <w:r w:rsidRPr="00BA30B4">
              <w:rPr>
                <w:sz w:val="28"/>
                <w:szCs w:val="28"/>
              </w:rPr>
              <w:t xml:space="preserve"> (без регистрации, без пропуска, с истекшим сроком действия временного пропуска).</w:t>
            </w:r>
          </w:p>
        </w:tc>
        <w:tc>
          <w:tcPr>
            <w:tcW w:w="3481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>Статья 20.19. КоАП РФ</w:t>
            </w:r>
          </w:p>
        </w:tc>
      </w:tr>
      <w:tr w:rsidR="00D2403B" w:rsidRPr="00BA30B4" w:rsidTr="00504B35">
        <w:trPr>
          <w:trHeight w:val="1431"/>
        </w:trPr>
        <w:tc>
          <w:tcPr>
            <w:tcW w:w="720" w:type="dxa"/>
          </w:tcPr>
          <w:p w:rsidR="00D2403B" w:rsidRPr="00BA30B4" w:rsidRDefault="00D2403B" w:rsidP="00933004">
            <w:pPr>
              <w:jc w:val="both"/>
              <w:rPr>
                <w:sz w:val="28"/>
                <w:szCs w:val="28"/>
              </w:rPr>
            </w:pPr>
            <w:r w:rsidRPr="00BA30B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 xml:space="preserve">Несанкционированное производство, фото-, видео-, киносъемки, зарисовки и иная фиксация охраняемых зданий, сооружений и участков периметра </w:t>
            </w:r>
            <w:proofErr w:type="gramStart"/>
            <w:r w:rsidRPr="00BA30B4">
              <w:rPr>
                <w:sz w:val="28"/>
                <w:szCs w:val="28"/>
              </w:rPr>
              <w:t>КЗ</w:t>
            </w:r>
            <w:proofErr w:type="gramEnd"/>
            <w:r w:rsidRPr="00BA30B4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Железногорск</w:t>
            </w:r>
            <w:r w:rsidRPr="00BA30B4">
              <w:rPr>
                <w:sz w:val="28"/>
                <w:szCs w:val="28"/>
              </w:rPr>
              <w:t>.</w:t>
            </w:r>
          </w:p>
        </w:tc>
        <w:tc>
          <w:tcPr>
            <w:tcW w:w="3481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>Статья 20.19. КоАП РФ</w:t>
            </w:r>
          </w:p>
        </w:tc>
      </w:tr>
      <w:tr w:rsidR="00D2403B" w:rsidRPr="00BA30B4" w:rsidTr="00504B35">
        <w:trPr>
          <w:trHeight w:val="1429"/>
        </w:trPr>
        <w:tc>
          <w:tcPr>
            <w:tcW w:w="720" w:type="dxa"/>
          </w:tcPr>
          <w:p w:rsidR="00D2403B" w:rsidRPr="00BA30B4" w:rsidRDefault="00D2403B" w:rsidP="00933004">
            <w:pPr>
              <w:jc w:val="both"/>
              <w:rPr>
                <w:sz w:val="28"/>
                <w:szCs w:val="28"/>
              </w:rPr>
            </w:pPr>
            <w:r w:rsidRPr="00BA30B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 xml:space="preserve">Несанкционированное пересечение линии охраны периметра </w:t>
            </w:r>
            <w:proofErr w:type="gramStart"/>
            <w:r w:rsidRPr="00BA30B4">
              <w:rPr>
                <w:sz w:val="28"/>
                <w:szCs w:val="28"/>
              </w:rPr>
              <w:t>КЗ</w:t>
            </w:r>
            <w:proofErr w:type="gramEnd"/>
            <w:r w:rsidRPr="00BA30B4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Железногорск</w:t>
            </w:r>
            <w:r w:rsidRPr="00BA30B4">
              <w:rPr>
                <w:sz w:val="28"/>
                <w:szCs w:val="28"/>
              </w:rPr>
              <w:t xml:space="preserve"> летательных аппаратов (пролёт над территорией ЗАТО </w:t>
            </w:r>
            <w:r>
              <w:rPr>
                <w:sz w:val="28"/>
                <w:szCs w:val="28"/>
              </w:rPr>
              <w:t>Железногорск</w:t>
            </w:r>
            <w:r w:rsidRPr="00BA30B4">
              <w:rPr>
                <w:sz w:val="28"/>
                <w:szCs w:val="28"/>
              </w:rPr>
              <w:t>).</w:t>
            </w:r>
          </w:p>
        </w:tc>
        <w:tc>
          <w:tcPr>
            <w:tcW w:w="3481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>Статья 20.19. КоАП РФ</w:t>
            </w:r>
          </w:p>
        </w:tc>
      </w:tr>
      <w:tr w:rsidR="00D2403B" w:rsidRPr="00BA30B4" w:rsidTr="00504B35">
        <w:trPr>
          <w:trHeight w:val="2146"/>
        </w:trPr>
        <w:tc>
          <w:tcPr>
            <w:tcW w:w="720" w:type="dxa"/>
          </w:tcPr>
          <w:p w:rsidR="00D2403B" w:rsidRPr="00BA30B4" w:rsidRDefault="00D2403B" w:rsidP="00933004">
            <w:pPr>
              <w:jc w:val="both"/>
              <w:rPr>
                <w:sz w:val="28"/>
                <w:szCs w:val="28"/>
              </w:rPr>
            </w:pPr>
            <w:r w:rsidRPr="00BA30B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 xml:space="preserve">Повреждение средств обеспечения физической защиты охраняемых КПП, периметра </w:t>
            </w:r>
            <w:proofErr w:type="gramStart"/>
            <w:r w:rsidRPr="00BA30B4">
              <w:rPr>
                <w:sz w:val="28"/>
                <w:szCs w:val="28"/>
              </w:rPr>
              <w:t>КЗ</w:t>
            </w:r>
            <w:proofErr w:type="gramEnd"/>
            <w:r w:rsidRPr="00BA30B4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Железногорск</w:t>
            </w:r>
            <w:r w:rsidRPr="00BA30B4">
              <w:rPr>
                <w:sz w:val="28"/>
                <w:szCs w:val="28"/>
              </w:rPr>
              <w:t xml:space="preserve"> (внутреннее и внешнее ограждение, основное ограждение, предупредительные знаки, освещение, ТСО, средства связи и др.).</w:t>
            </w:r>
          </w:p>
        </w:tc>
        <w:tc>
          <w:tcPr>
            <w:tcW w:w="3481" w:type="dxa"/>
          </w:tcPr>
          <w:p w:rsidR="00D2403B" w:rsidRPr="00BA30B4" w:rsidRDefault="00D2403B" w:rsidP="009330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0B4">
              <w:rPr>
                <w:sz w:val="28"/>
                <w:szCs w:val="28"/>
              </w:rPr>
              <w:t>Статья 20.19. КоАП РФ</w:t>
            </w:r>
          </w:p>
        </w:tc>
      </w:tr>
    </w:tbl>
    <w:p w:rsidR="00D2403B" w:rsidRDefault="00D2403B" w:rsidP="00D240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2403B" w:rsidRDefault="00D2403B" w:rsidP="00D240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2403B" w:rsidRDefault="00D2403B" w:rsidP="00D240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82CF5" w:rsidRPr="00504B35" w:rsidRDefault="00D2403B" w:rsidP="00504B35">
      <w:pPr>
        <w:jc w:val="both"/>
        <w:rPr>
          <w:sz w:val="28"/>
          <w:szCs w:val="28"/>
          <w:lang w:val="en-US"/>
        </w:rPr>
      </w:pPr>
      <w:r w:rsidRPr="00BA30B4">
        <w:rPr>
          <w:sz w:val="28"/>
          <w:szCs w:val="28"/>
        </w:rPr>
        <w:t xml:space="preserve"> </w:t>
      </w:r>
    </w:p>
    <w:sectPr w:rsidR="00E82CF5" w:rsidRPr="005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1B01712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508008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64C8AA6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10304447"/>
    <w:multiLevelType w:val="hybridMultilevel"/>
    <w:tmpl w:val="26BA332E"/>
    <w:lvl w:ilvl="0" w:tplc="5F5CE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AC4C4B"/>
    <w:multiLevelType w:val="multilevel"/>
    <w:tmpl w:val="5096F13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73AE1C8A"/>
    <w:multiLevelType w:val="singleLevel"/>
    <w:tmpl w:val="BF886000"/>
    <w:lvl w:ilvl="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74"/>
    <w:rsid w:val="00216D74"/>
    <w:rsid w:val="00504B35"/>
    <w:rsid w:val="00C054AB"/>
    <w:rsid w:val="00CA7903"/>
    <w:rsid w:val="00D2403B"/>
    <w:rsid w:val="00DE147D"/>
    <w:rsid w:val="00DF7EB5"/>
    <w:rsid w:val="00E0547C"/>
    <w:rsid w:val="00E82CF5"/>
    <w:rsid w:val="00E833C4"/>
    <w:rsid w:val="00E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2403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0"/>
    <w:next w:val="a0"/>
    <w:link w:val="20"/>
    <w:qFormat/>
    <w:rsid w:val="00D2403B"/>
    <w:pPr>
      <w:keepNext/>
      <w:pBdr>
        <w:bottom w:val="single" w:sz="4" w:space="1" w:color="auto"/>
      </w:pBdr>
      <w:tabs>
        <w:tab w:val="center" w:pos="-1701"/>
      </w:tabs>
      <w:jc w:val="center"/>
      <w:outlineLvl w:val="1"/>
    </w:pPr>
    <w:rPr>
      <w:b/>
      <w:szCs w:val="20"/>
    </w:rPr>
  </w:style>
  <w:style w:type="paragraph" w:styleId="30">
    <w:name w:val="heading 3"/>
    <w:basedOn w:val="a0"/>
    <w:next w:val="a0"/>
    <w:link w:val="31"/>
    <w:qFormat/>
    <w:rsid w:val="00D2403B"/>
    <w:pPr>
      <w:keepNext/>
      <w:jc w:val="center"/>
      <w:outlineLvl w:val="2"/>
    </w:pPr>
    <w:rPr>
      <w:b/>
      <w:bCs/>
      <w:sz w:val="32"/>
    </w:rPr>
  </w:style>
  <w:style w:type="paragraph" w:styleId="40">
    <w:name w:val="heading 4"/>
    <w:basedOn w:val="a0"/>
    <w:next w:val="a0"/>
    <w:link w:val="41"/>
    <w:qFormat/>
    <w:rsid w:val="00D2403B"/>
    <w:pPr>
      <w:keepNext/>
      <w:tabs>
        <w:tab w:val="right" w:pos="-1701"/>
      </w:tabs>
      <w:jc w:val="center"/>
      <w:outlineLvl w:val="3"/>
    </w:pPr>
    <w:rPr>
      <w:szCs w:val="20"/>
    </w:rPr>
  </w:style>
  <w:style w:type="paragraph" w:styleId="5">
    <w:name w:val="heading 5"/>
    <w:basedOn w:val="a0"/>
    <w:next w:val="a0"/>
    <w:link w:val="50"/>
    <w:qFormat/>
    <w:rsid w:val="00D2403B"/>
    <w:pPr>
      <w:keepNext/>
      <w:tabs>
        <w:tab w:val="left" w:pos="0"/>
        <w:tab w:val="left" w:pos="4111"/>
        <w:tab w:val="left" w:pos="4536"/>
      </w:tabs>
      <w:jc w:val="center"/>
      <w:outlineLvl w:val="4"/>
    </w:pPr>
    <w:rPr>
      <w:b/>
      <w:szCs w:val="20"/>
    </w:rPr>
  </w:style>
  <w:style w:type="paragraph" w:styleId="6">
    <w:name w:val="heading 6"/>
    <w:basedOn w:val="a0"/>
    <w:next w:val="a0"/>
    <w:link w:val="60"/>
    <w:qFormat/>
    <w:rsid w:val="00D2403B"/>
    <w:pPr>
      <w:keepNext/>
      <w:jc w:val="center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D2403B"/>
    <w:pPr>
      <w:keepNext/>
      <w:ind w:firstLine="33"/>
      <w:jc w:val="center"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qFormat/>
    <w:rsid w:val="00D2403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240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2403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240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D240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1">
    <w:name w:val="Заголовок 4 Знак"/>
    <w:basedOn w:val="a1"/>
    <w:link w:val="40"/>
    <w:rsid w:val="00D240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240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240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240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D240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2403B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qFormat/>
    <w:rsid w:val="00D2403B"/>
    <w:pPr>
      <w:jc w:val="center"/>
    </w:pPr>
    <w:rPr>
      <w:b/>
      <w:bCs/>
    </w:rPr>
  </w:style>
  <w:style w:type="character" w:customStyle="1" w:styleId="a5">
    <w:name w:val="Название Знак"/>
    <w:basedOn w:val="a1"/>
    <w:link w:val="a4"/>
    <w:rsid w:val="00D24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rsid w:val="00D2403B"/>
    <w:rPr>
      <w:b/>
      <w:bCs/>
    </w:rPr>
  </w:style>
  <w:style w:type="character" w:customStyle="1" w:styleId="a7">
    <w:name w:val="Основной текст Знак"/>
    <w:basedOn w:val="a1"/>
    <w:link w:val="a6"/>
    <w:rsid w:val="00D24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0"/>
    <w:link w:val="a9"/>
    <w:rsid w:val="00D240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240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2403B"/>
  </w:style>
  <w:style w:type="paragraph" w:styleId="21">
    <w:name w:val="Body Text 2"/>
    <w:basedOn w:val="a0"/>
    <w:link w:val="22"/>
    <w:rsid w:val="00D2403B"/>
    <w:pPr>
      <w:jc w:val="both"/>
    </w:pPr>
  </w:style>
  <w:style w:type="character" w:customStyle="1" w:styleId="22">
    <w:name w:val="Основной текст 2 Знак"/>
    <w:basedOn w:val="a1"/>
    <w:link w:val="21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rsid w:val="00D2403B"/>
    <w:pPr>
      <w:ind w:firstLine="360"/>
      <w:jc w:val="both"/>
    </w:pPr>
  </w:style>
  <w:style w:type="character" w:customStyle="1" w:styleId="ae">
    <w:name w:val="Основной текст с отступом Знак"/>
    <w:basedOn w:val="a1"/>
    <w:link w:val="ad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D2403B"/>
    <w:pPr>
      <w:ind w:firstLine="708"/>
      <w:jc w:val="both"/>
    </w:pPr>
  </w:style>
  <w:style w:type="character" w:customStyle="1" w:styleId="24">
    <w:name w:val="Основной текст с отступом 2 Знак"/>
    <w:basedOn w:val="a1"/>
    <w:link w:val="23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D2403B"/>
    <w:pPr>
      <w:ind w:firstLine="540"/>
      <w:jc w:val="both"/>
    </w:pPr>
  </w:style>
  <w:style w:type="character" w:customStyle="1" w:styleId="33">
    <w:name w:val="Основной текст с отступом 3 Знак"/>
    <w:basedOn w:val="a1"/>
    <w:link w:val="32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D2403B"/>
    <w:rPr>
      <w:color w:val="0000FF"/>
      <w:u w:val="single"/>
    </w:rPr>
  </w:style>
  <w:style w:type="character" w:styleId="af0">
    <w:name w:val="FollowedHyperlink"/>
    <w:rsid w:val="00D2403B"/>
    <w:rPr>
      <w:color w:val="800080"/>
      <w:u w:val="single"/>
    </w:rPr>
  </w:style>
  <w:style w:type="paragraph" w:customStyle="1" w:styleId="11">
    <w:name w:val="Обычный1"/>
    <w:rsid w:val="00D2403B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2">
    <w:name w:val="заголовок 1"/>
    <w:basedOn w:val="a0"/>
    <w:next w:val="a0"/>
    <w:rsid w:val="00D2403B"/>
    <w:pPr>
      <w:keepNext/>
    </w:pPr>
    <w:rPr>
      <w:b/>
      <w:color w:val="000000"/>
      <w:sz w:val="36"/>
      <w:szCs w:val="20"/>
    </w:rPr>
  </w:style>
  <w:style w:type="paragraph" w:customStyle="1" w:styleId="25">
    <w:name w:val="заголовок 2"/>
    <w:basedOn w:val="a0"/>
    <w:next w:val="a0"/>
    <w:rsid w:val="00D2403B"/>
    <w:pPr>
      <w:keepNext/>
      <w:spacing w:line="240" w:lineRule="atLeast"/>
    </w:pPr>
    <w:rPr>
      <w:b/>
      <w:color w:val="000000"/>
      <w:sz w:val="28"/>
      <w:szCs w:val="20"/>
    </w:rPr>
  </w:style>
  <w:style w:type="paragraph" w:customStyle="1" w:styleId="42">
    <w:name w:val="заголовок 4"/>
    <w:basedOn w:val="a0"/>
    <w:next w:val="a0"/>
    <w:rsid w:val="00D2403B"/>
    <w:pPr>
      <w:keepNext/>
      <w:jc w:val="center"/>
    </w:pPr>
    <w:rPr>
      <w:color w:val="000000"/>
      <w:sz w:val="28"/>
      <w:szCs w:val="20"/>
    </w:rPr>
  </w:style>
  <w:style w:type="paragraph" w:customStyle="1" w:styleId="34">
    <w:name w:val="заголовок 3"/>
    <w:basedOn w:val="a0"/>
    <w:next w:val="a0"/>
    <w:rsid w:val="00D2403B"/>
    <w:pPr>
      <w:keepNext/>
    </w:pPr>
    <w:rPr>
      <w:b/>
      <w:color w:val="000000"/>
      <w:szCs w:val="20"/>
    </w:rPr>
  </w:style>
  <w:style w:type="paragraph" w:customStyle="1" w:styleId="Style1">
    <w:name w:val="Style1"/>
    <w:basedOn w:val="a0"/>
    <w:rsid w:val="00D2403B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2">
    <w:name w:val="Style2"/>
    <w:basedOn w:val="a0"/>
    <w:rsid w:val="00D2403B"/>
    <w:pPr>
      <w:widowControl w:val="0"/>
      <w:autoSpaceDE w:val="0"/>
      <w:autoSpaceDN w:val="0"/>
      <w:adjustRightInd w:val="0"/>
      <w:spacing w:line="275" w:lineRule="exact"/>
      <w:ind w:firstLine="355"/>
      <w:jc w:val="both"/>
    </w:pPr>
  </w:style>
  <w:style w:type="paragraph" w:customStyle="1" w:styleId="Style3">
    <w:name w:val="Style3"/>
    <w:basedOn w:val="a0"/>
    <w:rsid w:val="00D2403B"/>
    <w:pPr>
      <w:widowControl w:val="0"/>
      <w:autoSpaceDE w:val="0"/>
      <w:autoSpaceDN w:val="0"/>
      <w:adjustRightInd w:val="0"/>
      <w:spacing w:line="278" w:lineRule="exact"/>
      <w:ind w:firstLine="360"/>
      <w:jc w:val="both"/>
    </w:pPr>
  </w:style>
  <w:style w:type="paragraph" w:customStyle="1" w:styleId="Style4">
    <w:name w:val="Style4"/>
    <w:basedOn w:val="a0"/>
    <w:rsid w:val="00D2403B"/>
    <w:pPr>
      <w:widowControl w:val="0"/>
      <w:autoSpaceDE w:val="0"/>
      <w:autoSpaceDN w:val="0"/>
      <w:adjustRightInd w:val="0"/>
      <w:spacing w:line="270" w:lineRule="exact"/>
      <w:ind w:firstLine="365"/>
      <w:jc w:val="both"/>
    </w:pPr>
  </w:style>
  <w:style w:type="character" w:customStyle="1" w:styleId="FontStyle11">
    <w:name w:val="Font Style11"/>
    <w:rsid w:val="00D2403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rsid w:val="00D2403B"/>
    <w:rPr>
      <w:rFonts w:ascii="Times New Roman" w:hAnsi="Times New Roman" w:cs="Times New Roman"/>
      <w:spacing w:val="10"/>
      <w:sz w:val="20"/>
      <w:szCs w:val="20"/>
    </w:rPr>
  </w:style>
  <w:style w:type="paragraph" w:styleId="26">
    <w:name w:val="List Bullet 2"/>
    <w:basedOn w:val="a0"/>
    <w:autoRedefine/>
    <w:rsid w:val="00D2403B"/>
    <w:pPr>
      <w:tabs>
        <w:tab w:val="num" w:pos="643"/>
      </w:tabs>
      <w:ind w:left="643" w:hanging="360"/>
    </w:pPr>
    <w:rPr>
      <w:sz w:val="20"/>
      <w:szCs w:val="20"/>
    </w:rPr>
  </w:style>
  <w:style w:type="paragraph" w:styleId="3">
    <w:name w:val="List Bullet 3"/>
    <w:basedOn w:val="a0"/>
    <w:autoRedefine/>
    <w:rsid w:val="00D2403B"/>
    <w:pPr>
      <w:numPr>
        <w:numId w:val="1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4">
    <w:name w:val="List Bullet 4"/>
    <w:basedOn w:val="a0"/>
    <w:autoRedefine/>
    <w:rsid w:val="00D2403B"/>
    <w:pPr>
      <w:numPr>
        <w:numId w:val="2"/>
      </w:numPr>
      <w:tabs>
        <w:tab w:val="clear" w:pos="926"/>
        <w:tab w:val="num" w:pos="1209"/>
      </w:tabs>
      <w:ind w:left="1209"/>
    </w:pPr>
    <w:rPr>
      <w:sz w:val="20"/>
      <w:szCs w:val="20"/>
    </w:rPr>
  </w:style>
  <w:style w:type="paragraph" w:styleId="a">
    <w:name w:val="Balloon Text"/>
    <w:basedOn w:val="a0"/>
    <w:link w:val="af1"/>
    <w:semiHidden/>
    <w:rsid w:val="00D2403B"/>
    <w:pPr>
      <w:numPr>
        <w:numId w:val="3"/>
      </w:numPr>
      <w:tabs>
        <w:tab w:val="clear" w:pos="1209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"/>
    <w:semiHidden/>
    <w:rsid w:val="00D2403B"/>
    <w:rPr>
      <w:rFonts w:ascii="Tahoma" w:eastAsia="Times New Roman" w:hAnsi="Tahoma" w:cs="Tahoma"/>
      <w:sz w:val="16"/>
      <w:szCs w:val="16"/>
      <w:lang w:eastAsia="ru-RU"/>
    </w:rPr>
  </w:style>
  <w:style w:type="paragraph" w:styleId="35">
    <w:name w:val="Body Text 3"/>
    <w:basedOn w:val="a0"/>
    <w:link w:val="36"/>
    <w:rsid w:val="00D2403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D24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D2403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D2403B"/>
  </w:style>
  <w:style w:type="table" w:styleId="af2">
    <w:name w:val="Table Grid"/>
    <w:basedOn w:val="a2"/>
    <w:rsid w:val="00D2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qFormat/>
    <w:rsid w:val="00D2403B"/>
    <w:pPr>
      <w:jc w:val="center"/>
    </w:pPr>
    <w:rPr>
      <w:szCs w:val="20"/>
    </w:rPr>
  </w:style>
  <w:style w:type="paragraph" w:customStyle="1" w:styleId="210">
    <w:name w:val="Основной текст 21"/>
    <w:basedOn w:val="11"/>
    <w:rsid w:val="00D2403B"/>
    <w:pPr>
      <w:widowControl w:val="0"/>
      <w:spacing w:line="360" w:lineRule="exact"/>
      <w:ind w:firstLine="709"/>
      <w:jc w:val="both"/>
    </w:pPr>
    <w:rPr>
      <w:rFonts w:ascii="Courier New" w:hAnsi="Courier New"/>
      <w:b w:val="0"/>
      <w:sz w:val="24"/>
    </w:rPr>
  </w:style>
  <w:style w:type="paragraph" w:customStyle="1" w:styleId="13">
    <w:name w:val="Обычный1"/>
    <w:rsid w:val="00D2403B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Абзац списка1"/>
    <w:basedOn w:val="a0"/>
    <w:rsid w:val="00D2403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2403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0"/>
    <w:next w:val="a0"/>
    <w:link w:val="20"/>
    <w:qFormat/>
    <w:rsid w:val="00D2403B"/>
    <w:pPr>
      <w:keepNext/>
      <w:pBdr>
        <w:bottom w:val="single" w:sz="4" w:space="1" w:color="auto"/>
      </w:pBdr>
      <w:tabs>
        <w:tab w:val="center" w:pos="-1701"/>
      </w:tabs>
      <w:jc w:val="center"/>
      <w:outlineLvl w:val="1"/>
    </w:pPr>
    <w:rPr>
      <w:b/>
      <w:szCs w:val="20"/>
    </w:rPr>
  </w:style>
  <w:style w:type="paragraph" w:styleId="30">
    <w:name w:val="heading 3"/>
    <w:basedOn w:val="a0"/>
    <w:next w:val="a0"/>
    <w:link w:val="31"/>
    <w:qFormat/>
    <w:rsid w:val="00D2403B"/>
    <w:pPr>
      <w:keepNext/>
      <w:jc w:val="center"/>
      <w:outlineLvl w:val="2"/>
    </w:pPr>
    <w:rPr>
      <w:b/>
      <w:bCs/>
      <w:sz w:val="32"/>
    </w:rPr>
  </w:style>
  <w:style w:type="paragraph" w:styleId="40">
    <w:name w:val="heading 4"/>
    <w:basedOn w:val="a0"/>
    <w:next w:val="a0"/>
    <w:link w:val="41"/>
    <w:qFormat/>
    <w:rsid w:val="00D2403B"/>
    <w:pPr>
      <w:keepNext/>
      <w:tabs>
        <w:tab w:val="right" w:pos="-1701"/>
      </w:tabs>
      <w:jc w:val="center"/>
      <w:outlineLvl w:val="3"/>
    </w:pPr>
    <w:rPr>
      <w:szCs w:val="20"/>
    </w:rPr>
  </w:style>
  <w:style w:type="paragraph" w:styleId="5">
    <w:name w:val="heading 5"/>
    <w:basedOn w:val="a0"/>
    <w:next w:val="a0"/>
    <w:link w:val="50"/>
    <w:qFormat/>
    <w:rsid w:val="00D2403B"/>
    <w:pPr>
      <w:keepNext/>
      <w:tabs>
        <w:tab w:val="left" w:pos="0"/>
        <w:tab w:val="left" w:pos="4111"/>
        <w:tab w:val="left" w:pos="4536"/>
      </w:tabs>
      <w:jc w:val="center"/>
      <w:outlineLvl w:val="4"/>
    </w:pPr>
    <w:rPr>
      <w:b/>
      <w:szCs w:val="20"/>
    </w:rPr>
  </w:style>
  <w:style w:type="paragraph" w:styleId="6">
    <w:name w:val="heading 6"/>
    <w:basedOn w:val="a0"/>
    <w:next w:val="a0"/>
    <w:link w:val="60"/>
    <w:qFormat/>
    <w:rsid w:val="00D2403B"/>
    <w:pPr>
      <w:keepNext/>
      <w:jc w:val="center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D2403B"/>
    <w:pPr>
      <w:keepNext/>
      <w:ind w:firstLine="33"/>
      <w:jc w:val="center"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qFormat/>
    <w:rsid w:val="00D2403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240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2403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240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D240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1">
    <w:name w:val="Заголовок 4 Знак"/>
    <w:basedOn w:val="a1"/>
    <w:link w:val="40"/>
    <w:rsid w:val="00D240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240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240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240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D240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2403B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qFormat/>
    <w:rsid w:val="00D2403B"/>
    <w:pPr>
      <w:jc w:val="center"/>
    </w:pPr>
    <w:rPr>
      <w:b/>
      <w:bCs/>
    </w:rPr>
  </w:style>
  <w:style w:type="character" w:customStyle="1" w:styleId="a5">
    <w:name w:val="Название Знак"/>
    <w:basedOn w:val="a1"/>
    <w:link w:val="a4"/>
    <w:rsid w:val="00D24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rsid w:val="00D2403B"/>
    <w:rPr>
      <w:b/>
      <w:bCs/>
    </w:rPr>
  </w:style>
  <w:style w:type="character" w:customStyle="1" w:styleId="a7">
    <w:name w:val="Основной текст Знак"/>
    <w:basedOn w:val="a1"/>
    <w:link w:val="a6"/>
    <w:rsid w:val="00D24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0"/>
    <w:link w:val="a9"/>
    <w:rsid w:val="00D240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240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2403B"/>
  </w:style>
  <w:style w:type="paragraph" w:styleId="21">
    <w:name w:val="Body Text 2"/>
    <w:basedOn w:val="a0"/>
    <w:link w:val="22"/>
    <w:rsid w:val="00D2403B"/>
    <w:pPr>
      <w:jc w:val="both"/>
    </w:pPr>
  </w:style>
  <w:style w:type="character" w:customStyle="1" w:styleId="22">
    <w:name w:val="Основной текст 2 Знак"/>
    <w:basedOn w:val="a1"/>
    <w:link w:val="21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rsid w:val="00D2403B"/>
    <w:pPr>
      <w:ind w:firstLine="360"/>
      <w:jc w:val="both"/>
    </w:pPr>
  </w:style>
  <w:style w:type="character" w:customStyle="1" w:styleId="ae">
    <w:name w:val="Основной текст с отступом Знак"/>
    <w:basedOn w:val="a1"/>
    <w:link w:val="ad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D2403B"/>
    <w:pPr>
      <w:ind w:firstLine="708"/>
      <w:jc w:val="both"/>
    </w:pPr>
  </w:style>
  <w:style w:type="character" w:customStyle="1" w:styleId="24">
    <w:name w:val="Основной текст с отступом 2 Знак"/>
    <w:basedOn w:val="a1"/>
    <w:link w:val="23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D2403B"/>
    <w:pPr>
      <w:ind w:firstLine="540"/>
      <w:jc w:val="both"/>
    </w:pPr>
  </w:style>
  <w:style w:type="character" w:customStyle="1" w:styleId="33">
    <w:name w:val="Основной текст с отступом 3 Знак"/>
    <w:basedOn w:val="a1"/>
    <w:link w:val="32"/>
    <w:rsid w:val="00D2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D2403B"/>
    <w:rPr>
      <w:color w:val="0000FF"/>
      <w:u w:val="single"/>
    </w:rPr>
  </w:style>
  <w:style w:type="character" w:styleId="af0">
    <w:name w:val="FollowedHyperlink"/>
    <w:rsid w:val="00D2403B"/>
    <w:rPr>
      <w:color w:val="800080"/>
      <w:u w:val="single"/>
    </w:rPr>
  </w:style>
  <w:style w:type="paragraph" w:customStyle="1" w:styleId="11">
    <w:name w:val="Обычный1"/>
    <w:rsid w:val="00D2403B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2">
    <w:name w:val="заголовок 1"/>
    <w:basedOn w:val="a0"/>
    <w:next w:val="a0"/>
    <w:rsid w:val="00D2403B"/>
    <w:pPr>
      <w:keepNext/>
    </w:pPr>
    <w:rPr>
      <w:b/>
      <w:color w:val="000000"/>
      <w:sz w:val="36"/>
      <w:szCs w:val="20"/>
    </w:rPr>
  </w:style>
  <w:style w:type="paragraph" w:customStyle="1" w:styleId="25">
    <w:name w:val="заголовок 2"/>
    <w:basedOn w:val="a0"/>
    <w:next w:val="a0"/>
    <w:rsid w:val="00D2403B"/>
    <w:pPr>
      <w:keepNext/>
      <w:spacing w:line="240" w:lineRule="atLeast"/>
    </w:pPr>
    <w:rPr>
      <w:b/>
      <w:color w:val="000000"/>
      <w:sz w:val="28"/>
      <w:szCs w:val="20"/>
    </w:rPr>
  </w:style>
  <w:style w:type="paragraph" w:customStyle="1" w:styleId="42">
    <w:name w:val="заголовок 4"/>
    <w:basedOn w:val="a0"/>
    <w:next w:val="a0"/>
    <w:rsid w:val="00D2403B"/>
    <w:pPr>
      <w:keepNext/>
      <w:jc w:val="center"/>
    </w:pPr>
    <w:rPr>
      <w:color w:val="000000"/>
      <w:sz w:val="28"/>
      <w:szCs w:val="20"/>
    </w:rPr>
  </w:style>
  <w:style w:type="paragraph" w:customStyle="1" w:styleId="34">
    <w:name w:val="заголовок 3"/>
    <w:basedOn w:val="a0"/>
    <w:next w:val="a0"/>
    <w:rsid w:val="00D2403B"/>
    <w:pPr>
      <w:keepNext/>
    </w:pPr>
    <w:rPr>
      <w:b/>
      <w:color w:val="000000"/>
      <w:szCs w:val="20"/>
    </w:rPr>
  </w:style>
  <w:style w:type="paragraph" w:customStyle="1" w:styleId="Style1">
    <w:name w:val="Style1"/>
    <w:basedOn w:val="a0"/>
    <w:rsid w:val="00D2403B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2">
    <w:name w:val="Style2"/>
    <w:basedOn w:val="a0"/>
    <w:rsid w:val="00D2403B"/>
    <w:pPr>
      <w:widowControl w:val="0"/>
      <w:autoSpaceDE w:val="0"/>
      <w:autoSpaceDN w:val="0"/>
      <w:adjustRightInd w:val="0"/>
      <w:spacing w:line="275" w:lineRule="exact"/>
      <w:ind w:firstLine="355"/>
      <w:jc w:val="both"/>
    </w:pPr>
  </w:style>
  <w:style w:type="paragraph" w:customStyle="1" w:styleId="Style3">
    <w:name w:val="Style3"/>
    <w:basedOn w:val="a0"/>
    <w:rsid w:val="00D2403B"/>
    <w:pPr>
      <w:widowControl w:val="0"/>
      <w:autoSpaceDE w:val="0"/>
      <w:autoSpaceDN w:val="0"/>
      <w:adjustRightInd w:val="0"/>
      <w:spacing w:line="278" w:lineRule="exact"/>
      <w:ind w:firstLine="360"/>
      <w:jc w:val="both"/>
    </w:pPr>
  </w:style>
  <w:style w:type="paragraph" w:customStyle="1" w:styleId="Style4">
    <w:name w:val="Style4"/>
    <w:basedOn w:val="a0"/>
    <w:rsid w:val="00D2403B"/>
    <w:pPr>
      <w:widowControl w:val="0"/>
      <w:autoSpaceDE w:val="0"/>
      <w:autoSpaceDN w:val="0"/>
      <w:adjustRightInd w:val="0"/>
      <w:spacing w:line="270" w:lineRule="exact"/>
      <w:ind w:firstLine="365"/>
      <w:jc w:val="both"/>
    </w:pPr>
  </w:style>
  <w:style w:type="character" w:customStyle="1" w:styleId="FontStyle11">
    <w:name w:val="Font Style11"/>
    <w:rsid w:val="00D2403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rsid w:val="00D2403B"/>
    <w:rPr>
      <w:rFonts w:ascii="Times New Roman" w:hAnsi="Times New Roman" w:cs="Times New Roman"/>
      <w:spacing w:val="10"/>
      <w:sz w:val="20"/>
      <w:szCs w:val="20"/>
    </w:rPr>
  </w:style>
  <w:style w:type="paragraph" w:styleId="26">
    <w:name w:val="List Bullet 2"/>
    <w:basedOn w:val="a0"/>
    <w:autoRedefine/>
    <w:rsid w:val="00D2403B"/>
    <w:pPr>
      <w:tabs>
        <w:tab w:val="num" w:pos="643"/>
      </w:tabs>
      <w:ind w:left="643" w:hanging="360"/>
    </w:pPr>
    <w:rPr>
      <w:sz w:val="20"/>
      <w:szCs w:val="20"/>
    </w:rPr>
  </w:style>
  <w:style w:type="paragraph" w:styleId="3">
    <w:name w:val="List Bullet 3"/>
    <w:basedOn w:val="a0"/>
    <w:autoRedefine/>
    <w:rsid w:val="00D2403B"/>
    <w:pPr>
      <w:numPr>
        <w:numId w:val="1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4">
    <w:name w:val="List Bullet 4"/>
    <w:basedOn w:val="a0"/>
    <w:autoRedefine/>
    <w:rsid w:val="00D2403B"/>
    <w:pPr>
      <w:numPr>
        <w:numId w:val="2"/>
      </w:numPr>
      <w:tabs>
        <w:tab w:val="clear" w:pos="926"/>
        <w:tab w:val="num" w:pos="1209"/>
      </w:tabs>
      <w:ind w:left="1209"/>
    </w:pPr>
    <w:rPr>
      <w:sz w:val="20"/>
      <w:szCs w:val="20"/>
    </w:rPr>
  </w:style>
  <w:style w:type="paragraph" w:styleId="a">
    <w:name w:val="Balloon Text"/>
    <w:basedOn w:val="a0"/>
    <w:link w:val="af1"/>
    <w:semiHidden/>
    <w:rsid w:val="00D2403B"/>
    <w:pPr>
      <w:numPr>
        <w:numId w:val="3"/>
      </w:numPr>
      <w:tabs>
        <w:tab w:val="clear" w:pos="1209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"/>
    <w:semiHidden/>
    <w:rsid w:val="00D2403B"/>
    <w:rPr>
      <w:rFonts w:ascii="Tahoma" w:eastAsia="Times New Roman" w:hAnsi="Tahoma" w:cs="Tahoma"/>
      <w:sz w:val="16"/>
      <w:szCs w:val="16"/>
      <w:lang w:eastAsia="ru-RU"/>
    </w:rPr>
  </w:style>
  <w:style w:type="paragraph" w:styleId="35">
    <w:name w:val="Body Text 3"/>
    <w:basedOn w:val="a0"/>
    <w:link w:val="36"/>
    <w:rsid w:val="00D2403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D24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D2403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D2403B"/>
  </w:style>
  <w:style w:type="table" w:styleId="af2">
    <w:name w:val="Table Grid"/>
    <w:basedOn w:val="a2"/>
    <w:rsid w:val="00D2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qFormat/>
    <w:rsid w:val="00D2403B"/>
    <w:pPr>
      <w:jc w:val="center"/>
    </w:pPr>
    <w:rPr>
      <w:szCs w:val="20"/>
    </w:rPr>
  </w:style>
  <w:style w:type="paragraph" w:customStyle="1" w:styleId="210">
    <w:name w:val="Основной текст 21"/>
    <w:basedOn w:val="11"/>
    <w:rsid w:val="00D2403B"/>
    <w:pPr>
      <w:widowControl w:val="0"/>
      <w:spacing w:line="360" w:lineRule="exact"/>
      <w:ind w:firstLine="709"/>
      <w:jc w:val="both"/>
    </w:pPr>
    <w:rPr>
      <w:rFonts w:ascii="Courier New" w:hAnsi="Courier New"/>
      <w:b w:val="0"/>
      <w:sz w:val="24"/>
    </w:rPr>
  </w:style>
  <w:style w:type="paragraph" w:customStyle="1" w:styleId="13">
    <w:name w:val="Обычный1"/>
    <w:rsid w:val="00D2403B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Абзац списка1"/>
    <w:basedOn w:val="a0"/>
    <w:rsid w:val="00D240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9936-B01B-4ECD-BA5C-B602D6A9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"Горно-химический комбинат"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Владимир Юрьевич</dc:creator>
  <cp:keywords/>
  <dc:description/>
  <cp:lastModifiedBy>Ботов Виталий Николаевич</cp:lastModifiedBy>
  <cp:revision>3</cp:revision>
  <cp:lastPrinted>2021-01-21T08:08:00Z</cp:lastPrinted>
  <dcterms:created xsi:type="dcterms:W3CDTF">2021-01-21T08:43:00Z</dcterms:created>
  <dcterms:modified xsi:type="dcterms:W3CDTF">2021-01-21T09:23:00Z</dcterms:modified>
</cp:coreProperties>
</file>