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43" w:rsidRPr="00314276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</w:t>
      </w:r>
      <w:r w:rsidRPr="00314276">
        <w:rPr>
          <w:rFonts w:ascii="Times New Roman" w:hAnsi="Times New Roman"/>
          <w:b/>
          <w:sz w:val="28"/>
          <w:szCs w:val="28"/>
        </w:rPr>
        <w:t>экспертизы  </w:t>
      </w: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B2243" w:rsidRPr="00314276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нормативного правового </w:t>
      </w:r>
      <w:proofErr w:type="gramStart"/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>акта</w:t>
      </w:r>
      <w:proofErr w:type="gramEnd"/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ЗАТО Железногорск</w:t>
      </w:r>
      <w:r w:rsidR="00314276" w:rsidRPr="0031427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BB2243" w:rsidRDefault="00E864D6" w:rsidP="00EB18D2">
      <w:pPr>
        <w:spacing w:line="264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решение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72D50">
        <w:rPr>
          <w:rFonts w:ascii="Times New Roman" w:hAnsi="Times New Roman"/>
          <w:bCs/>
          <w:color w:val="000000"/>
          <w:sz w:val="28"/>
          <w:szCs w:val="28"/>
        </w:rPr>
        <w:t>Совета 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епутатов ЗАТО г. Железногорск Красноярского края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от 05.07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 xml:space="preserve">.2012 № </w:t>
      </w:r>
      <w:r>
        <w:rPr>
          <w:rFonts w:ascii="Times New Roman" w:hAnsi="Times New Roman"/>
          <w:bCs/>
          <w:color w:val="000000"/>
          <w:sz w:val="28"/>
          <w:szCs w:val="28"/>
        </w:rPr>
        <w:t>26-152Р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 xml:space="preserve"> «О</w:t>
      </w:r>
      <w:r>
        <w:rPr>
          <w:rFonts w:ascii="Times New Roman" w:hAnsi="Times New Roman"/>
          <w:bCs/>
          <w:color w:val="000000"/>
          <w:sz w:val="28"/>
          <w:szCs w:val="28"/>
        </w:rPr>
        <w:t>б утверждении правил землепользования и застройки ЗАТО Железногорск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BB2243" w:rsidRPr="00EC27DC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C27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B2243" w:rsidRDefault="00BB2243" w:rsidP="00EB18D2">
      <w:pPr>
        <w:spacing w:line="264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3142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3142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уведомляет о проведении </w:t>
      </w:r>
      <w:r>
        <w:rPr>
          <w:rFonts w:ascii="Times New Roman" w:hAnsi="Times New Roman"/>
          <w:color w:val="000000"/>
          <w:sz w:val="28"/>
          <w:szCs w:val="28"/>
        </w:rPr>
        <w:t>экспертизы правового акта</w:t>
      </w:r>
      <w:r w:rsidR="00314276">
        <w:rPr>
          <w:rFonts w:ascii="Times New Roman" w:hAnsi="Times New Roman"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D50">
        <w:rPr>
          <w:rFonts w:ascii="Times New Roman" w:hAnsi="Times New Roman"/>
          <w:bCs/>
          <w:color w:val="000000"/>
          <w:sz w:val="28"/>
          <w:szCs w:val="28"/>
        </w:rPr>
        <w:t>решение Совета депутатов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 xml:space="preserve"> ЗАТО г. Железногорск</w:t>
      </w:r>
      <w:r w:rsidR="00072D50">
        <w:rPr>
          <w:rFonts w:ascii="Times New Roman" w:hAnsi="Times New Roman"/>
          <w:bCs/>
          <w:color w:val="000000"/>
          <w:sz w:val="28"/>
          <w:szCs w:val="28"/>
        </w:rPr>
        <w:t xml:space="preserve"> Красноярского края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 xml:space="preserve"> от </w:t>
      </w:r>
      <w:r w:rsidR="00072D50">
        <w:rPr>
          <w:rFonts w:ascii="Times New Roman" w:hAnsi="Times New Roman"/>
          <w:bCs/>
          <w:color w:val="000000"/>
          <w:sz w:val="28"/>
          <w:szCs w:val="28"/>
        </w:rPr>
        <w:t>05.07.2012 № 26-152Р «Об утверждении правил землепользования и застройки ЗАТО Железногорск»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 (далее – </w:t>
      </w:r>
      <w:r>
        <w:rPr>
          <w:rFonts w:ascii="Times New Roman" w:hAnsi="Times New Roman"/>
          <w:color w:val="000000"/>
          <w:sz w:val="28"/>
          <w:szCs w:val="28"/>
        </w:rPr>
        <w:t>правовой акт</w:t>
      </w:r>
      <w:r w:rsidRPr="00016344">
        <w:rPr>
          <w:rFonts w:ascii="Times New Roman" w:hAnsi="Times New Roman"/>
          <w:color w:val="000000"/>
          <w:sz w:val="28"/>
          <w:szCs w:val="28"/>
        </w:rPr>
        <w:t>). 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Экспертиза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правового акта проводится в соответствии с решением Совета 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депутатов от 18.05.2017 № 19-78Р «Об оценке регулирующего воздействия проектов муниципальных нормативных правовых актов </w:t>
      </w:r>
      <w:r w:rsidR="00EB18D2">
        <w:rPr>
          <w:rFonts w:ascii="Times New Roman" w:hAnsi="Times New Roman"/>
          <w:color w:val="000000"/>
          <w:sz w:val="28"/>
          <w:szCs w:val="28"/>
        </w:rPr>
        <w:br/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и экспертизе муниципальных нормативных правовых </w:t>
      </w:r>
      <w:proofErr w:type="gramStart"/>
      <w:r w:rsidRPr="001B2073">
        <w:rPr>
          <w:rFonts w:ascii="Times New Roman" w:hAnsi="Times New Roman"/>
          <w:color w:val="000000"/>
          <w:sz w:val="28"/>
          <w:szCs w:val="28"/>
        </w:rPr>
        <w:t>актов</w:t>
      </w:r>
      <w:proofErr w:type="gramEnd"/>
      <w:r w:rsidRPr="001B2073">
        <w:rPr>
          <w:rFonts w:ascii="Times New Roman" w:hAnsi="Times New Roman"/>
          <w:color w:val="000000"/>
          <w:sz w:val="28"/>
          <w:szCs w:val="28"/>
        </w:rPr>
        <w:t xml:space="preserve"> ЗАТО Железногорск», для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 рассмотрения нормативного правового акта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proofErr w:type="gramStart"/>
      <w:r w:rsidRPr="00DC090B">
        <w:rPr>
          <w:rFonts w:ascii="Times New Roman" w:hAnsi="Times New Roman"/>
          <w:color w:val="000000"/>
          <w:sz w:val="28"/>
          <w:szCs w:val="28"/>
        </w:rPr>
        <w:t>бюджета</w:t>
      </w:r>
      <w:proofErr w:type="gramEnd"/>
      <w:r w:rsidRPr="00DC09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ЗАТО Железногорск</w:t>
      </w:r>
      <w:r w:rsidRPr="00DC090B">
        <w:rPr>
          <w:rFonts w:ascii="Times New Roman" w:hAnsi="Times New Roman"/>
          <w:color w:val="000000"/>
          <w:sz w:val="28"/>
          <w:szCs w:val="28"/>
        </w:rPr>
        <w:t>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экспертизы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336135">
        <w:rPr>
          <w:rFonts w:ascii="Times New Roman" w:hAnsi="Times New Roman"/>
          <w:sz w:val="28"/>
          <w:szCs w:val="28"/>
        </w:rPr>
        <w:t> </w:t>
      </w:r>
      <w:r w:rsidR="00072D50">
        <w:rPr>
          <w:rFonts w:ascii="Times New Roman" w:hAnsi="Times New Roman"/>
          <w:sz w:val="28"/>
          <w:szCs w:val="28"/>
        </w:rPr>
        <w:t>21.05.2019</w:t>
      </w:r>
      <w:r w:rsidR="00314276" w:rsidRPr="00336135">
        <w:rPr>
          <w:rFonts w:ascii="Times New Roman" w:hAnsi="Times New Roman"/>
          <w:sz w:val="28"/>
          <w:szCs w:val="28"/>
        </w:rPr>
        <w:t>-</w:t>
      </w:r>
      <w:r w:rsidR="00072D50">
        <w:rPr>
          <w:rFonts w:ascii="Times New Roman" w:hAnsi="Times New Roman"/>
          <w:sz w:val="28"/>
          <w:szCs w:val="28"/>
        </w:rPr>
        <w:t>30.06</w:t>
      </w:r>
      <w:r w:rsidR="00314276" w:rsidRPr="00336135">
        <w:rPr>
          <w:rFonts w:ascii="Times New Roman" w:hAnsi="Times New Roman"/>
          <w:sz w:val="28"/>
          <w:szCs w:val="28"/>
        </w:rPr>
        <w:t>.201</w:t>
      </w:r>
      <w:r w:rsidR="00072D50">
        <w:rPr>
          <w:rFonts w:ascii="Times New Roman" w:hAnsi="Times New Roman"/>
          <w:sz w:val="28"/>
          <w:szCs w:val="28"/>
        </w:rPr>
        <w:t>9</w:t>
      </w:r>
    </w:p>
    <w:p w:rsidR="00BB2243" w:rsidRDefault="00BB2243" w:rsidP="00EB18D2">
      <w:pPr>
        <w:spacing w:line="264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3142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3142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Pr="00016344" w:rsidRDefault="00BB2243" w:rsidP="00EB18D2">
      <w:pPr>
        <w:spacing w:line="264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Способ направления предложений, замечаний, мнений </w:t>
      </w:r>
      <w:r w:rsidR="00EB18D2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правовому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акт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</w:t>
      </w:r>
      <w:r w:rsidR="00EB18D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ЗАТО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.Ж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елезногорск:</w:t>
      </w:r>
      <w:r w:rsidR="00EB18D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 w:rsidP="00EB18D2">
      <w:pPr>
        <w:spacing w:line="264" w:lineRule="auto"/>
      </w:pPr>
    </w:p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243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72D50"/>
    <w:rsid w:val="000915EE"/>
    <w:rsid w:val="000A2F92"/>
    <w:rsid w:val="000B3B93"/>
    <w:rsid w:val="000C3AAB"/>
    <w:rsid w:val="000C7810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54D97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4276"/>
    <w:rsid w:val="003158EB"/>
    <w:rsid w:val="00317B7A"/>
    <w:rsid w:val="00321566"/>
    <w:rsid w:val="00323ABE"/>
    <w:rsid w:val="003248DB"/>
    <w:rsid w:val="00326F2D"/>
    <w:rsid w:val="0033002D"/>
    <w:rsid w:val="003353F9"/>
    <w:rsid w:val="00336135"/>
    <w:rsid w:val="003370D3"/>
    <w:rsid w:val="00343BCF"/>
    <w:rsid w:val="00347BCF"/>
    <w:rsid w:val="00351FF5"/>
    <w:rsid w:val="00353428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5F65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B3782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5475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A7BF9"/>
    <w:rsid w:val="00BB1832"/>
    <w:rsid w:val="00BB20DE"/>
    <w:rsid w:val="00BB2243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BF489A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A0E86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864D6"/>
    <w:rsid w:val="00E91B12"/>
    <w:rsid w:val="00EA016E"/>
    <w:rsid w:val="00EA4541"/>
    <w:rsid w:val="00EA7951"/>
    <w:rsid w:val="00EB18D2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4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243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nagornaya</dc:creator>
  <cp:keywords/>
  <dc:description/>
  <cp:lastModifiedBy>nagornaya</cp:lastModifiedBy>
  <cp:revision>11</cp:revision>
  <dcterms:created xsi:type="dcterms:W3CDTF">2018-03-12T05:15:00Z</dcterms:created>
  <dcterms:modified xsi:type="dcterms:W3CDTF">2019-05-21T05:11:00Z</dcterms:modified>
</cp:coreProperties>
</file>