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1E" w:rsidRPr="00430D94" w:rsidRDefault="0071101E" w:rsidP="0071101E">
      <w:pPr>
        <w:jc w:val="center"/>
        <w:rPr>
          <w:rFonts w:ascii="Lucida Console" w:hAnsi="Lucida Console"/>
          <w:noProof/>
          <w:sz w:val="16"/>
        </w:rPr>
      </w:pPr>
      <w:r w:rsidRPr="00430D94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1CE" w:rsidRPr="00430D94" w:rsidRDefault="00DE11CE" w:rsidP="00DE11CE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 w:rsidRPr="00430D94">
        <w:rPr>
          <w:rFonts w:ascii="Arial" w:hAnsi="Arial"/>
          <w:b/>
          <w:szCs w:val="28"/>
        </w:rPr>
        <w:t xml:space="preserve">Городской округ </w:t>
      </w:r>
    </w:p>
    <w:p w:rsidR="00DE11CE" w:rsidRPr="00430D94" w:rsidRDefault="00DE11CE" w:rsidP="00DE11CE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 w:rsidRPr="00430D94">
        <w:rPr>
          <w:rFonts w:ascii="Arial" w:hAnsi="Arial"/>
          <w:b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DE11CE" w:rsidRPr="00DE11CE" w:rsidRDefault="00DE11CE" w:rsidP="00DE11CE">
      <w:pPr>
        <w:framePr w:w="9736" w:h="2401" w:hSpace="180" w:wrap="around" w:vAnchor="text" w:hAnchor="page" w:x="1518" w:y="1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1CE">
        <w:rPr>
          <w:rFonts w:ascii="Times New Roman" w:hAnsi="Times New Roman" w:cs="Times New Roman"/>
          <w:b/>
          <w:sz w:val="32"/>
          <w:szCs w:val="32"/>
        </w:rPr>
        <w:t xml:space="preserve">СОВЕТ ДЕПУТАТОВ  ЗАТО  г. ЖЕЛЕЗНОГОРСК </w:t>
      </w:r>
    </w:p>
    <w:p w:rsidR="00DE11CE" w:rsidRPr="00DE11CE" w:rsidRDefault="00DE11CE" w:rsidP="00DE11CE">
      <w:pPr>
        <w:framePr w:w="9736" w:h="2401" w:hSpace="180" w:wrap="around" w:vAnchor="text" w:hAnchor="page" w:x="1518" w:y="10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1C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E11CE" w:rsidRPr="00DE11CE" w:rsidRDefault="00DE11CE" w:rsidP="00DE11CE">
      <w:pPr>
        <w:framePr w:w="9678" w:h="1092" w:hRule="exact" w:hSpace="180" w:wrap="around" w:vAnchor="text" w:hAnchor="page" w:x="1566" w:y="2271"/>
        <w:rPr>
          <w:rFonts w:ascii="Times New Roman" w:hAnsi="Times New Roman" w:cs="Times New Roman"/>
        </w:rPr>
      </w:pPr>
    </w:p>
    <w:p w:rsidR="00DE11CE" w:rsidRPr="00DE11CE" w:rsidRDefault="00DE11CE" w:rsidP="00DE11CE">
      <w:pPr>
        <w:framePr w:w="9678" w:h="1092" w:hRule="exact" w:hSpace="180" w:wrap="around" w:vAnchor="text" w:hAnchor="page" w:x="1566" w:y="2271"/>
        <w:jc w:val="center"/>
        <w:rPr>
          <w:rFonts w:ascii="Times New Roman" w:hAnsi="Times New Roman" w:cs="Times New Roman"/>
        </w:rPr>
      </w:pPr>
      <w:r w:rsidRPr="00DE11CE">
        <w:rPr>
          <w:rFonts w:ascii="Times New Roman" w:hAnsi="Times New Roman" w:cs="Times New Roman"/>
        </w:rPr>
        <w:t xml:space="preserve">____________ 2021                                                 </w:t>
      </w:r>
      <w:r w:rsidRPr="00DE11CE">
        <w:rPr>
          <w:rFonts w:ascii="Times New Roman" w:hAnsi="Times New Roman" w:cs="Times New Roman"/>
        </w:rPr>
        <w:tab/>
      </w:r>
      <w:r w:rsidRPr="00DE11CE">
        <w:rPr>
          <w:rFonts w:ascii="Times New Roman" w:hAnsi="Times New Roman" w:cs="Times New Roman"/>
        </w:rPr>
        <w:tab/>
      </w:r>
      <w:r w:rsidRPr="00DE11CE">
        <w:rPr>
          <w:rFonts w:ascii="Times New Roman" w:hAnsi="Times New Roman" w:cs="Times New Roman"/>
        </w:rPr>
        <w:tab/>
      </w:r>
      <w:r w:rsidRPr="00DE11CE">
        <w:rPr>
          <w:rFonts w:ascii="Times New Roman" w:hAnsi="Times New Roman" w:cs="Times New Roman"/>
        </w:rPr>
        <w:tab/>
      </w:r>
      <w:r w:rsidRPr="00DE11CE">
        <w:rPr>
          <w:rFonts w:ascii="Times New Roman" w:hAnsi="Times New Roman" w:cs="Times New Roman"/>
        </w:rPr>
        <w:tab/>
        <w:t xml:space="preserve">       № __________</w:t>
      </w:r>
    </w:p>
    <w:p w:rsidR="00DE11CE" w:rsidRPr="00DE11CE" w:rsidRDefault="00DE11CE" w:rsidP="00DE11CE">
      <w:pPr>
        <w:framePr w:w="9678" w:h="1092" w:hRule="exact" w:hSpace="180" w:wrap="around" w:vAnchor="text" w:hAnchor="page" w:x="1566" w:y="2271"/>
        <w:jc w:val="center"/>
        <w:rPr>
          <w:rFonts w:ascii="Times New Roman" w:hAnsi="Times New Roman" w:cs="Times New Roman"/>
          <w:b/>
        </w:rPr>
      </w:pPr>
    </w:p>
    <w:p w:rsidR="00DE11CE" w:rsidRPr="00DE11CE" w:rsidRDefault="00DE11CE" w:rsidP="00DE11CE">
      <w:pPr>
        <w:framePr w:w="9678" w:h="1092" w:hRule="exact" w:hSpace="180" w:wrap="around" w:vAnchor="text" w:hAnchor="page" w:x="1566" w:y="2271"/>
        <w:jc w:val="center"/>
        <w:rPr>
          <w:rFonts w:ascii="Times New Roman" w:hAnsi="Times New Roman" w:cs="Times New Roman"/>
          <w:szCs w:val="24"/>
        </w:rPr>
      </w:pPr>
      <w:r w:rsidRPr="00DE11CE">
        <w:rPr>
          <w:rFonts w:ascii="Times New Roman" w:hAnsi="Times New Roman" w:cs="Times New Roman"/>
          <w:b/>
          <w:szCs w:val="24"/>
        </w:rPr>
        <w:t>г. Железногорск</w:t>
      </w:r>
      <w:r w:rsidRPr="00DE11CE">
        <w:rPr>
          <w:rFonts w:ascii="Times New Roman" w:hAnsi="Times New Roman" w:cs="Times New Roman"/>
          <w:szCs w:val="24"/>
        </w:rPr>
        <w:t xml:space="preserve">       </w:t>
      </w:r>
    </w:p>
    <w:p w:rsidR="00DE11CE" w:rsidRPr="00DE11CE" w:rsidRDefault="00DE11CE" w:rsidP="00DE1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1CE">
        <w:rPr>
          <w:rFonts w:ascii="Times New Roman" w:hAnsi="Times New Roman" w:cs="Times New Roman"/>
          <w:b/>
          <w:sz w:val="28"/>
          <w:szCs w:val="28"/>
        </w:rPr>
        <w:t>г. Железногорск</w:t>
      </w:r>
      <w:r w:rsidRPr="00DE11C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101E" w:rsidRPr="00DE11CE" w:rsidRDefault="0071101E" w:rsidP="0071101E">
      <w:pPr>
        <w:rPr>
          <w:rFonts w:ascii="Lucida Console" w:hAnsi="Lucida Console"/>
          <w:sz w:val="16"/>
        </w:rPr>
      </w:pPr>
    </w:p>
    <w:p w:rsidR="0071101E" w:rsidRPr="0071101E" w:rsidRDefault="0071101E" w:rsidP="0071101E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71101E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Pr="0071101E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1101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ЗАТО Железногорск Красноярского края</w:t>
      </w:r>
    </w:p>
    <w:p w:rsidR="0071101E" w:rsidRPr="0071101E" w:rsidRDefault="0071101E" w:rsidP="0071101E">
      <w:pPr>
        <w:rPr>
          <w:rFonts w:ascii="Times New Roman" w:hAnsi="Times New Roman" w:cs="Times New Roman"/>
          <w:sz w:val="28"/>
          <w:szCs w:val="28"/>
        </w:rPr>
      </w:pPr>
    </w:p>
    <w:p w:rsidR="0071101E" w:rsidRPr="0071101E" w:rsidRDefault="0071101E" w:rsidP="007110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110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1101E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08.11.2007 № 259-ФЗ «Устав автомобильного транспорта и городского наземного электрического транспорта»,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 № 248-ФЗ «О государственном контроле (надзоре) и муниципальном</w:t>
      </w:r>
      <w:proofErr w:type="gramEnd"/>
      <w:r w:rsidRPr="00711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01E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71101E">
        <w:rPr>
          <w:rFonts w:ascii="Times New Roman" w:hAnsi="Times New Roman" w:cs="Times New Roman"/>
          <w:sz w:val="28"/>
          <w:szCs w:val="28"/>
        </w:rPr>
        <w:t xml:space="preserve">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E11CE">
        <w:rPr>
          <w:rFonts w:ascii="Times New Roman" w:hAnsi="Times New Roman" w:cs="Times New Roman"/>
          <w:sz w:val="28"/>
          <w:szCs w:val="28"/>
        </w:rPr>
        <w:t xml:space="preserve"> Совет депутатов ЗАТО г. Железногорск</w:t>
      </w:r>
    </w:p>
    <w:p w:rsidR="0071101E" w:rsidRPr="0071101E" w:rsidRDefault="0071101E" w:rsidP="00DE11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1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1101E" w:rsidRPr="0071101E" w:rsidRDefault="0071101E" w:rsidP="0071101E">
      <w:pPr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1E">
        <w:rPr>
          <w:rFonts w:ascii="Times New Roman" w:hAnsi="Times New Roman" w:cs="Times New Roman"/>
          <w:sz w:val="28"/>
          <w:szCs w:val="28"/>
        </w:rPr>
        <w:t xml:space="preserve">1. Утвердить положения о муниципальном контроле </w:t>
      </w:r>
      <w:r w:rsidRPr="0071101E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1101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ЗАТО Железногорск Красноярского края (приложение).</w:t>
      </w:r>
    </w:p>
    <w:p w:rsidR="0071101E" w:rsidRPr="0071101E" w:rsidRDefault="0071101E" w:rsidP="0071101E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1E">
        <w:rPr>
          <w:rFonts w:ascii="Times New Roman" w:hAnsi="Times New Roman" w:cs="Times New Roman"/>
          <w:sz w:val="28"/>
          <w:szCs w:val="28"/>
        </w:rPr>
        <w:t>2.</w:t>
      </w:r>
      <w:r w:rsidRPr="0071101E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«Город и горожане», а так же разместить в сети «Интернет» на официальном сайте городского округа </w:t>
      </w:r>
      <w:r w:rsidRPr="0071101E">
        <w:rPr>
          <w:rFonts w:ascii="Times New Roman" w:hAnsi="Times New Roman" w:cs="Times New Roman"/>
          <w:sz w:val="28"/>
          <w:szCs w:val="28"/>
        </w:rPr>
        <w:lastRenderedPageBreak/>
        <w:t>«Закрытое административно-территориальное образование Железногорск Красноярского края» (www.admk26.ru).</w:t>
      </w:r>
    </w:p>
    <w:p w:rsidR="0071101E" w:rsidRPr="0071101E" w:rsidRDefault="0071101E" w:rsidP="0071101E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1E">
        <w:rPr>
          <w:rFonts w:ascii="Times New Roman" w:hAnsi="Times New Roman" w:cs="Times New Roman"/>
          <w:sz w:val="28"/>
          <w:szCs w:val="28"/>
        </w:rPr>
        <w:t>3.</w:t>
      </w:r>
      <w:r w:rsidRPr="0071101E">
        <w:rPr>
          <w:rFonts w:ascii="Times New Roman" w:hAnsi="Times New Roman" w:cs="Times New Roman"/>
          <w:sz w:val="28"/>
          <w:szCs w:val="28"/>
        </w:rPr>
        <w:tab/>
        <w:t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 </w:t>
      </w:r>
      <w:proofErr w:type="spellStart"/>
      <w:r w:rsidRPr="0071101E">
        <w:rPr>
          <w:rFonts w:ascii="Times New Roman" w:hAnsi="Times New Roman" w:cs="Times New Roman"/>
          <w:sz w:val="28"/>
          <w:szCs w:val="28"/>
        </w:rPr>
        <w:t>Матроницкого</w:t>
      </w:r>
      <w:proofErr w:type="spellEnd"/>
      <w:r w:rsidRPr="0071101E">
        <w:rPr>
          <w:rFonts w:ascii="Times New Roman" w:hAnsi="Times New Roman" w:cs="Times New Roman"/>
          <w:sz w:val="28"/>
          <w:szCs w:val="28"/>
        </w:rPr>
        <w:t>.</w:t>
      </w:r>
    </w:p>
    <w:p w:rsidR="0071101E" w:rsidRPr="0071101E" w:rsidRDefault="0071101E" w:rsidP="0071101E">
      <w:pPr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01E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опубликования, но не ранее 1 января 2022 года.</w:t>
      </w:r>
    </w:p>
    <w:p w:rsidR="0071101E" w:rsidRPr="0071101E" w:rsidRDefault="0071101E" w:rsidP="00711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01E" w:rsidRPr="0071101E" w:rsidRDefault="0071101E" w:rsidP="007110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1101E" w:rsidRPr="0071101E" w:rsidTr="0071101E">
        <w:trPr>
          <w:trHeight w:val="2146"/>
        </w:trPr>
        <w:tc>
          <w:tcPr>
            <w:tcW w:w="4943" w:type="dxa"/>
          </w:tcPr>
          <w:p w:rsidR="0071101E" w:rsidRPr="0071101E" w:rsidRDefault="0071101E" w:rsidP="0071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1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1101E" w:rsidRPr="0071101E" w:rsidRDefault="0071101E" w:rsidP="0071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1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71101E" w:rsidRPr="0071101E" w:rsidRDefault="0071101E" w:rsidP="0071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1E"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71101E" w:rsidRPr="0071101E" w:rsidRDefault="0071101E" w:rsidP="00711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1E" w:rsidRPr="0071101E" w:rsidRDefault="0071101E" w:rsidP="0071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01E">
              <w:rPr>
                <w:rFonts w:ascii="Times New Roman" w:hAnsi="Times New Roman" w:cs="Times New Roman"/>
                <w:sz w:val="28"/>
                <w:szCs w:val="28"/>
              </w:rPr>
              <w:t>____________  С.Д. Проскурнин</w:t>
            </w:r>
          </w:p>
        </w:tc>
        <w:tc>
          <w:tcPr>
            <w:tcW w:w="4943" w:type="dxa"/>
          </w:tcPr>
          <w:p w:rsidR="0071101E" w:rsidRPr="0071101E" w:rsidRDefault="0071101E" w:rsidP="0071101E">
            <w:pPr>
              <w:ind w:firstLine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71101E">
              <w:rPr>
                <w:rFonts w:ascii="Times New Roman" w:hAnsi="Times New Roman" w:cs="Times New Roman"/>
                <w:sz w:val="28"/>
                <w:szCs w:val="28"/>
              </w:rPr>
              <w:t xml:space="preserve">Глава ЗАТО г. Железногорск </w:t>
            </w:r>
          </w:p>
          <w:p w:rsidR="0071101E" w:rsidRPr="0071101E" w:rsidRDefault="0071101E" w:rsidP="0071101E">
            <w:pPr>
              <w:ind w:firstLine="7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1E" w:rsidRPr="0071101E" w:rsidRDefault="0071101E" w:rsidP="0071101E">
            <w:pPr>
              <w:ind w:firstLine="7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1E" w:rsidRPr="0071101E" w:rsidRDefault="0071101E" w:rsidP="0071101E">
            <w:pPr>
              <w:ind w:firstLine="7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1E" w:rsidRPr="0071101E" w:rsidRDefault="0071101E" w:rsidP="0071101E">
            <w:pPr>
              <w:ind w:firstLine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71101E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 Г. </w:t>
            </w:r>
            <w:proofErr w:type="spellStart"/>
            <w:r w:rsidRPr="0071101E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71101E" w:rsidRPr="0071101E" w:rsidRDefault="0071101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01E" w:rsidRDefault="0071101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1CE" w:rsidRDefault="00DE11CE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1F" w:rsidRDefault="00F174DA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 ЗАТО Железногорс</w:t>
      </w:r>
      <w:r w:rsidR="00220C8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220C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20C88">
        <w:rPr>
          <w:rFonts w:ascii="Times New Roman" w:hAnsi="Times New Roman" w:cs="Times New Roman"/>
          <w:sz w:val="28"/>
          <w:szCs w:val="28"/>
        </w:rPr>
        <w:t xml:space="preserve"> _____________ № 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174DA" w:rsidRPr="00F174DA" w:rsidRDefault="00F174DA" w:rsidP="00F174DA">
      <w:pPr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B81" w:rsidRPr="00F174DA" w:rsidRDefault="00F174DA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</w:t>
      </w:r>
      <w:r w:rsidR="00D62B81" w:rsidRPr="00F174DA">
        <w:rPr>
          <w:rFonts w:ascii="Times New Roman" w:hAnsi="Times New Roman" w:cs="Times New Roman"/>
          <w:sz w:val="28"/>
          <w:szCs w:val="28"/>
        </w:rPr>
        <w:t>оложение о муниципально</w:t>
      </w:r>
      <w:r w:rsidRPr="00F174DA">
        <w:rPr>
          <w:rFonts w:ascii="Times New Roman" w:hAnsi="Times New Roman" w:cs="Times New Roman"/>
          <w:sz w:val="28"/>
          <w:szCs w:val="28"/>
        </w:rPr>
        <w:t>м</w:t>
      </w:r>
      <w:r w:rsidR="00D62B81" w:rsidRPr="00F174D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F174DA">
        <w:rPr>
          <w:rFonts w:ascii="Times New Roman" w:hAnsi="Times New Roman" w:cs="Times New Roman"/>
          <w:sz w:val="28"/>
          <w:szCs w:val="28"/>
        </w:rPr>
        <w:t xml:space="preserve">е </w:t>
      </w:r>
      <w:r w:rsidRPr="00F174DA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174D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ЗАТО Железногорск Красноярского края</w:t>
      </w:r>
    </w:p>
    <w:p w:rsidR="00120199" w:rsidRPr="00F174DA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14C3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20C88" w:rsidRPr="00F174DA" w:rsidRDefault="00220C88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12F" w:rsidRPr="00F174DA" w:rsidRDefault="00D614C3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 w:rsidRPr="00F174D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EF6813" w:rsidRPr="00F174DA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62B81" w:rsidRPr="00F174D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EF6813" w:rsidRPr="00F174DA">
        <w:rPr>
          <w:rFonts w:ascii="Times New Roman" w:hAnsi="Times New Roman" w:cs="Times New Roman"/>
          <w:sz w:val="28"/>
          <w:szCs w:val="28"/>
        </w:rPr>
        <w:t xml:space="preserve">ЗАТО Железногорск Красноярского края </w:t>
      </w:r>
      <w:r w:rsidRPr="00F174D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F174DA">
        <w:rPr>
          <w:rFonts w:ascii="Times New Roman" w:hAnsi="Times New Roman" w:cs="Times New Roman"/>
          <w:sz w:val="28"/>
          <w:szCs w:val="28"/>
        </w:rPr>
        <w:t>–</w:t>
      </w:r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F174DA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F174DA" w:rsidRDefault="00EF681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М</w:t>
      </w:r>
      <w:r w:rsidR="0094112F" w:rsidRPr="00F174DA">
        <w:rPr>
          <w:rFonts w:ascii="Times New Roman" w:hAnsi="Times New Roman" w:cs="Times New Roman"/>
          <w:sz w:val="28"/>
          <w:szCs w:val="28"/>
        </w:rPr>
        <w:t>униципальн</w:t>
      </w:r>
      <w:r w:rsidRPr="00F174DA">
        <w:rPr>
          <w:rFonts w:ascii="Times New Roman" w:hAnsi="Times New Roman" w:cs="Times New Roman"/>
          <w:sz w:val="28"/>
          <w:szCs w:val="28"/>
        </w:rPr>
        <w:t>ый</w:t>
      </w:r>
      <w:r w:rsidR="0094112F" w:rsidRPr="00F174D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F174DA">
        <w:rPr>
          <w:rFonts w:ascii="Times New Roman" w:hAnsi="Times New Roman" w:cs="Times New Roman"/>
          <w:sz w:val="28"/>
          <w:szCs w:val="28"/>
        </w:rPr>
        <w:t>ь</w:t>
      </w:r>
      <w:r w:rsidR="0094112F" w:rsidRPr="00F174DA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37929" w:rsidRPr="00F174DA" w:rsidRDefault="0094112F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437929" w:rsidRPr="00F174DA">
        <w:rPr>
          <w:rFonts w:ascii="Times New Roman" w:hAnsi="Times New Roman" w:cs="Times New Roman"/>
          <w:sz w:val="28"/>
          <w:szCs w:val="28"/>
        </w:rPr>
        <w:t xml:space="preserve"> соблюдение обязательных требований:</w:t>
      </w:r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437929" w:rsidRPr="00F174DA" w:rsidRDefault="0043792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26595" w:rsidRPr="00F174DA" w:rsidRDefault="0094112F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 xml:space="preserve">3. Муниципальный контроль осуществляется </w:t>
      </w:r>
      <w:r w:rsidR="00412FD3" w:rsidRPr="00412FD3">
        <w:rPr>
          <w:rFonts w:ascii="Times New Roman" w:hAnsi="Times New Roman" w:cs="Times New Roman"/>
          <w:sz w:val="28"/>
          <w:szCs w:val="28"/>
        </w:rPr>
        <w:t xml:space="preserve">Администрацией закрытого административно-территориального образования город Железногорск (далее </w:t>
      </w:r>
      <w:r w:rsidR="00412FD3">
        <w:rPr>
          <w:rFonts w:ascii="Times New Roman" w:hAnsi="Times New Roman" w:cs="Times New Roman"/>
          <w:sz w:val="28"/>
          <w:szCs w:val="28"/>
        </w:rPr>
        <w:t>—</w:t>
      </w:r>
      <w:r w:rsidR="00412FD3" w:rsidRPr="00412FD3">
        <w:rPr>
          <w:rFonts w:ascii="Times New Roman" w:hAnsi="Times New Roman" w:cs="Times New Roman"/>
          <w:sz w:val="28"/>
          <w:szCs w:val="28"/>
        </w:rPr>
        <w:t xml:space="preserve"> Администрация ЗАТО г. Железногорск, контрольный орган)</w:t>
      </w:r>
      <w:r w:rsidRPr="00F174DA">
        <w:rPr>
          <w:rFonts w:ascii="Times New Roman" w:hAnsi="Times New Roman" w:cs="Times New Roman"/>
          <w:sz w:val="28"/>
          <w:szCs w:val="28"/>
        </w:rPr>
        <w:t>.</w:t>
      </w:r>
    </w:p>
    <w:p w:rsidR="001F4026" w:rsidRPr="0071101E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4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1F4026" w:rsidRPr="00F174DA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Управление городского хозяйства Администрации ЗАТО г. Железногорск (далее – Управление городского хозяйства)</w:t>
      </w:r>
      <w:r w:rsidR="00805D9A" w:rsidRPr="00F174DA">
        <w:rPr>
          <w:rFonts w:ascii="Times New Roman" w:hAnsi="Times New Roman" w:cs="Times New Roman"/>
          <w:sz w:val="28"/>
          <w:szCs w:val="28"/>
        </w:rPr>
        <w:t>.</w:t>
      </w:r>
    </w:p>
    <w:p w:rsidR="00805D9A" w:rsidRDefault="00805D9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Должностными лицами, осуществляющими муниципальный контроль, являются: </w:t>
      </w:r>
    </w:p>
    <w:p w:rsidR="00723DAA" w:rsidRPr="00F174DA" w:rsidRDefault="00723DA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руководитель Управления </w:t>
      </w:r>
      <w:r w:rsidRPr="00F174DA">
        <w:rPr>
          <w:rFonts w:ascii="Times New Roman" w:hAnsi="Times New Roman" w:cs="Times New Roman"/>
          <w:sz w:val="28"/>
          <w:szCs w:val="28"/>
        </w:rPr>
        <w:t>городского хозяйства Администрации ЗАТО г. Железногорск;</w:t>
      </w:r>
    </w:p>
    <w:p w:rsidR="00805D9A" w:rsidRPr="00F174DA" w:rsidRDefault="00723DA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5D9A" w:rsidRPr="00F174DA">
        <w:rPr>
          <w:rFonts w:ascii="Times New Roman" w:hAnsi="Times New Roman" w:cs="Times New Roman"/>
          <w:sz w:val="28"/>
          <w:szCs w:val="28"/>
        </w:rPr>
        <w:t xml:space="preserve">) начальник </w:t>
      </w:r>
      <w:proofErr w:type="gramStart"/>
      <w:r w:rsidR="00805D9A" w:rsidRPr="00F174DA">
        <w:rPr>
          <w:rFonts w:ascii="Times New Roman" w:hAnsi="Times New Roman" w:cs="Times New Roman"/>
          <w:sz w:val="28"/>
          <w:szCs w:val="28"/>
        </w:rPr>
        <w:t>отдела коммуникаций Управления городского хозяйства Администрации</w:t>
      </w:r>
      <w:proofErr w:type="gramEnd"/>
      <w:r w:rsidR="00805D9A"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805D9A" w:rsidRPr="00F174DA" w:rsidRDefault="00723DA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5D9A" w:rsidRPr="00F174DA">
        <w:rPr>
          <w:rFonts w:ascii="Times New Roman" w:hAnsi="Times New Roman" w:cs="Times New Roman"/>
          <w:sz w:val="28"/>
          <w:szCs w:val="28"/>
        </w:rPr>
        <w:t xml:space="preserve">) главный специалист </w:t>
      </w:r>
      <w:proofErr w:type="gramStart"/>
      <w:r w:rsidR="00805D9A" w:rsidRPr="00F174DA">
        <w:rPr>
          <w:rFonts w:ascii="Times New Roman" w:hAnsi="Times New Roman" w:cs="Times New Roman"/>
          <w:sz w:val="28"/>
          <w:szCs w:val="28"/>
        </w:rPr>
        <w:t>отдела коммуникаций Управления городского хозяйства Администрации</w:t>
      </w:r>
      <w:proofErr w:type="gramEnd"/>
      <w:r w:rsidR="00805D9A"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805D9A" w:rsidRPr="00F174DA" w:rsidRDefault="00723DA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D9A" w:rsidRPr="00F174DA">
        <w:rPr>
          <w:rFonts w:ascii="Times New Roman" w:hAnsi="Times New Roman" w:cs="Times New Roman"/>
          <w:sz w:val="28"/>
          <w:szCs w:val="28"/>
        </w:rPr>
        <w:t xml:space="preserve">) ведущий специалист </w:t>
      </w:r>
      <w:proofErr w:type="gramStart"/>
      <w:r w:rsidR="00805D9A" w:rsidRPr="00F174DA">
        <w:rPr>
          <w:rFonts w:ascii="Times New Roman" w:hAnsi="Times New Roman" w:cs="Times New Roman"/>
          <w:sz w:val="28"/>
          <w:szCs w:val="28"/>
        </w:rPr>
        <w:t>отдела коммуникаций Управления городского хозяйства Администрации</w:t>
      </w:r>
      <w:proofErr w:type="gramEnd"/>
      <w:r w:rsidR="00805D9A"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805D9A" w:rsidRPr="00F174DA" w:rsidRDefault="007519ED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805D9A" w:rsidRPr="00F174DA">
        <w:rPr>
          <w:rFonts w:ascii="Times New Roman" w:hAnsi="Times New Roman" w:cs="Times New Roman"/>
          <w:sz w:val="28"/>
          <w:szCs w:val="28"/>
        </w:rPr>
        <w:t>Администрации</w:t>
      </w:r>
      <w:r w:rsidRPr="00F174DA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</w:p>
    <w:p w:rsidR="00805D9A" w:rsidRPr="00F174DA" w:rsidRDefault="00805D9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1) Глава Администрации ЗАТО г. Железногорск;</w:t>
      </w:r>
    </w:p>
    <w:p w:rsidR="00805D9A" w:rsidRPr="00F174DA" w:rsidRDefault="00805D9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Первый заместитель Главы Администрации ЗАТО г. Железногорск;</w:t>
      </w:r>
    </w:p>
    <w:p w:rsidR="007519ED" w:rsidRPr="00F174DA" w:rsidRDefault="00805D9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3) Руководитель Управления городского хозяйства Администрации ЗАТО г. Железногорск.</w:t>
      </w:r>
    </w:p>
    <w:p w:rsidR="00C676F6" w:rsidRPr="00F174DA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723DAA" w:rsidRPr="00F174DA">
        <w:rPr>
          <w:rFonts w:ascii="Times New Roman" w:hAnsi="Times New Roman" w:cs="Times New Roman"/>
          <w:sz w:val="28"/>
          <w:szCs w:val="28"/>
        </w:rPr>
        <w:t>Должностны</w:t>
      </w:r>
      <w:r w:rsidR="00723DAA">
        <w:rPr>
          <w:rFonts w:ascii="Times New Roman" w:hAnsi="Times New Roman" w:cs="Times New Roman"/>
          <w:sz w:val="28"/>
          <w:szCs w:val="28"/>
        </w:rPr>
        <w:t>е лица</w:t>
      </w:r>
      <w:r w:rsidR="00723DAA" w:rsidRPr="00F174DA">
        <w:rPr>
          <w:rFonts w:ascii="Times New Roman" w:hAnsi="Times New Roman" w:cs="Times New Roman"/>
          <w:sz w:val="28"/>
          <w:szCs w:val="28"/>
        </w:rPr>
        <w:t>, осуществляющ</w:t>
      </w:r>
      <w:r w:rsidR="00723DAA">
        <w:rPr>
          <w:rFonts w:ascii="Times New Roman" w:hAnsi="Times New Roman" w:cs="Times New Roman"/>
          <w:sz w:val="28"/>
          <w:szCs w:val="28"/>
        </w:rPr>
        <w:t>ие</w:t>
      </w:r>
      <w:r w:rsidR="00723DAA" w:rsidRPr="00F174DA">
        <w:rPr>
          <w:rFonts w:ascii="Times New Roman" w:hAnsi="Times New Roman" w:cs="Times New Roman"/>
          <w:sz w:val="28"/>
          <w:szCs w:val="28"/>
        </w:rPr>
        <w:t xml:space="preserve"> муниципальный контроль,</w:t>
      </w:r>
      <w:r w:rsidR="00723DAA">
        <w:rPr>
          <w:rFonts w:ascii="Times New Roman" w:hAnsi="Times New Roman" w:cs="Times New Roman"/>
          <w:sz w:val="28"/>
          <w:szCs w:val="28"/>
        </w:rPr>
        <w:t xml:space="preserve"> 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06DC3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, </w:t>
      </w:r>
      <w:r w:rsidR="00306DC3" w:rsidRPr="00F174DA">
        <w:rPr>
          <w:rFonts w:ascii="Times New Roman" w:hAnsi="Times New Roman" w:cs="Times New Roman"/>
          <w:sz w:val="28"/>
          <w:szCs w:val="28"/>
        </w:rPr>
        <w:t>имею</w:t>
      </w:r>
      <w:r w:rsidR="00C676F6" w:rsidRPr="00F174DA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F174DA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F174DA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F174D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F174DA">
        <w:rPr>
          <w:rFonts w:ascii="Times New Roman" w:hAnsi="Times New Roman" w:cs="Times New Roman"/>
          <w:sz w:val="28"/>
          <w:szCs w:val="28"/>
        </w:rPr>
        <w:t>.</w:t>
      </w:r>
    </w:p>
    <w:p w:rsidR="00165F1B" w:rsidRPr="00F174DA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6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805D9A" w:rsidRPr="00F174DA">
        <w:rPr>
          <w:rFonts w:ascii="Times New Roman" w:hAnsi="Times New Roman" w:cs="Times New Roman"/>
          <w:sz w:val="28"/>
          <w:szCs w:val="28"/>
        </w:rPr>
        <w:t>М</w:t>
      </w:r>
      <w:r w:rsidR="00165F1B" w:rsidRPr="00F174DA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и органов местного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3DAA" w:rsidRPr="00723DAA">
        <w:rPr>
          <w:rFonts w:ascii="Times New Roman" w:hAnsi="Times New Roman" w:cs="Times New Roman"/>
          <w:sz w:val="28"/>
          <w:szCs w:val="28"/>
        </w:rPr>
        <w:t>—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D" w:rsidRPr="00F174DA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7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D9A" w:rsidRPr="00F174DA" w:rsidRDefault="00805D9A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iCs/>
          <w:sz w:val="28"/>
          <w:szCs w:val="28"/>
        </w:rPr>
        <w:t xml:space="preserve">1) деятельность, действия (бездействие) </w:t>
      </w:r>
      <w:r w:rsidR="00762C15" w:rsidRPr="00F174DA">
        <w:rPr>
          <w:rFonts w:ascii="Times New Roman" w:hAnsi="Times New Roman" w:cs="Times New Roman"/>
          <w:iCs/>
          <w:sz w:val="28"/>
          <w:szCs w:val="28"/>
        </w:rPr>
        <w:t>контролируемых лиц</w:t>
      </w:r>
      <w:r w:rsidRPr="00F174DA">
        <w:rPr>
          <w:rFonts w:ascii="Times New Roman" w:hAnsi="Times New Roman" w:cs="Times New Roman"/>
          <w:iCs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</w:t>
      </w:r>
      <w:r w:rsidRPr="00F174DA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762C15" w:rsidRPr="00F174DA">
        <w:rPr>
          <w:rFonts w:ascii="Times New Roman" w:hAnsi="Times New Roman" w:cs="Times New Roman"/>
          <w:sz w:val="28"/>
          <w:szCs w:val="28"/>
        </w:rPr>
        <w:t>рганизации регулярных перевозок</w:t>
      </w:r>
      <w:r w:rsidRPr="00F174DA">
        <w:rPr>
          <w:rFonts w:ascii="Times New Roman" w:hAnsi="Times New Roman" w:cs="Times New Roman"/>
          <w:iCs/>
          <w:sz w:val="28"/>
          <w:szCs w:val="28"/>
        </w:rPr>
        <w:t>;</w:t>
      </w:r>
    </w:p>
    <w:p w:rsidR="00805D9A" w:rsidRPr="00F174DA" w:rsidRDefault="00805D9A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2) результаты деятельности </w:t>
      </w:r>
      <w:r w:rsidR="00762C15" w:rsidRPr="00F174DA">
        <w:rPr>
          <w:rFonts w:ascii="Times New Roman" w:hAnsi="Times New Roman" w:cs="Times New Roman"/>
          <w:iCs/>
          <w:sz w:val="28"/>
          <w:szCs w:val="28"/>
        </w:rPr>
        <w:t>контролируемых лиц</w:t>
      </w:r>
      <w:r w:rsidRPr="00F174DA">
        <w:rPr>
          <w:rFonts w:ascii="Times New Roman" w:hAnsi="Times New Roman" w:cs="Times New Roman"/>
          <w:iCs/>
          <w:sz w:val="28"/>
          <w:szCs w:val="28"/>
        </w:rPr>
        <w:t>, в том числе продукция (товары), работы и услуги, к которым предъявляются обязательные требования</w:t>
      </w:r>
      <w:r w:rsidR="00762C15" w:rsidRPr="00F174DA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 </w:t>
      </w:r>
      <w:r w:rsidR="00762C15" w:rsidRPr="00F174DA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</w:t>
      </w:r>
      <w:proofErr w:type="gramEnd"/>
      <w:r w:rsidR="00762C15"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C15" w:rsidRPr="00F174DA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762C15" w:rsidRPr="00F174DA"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транспорте и в дорожном хозяйстве в области организации регулярных перевозок</w:t>
      </w:r>
      <w:r w:rsidRPr="00F174DA">
        <w:rPr>
          <w:rFonts w:ascii="Times New Roman" w:hAnsi="Times New Roman" w:cs="Times New Roman"/>
          <w:iCs/>
          <w:sz w:val="28"/>
          <w:szCs w:val="28"/>
        </w:rPr>
        <w:t>;</w:t>
      </w:r>
    </w:p>
    <w:p w:rsidR="00805D9A" w:rsidRPr="00F174DA" w:rsidRDefault="00805D9A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762C15" w:rsidRPr="00F174DA">
        <w:rPr>
          <w:rFonts w:ascii="Times New Roman" w:hAnsi="Times New Roman" w:cs="Times New Roman"/>
          <w:iCs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</w:t>
      </w:r>
      <w:r w:rsidR="00762C15" w:rsidRPr="00F174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62C15"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C15" w:rsidRPr="00F174DA">
        <w:rPr>
          <w:rFonts w:ascii="Times New Roman" w:hAnsi="Times New Roman" w:cs="Times New Roman"/>
          <w:sz w:val="28"/>
          <w:szCs w:val="28"/>
        </w:rPr>
        <w:t xml:space="preserve">области автомобильных дорог и дорожной деятельности,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</w:t>
      </w:r>
      <w:r w:rsidR="00762C15" w:rsidRPr="00F174DA">
        <w:rPr>
          <w:rFonts w:ascii="Times New Roman" w:hAnsi="Times New Roman" w:cs="Times New Roman"/>
          <w:iCs/>
          <w:sz w:val="28"/>
          <w:szCs w:val="28"/>
        </w:rPr>
        <w:t>дорожном хозяйстве в области организации регулярных перевозок.</w:t>
      </w:r>
      <w:proofErr w:type="gramEnd"/>
    </w:p>
    <w:p w:rsidR="00762C15" w:rsidRPr="00F174DA" w:rsidRDefault="00C726C6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4DA">
        <w:rPr>
          <w:rFonts w:ascii="Times New Roman" w:hAnsi="Times New Roman" w:cs="Times New Roman"/>
          <w:iCs/>
          <w:sz w:val="28"/>
          <w:szCs w:val="28"/>
        </w:rPr>
        <w:t>8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Контрольный орган 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 xml:space="preserve">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</w:t>
      </w:r>
      <w:r w:rsidR="00762C15" w:rsidRPr="00F174DA">
        <w:rPr>
          <w:rFonts w:ascii="Times New Roman" w:hAnsi="Times New Roman" w:cs="Times New Roman"/>
          <w:iCs/>
          <w:sz w:val="28"/>
          <w:szCs w:val="28"/>
        </w:rPr>
        <w:t>А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>дминистрацией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 ЗАТО г. Железногорск</w:t>
      </w:r>
      <w:r w:rsidR="00E3790B" w:rsidRPr="00F174D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Контрольный орган </w:t>
      </w:r>
      <w:r w:rsidR="00C46C5B" w:rsidRPr="00F174DA">
        <w:rPr>
          <w:rFonts w:ascii="Times New Roman" w:hAnsi="Times New Roman" w:cs="Times New Roman"/>
          <w:iCs/>
          <w:sz w:val="28"/>
          <w:szCs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762C15" w:rsidRPr="00F174DA" w:rsidRDefault="00E3790B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F174DA">
        <w:rPr>
          <w:rFonts w:ascii="Times New Roman" w:hAnsi="Times New Roman" w:cs="Times New Roman"/>
          <w:iCs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723DAA">
        <w:rPr>
          <w:rFonts w:ascii="Times New Roman" w:hAnsi="Times New Roman" w:cs="Times New Roman"/>
          <w:iCs/>
          <w:sz w:val="28"/>
          <w:szCs w:val="28"/>
        </w:rPr>
        <w:t xml:space="preserve">Контрольный орган </w:t>
      </w:r>
      <w:r w:rsidRPr="00F174DA">
        <w:rPr>
          <w:rFonts w:ascii="Times New Roman" w:hAnsi="Times New Roman" w:cs="Times New Roman"/>
          <w:iCs/>
          <w:sz w:val="28"/>
          <w:szCs w:val="28"/>
        </w:rPr>
        <w:t>использует информацию, представляемую ей в соответствии с нормативными правовыми актами,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информацию, получаемую в рамках межведомственного взаимодействия, а также общедоступную информацию.</w:t>
      </w:r>
      <w:r w:rsidRPr="00F174DA">
        <w:t xml:space="preserve"> </w:t>
      </w:r>
    </w:p>
    <w:p w:rsidR="00E3790B" w:rsidRPr="00F174DA" w:rsidRDefault="00E3790B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D557E" w:rsidRPr="00F174DA" w:rsidRDefault="00C726C6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F174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174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D557E" w:rsidRPr="00F174DA" w:rsidRDefault="00ED557E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муниципального контроля не применяется.</w:t>
      </w:r>
    </w:p>
    <w:p w:rsidR="000F63AC" w:rsidRPr="00F174DA" w:rsidRDefault="00ED557E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11. </w:t>
      </w:r>
      <w:r w:rsidR="000F63AC" w:rsidRPr="00F174DA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D557E" w:rsidRPr="00F174DA" w:rsidRDefault="00ED557E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</w:t>
      </w:r>
      <w:r w:rsidR="000F63AC"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F174D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E34A2" w:rsidRPr="00F174DA">
        <w:rPr>
          <w:rFonts w:ascii="Times New Roman" w:hAnsi="Times New Roman" w:cs="Times New Roman"/>
          <w:sz w:val="28"/>
          <w:szCs w:val="28"/>
        </w:rPr>
        <w:t>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:rsidR="000F63AC" w:rsidRPr="00F174DA" w:rsidRDefault="000F63AC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F63AC" w:rsidRPr="00F174DA" w:rsidRDefault="000F63AC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F174DA" w:rsidRPr="00F174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74DA">
        <w:rPr>
          <w:rFonts w:ascii="Times New Roman" w:hAnsi="Times New Roman" w:cs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 w:rsidR="002E3F8B" w:rsidRPr="00F174DA">
        <w:rPr>
          <w:rFonts w:ascii="Times New Roman" w:hAnsi="Times New Roman" w:cs="Times New Roman"/>
          <w:sz w:val="28"/>
          <w:szCs w:val="28"/>
        </w:rPr>
        <w:t>Советом депутатов ЗАТО</w:t>
      </w:r>
      <w:r w:rsidR="007F49D9">
        <w:rPr>
          <w:rFonts w:ascii="Times New Roman" w:hAnsi="Times New Roman" w:cs="Times New Roman"/>
          <w:sz w:val="28"/>
          <w:szCs w:val="28"/>
        </w:rPr>
        <w:t xml:space="preserve"> г.</w:t>
      </w:r>
      <w:r w:rsidR="002E3F8B" w:rsidRPr="00F174DA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F174DA">
        <w:rPr>
          <w:rFonts w:ascii="Times New Roman" w:hAnsi="Times New Roman" w:cs="Times New Roman"/>
          <w:sz w:val="28"/>
          <w:szCs w:val="28"/>
        </w:rPr>
        <w:t>.</w:t>
      </w:r>
    </w:p>
    <w:p w:rsidR="00FF2558" w:rsidRPr="00F174DA" w:rsidRDefault="00FF2558" w:rsidP="00F174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45F7A" w:rsidRDefault="00645F7A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13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F174D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23DAA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D614C3" w:rsidRPr="00F174DA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14</w:t>
      </w:r>
      <w:r w:rsidR="00645F7A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F174DA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 w:rsidRPr="00F174D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 w:rsidRPr="00F174DA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AC3181" w:rsidRPr="00F174DA">
        <w:rPr>
          <w:rFonts w:ascii="Times New Roman" w:hAnsi="Times New Roman" w:cs="Times New Roman"/>
          <w:sz w:val="28"/>
          <w:szCs w:val="28"/>
        </w:rPr>
        <w:t>А</w:t>
      </w:r>
      <w:r w:rsidR="00B94E0A" w:rsidRPr="00F174DA">
        <w:rPr>
          <w:rFonts w:ascii="Times New Roman" w:hAnsi="Times New Roman" w:cs="Times New Roman"/>
          <w:sz w:val="28"/>
          <w:szCs w:val="28"/>
        </w:rPr>
        <w:t>дминистраци</w:t>
      </w:r>
      <w:r w:rsidR="00527FCE">
        <w:rPr>
          <w:rFonts w:ascii="Times New Roman" w:hAnsi="Times New Roman" w:cs="Times New Roman"/>
          <w:sz w:val="28"/>
          <w:szCs w:val="28"/>
        </w:rPr>
        <w:t>ей</w:t>
      </w:r>
      <w:r w:rsidR="00B94E0A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723DAA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527FCE" w:rsidRPr="00527FCE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F174DA">
        <w:rPr>
          <w:rFonts w:ascii="Times New Roman" w:hAnsi="Times New Roman" w:cs="Times New Roman"/>
          <w:sz w:val="28"/>
          <w:szCs w:val="28"/>
        </w:rPr>
        <w:t>15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F174DA" w:rsidRDefault="002E34A2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</w:t>
      </w:r>
      <w:r w:rsidR="00B94E0A" w:rsidRPr="00F174DA">
        <w:rPr>
          <w:rFonts w:ascii="Times New Roman" w:hAnsi="Times New Roman" w:cs="Times New Roman"/>
          <w:sz w:val="28"/>
          <w:szCs w:val="28"/>
        </w:rPr>
        <w:t>) информирование;</w:t>
      </w:r>
    </w:p>
    <w:p w:rsidR="00B94E0A" w:rsidRPr="00F174DA" w:rsidRDefault="00797262" w:rsidP="00F174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4A2" w:rsidRPr="00F174DA">
        <w:rPr>
          <w:rFonts w:ascii="Times New Roman" w:hAnsi="Times New Roman" w:cs="Times New Roman"/>
          <w:sz w:val="28"/>
          <w:szCs w:val="28"/>
        </w:rPr>
        <w:t>) консультирование</w:t>
      </w:r>
      <w:r w:rsidR="00AC3181" w:rsidRPr="00F174D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16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F174DA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</w:t>
      </w:r>
      <w:r w:rsidR="00797262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сведений, предусмотренных </w:t>
      </w:r>
      <w:hyperlink r:id="rId10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F174D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 w:rsidRPr="00F174DA">
        <w:rPr>
          <w:rFonts w:ascii="Times New Roman" w:hAnsi="Times New Roman" w:cs="Times New Roman"/>
          <w:sz w:val="28"/>
          <w:szCs w:val="28"/>
        </w:rPr>
        <w:t>«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 w:rsidRPr="00F174D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C3181" w:rsidRPr="00F174DA">
        <w:rPr>
          <w:rFonts w:ascii="Times New Roman" w:hAnsi="Times New Roman" w:cs="Times New Roman"/>
          <w:sz w:val="28"/>
          <w:szCs w:val="28"/>
        </w:rPr>
        <w:t xml:space="preserve">городского округа «Закрытое административно-территориальное образование город Железногорск Красноярского края» 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в </w:t>
      </w:r>
      <w:r w:rsidR="00AC3181" w:rsidRPr="00F174D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сети «Интернет»: </w:t>
      </w:r>
      <w:proofErr w:type="spellStart"/>
      <w:r w:rsidR="00AC3181" w:rsidRPr="00F174D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AC3181" w:rsidRPr="00F174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3181" w:rsidRPr="00F174DA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="00AC3181" w:rsidRPr="00F174DA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="00AC3181" w:rsidRPr="00F174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97CF1" w:rsidRPr="00F174DA">
        <w:rPr>
          <w:rFonts w:ascii="Times New Roman" w:hAnsi="Times New Roman" w:cs="Times New Roman"/>
          <w:sz w:val="28"/>
          <w:szCs w:val="28"/>
        </w:rPr>
        <w:t xml:space="preserve"> (далее — официальный сайт)</w:t>
      </w:r>
      <w:r w:rsidR="00D614C3" w:rsidRPr="00F174DA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</w:t>
      </w:r>
      <w:proofErr w:type="gramEnd"/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 w:rsidR="00D614C3" w:rsidRPr="00F174DA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D614C3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F174DA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F174D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F174DA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 w:rsidRPr="00F174DA">
        <w:rPr>
          <w:rFonts w:ascii="Times New Roman" w:hAnsi="Times New Roman" w:cs="Times New Roman"/>
          <w:sz w:val="28"/>
          <w:szCs w:val="28"/>
        </w:rPr>
        <w:t>17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олжностными лицами, осуществляющими муниципальный контроль,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по вопросам, связанным с организацией и осуществлением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 w:rsidRPr="00F174D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23DAA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Pr="00F174DA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 w:rsidRPr="00F174DA">
        <w:rPr>
          <w:rFonts w:ascii="Times New Roman" w:hAnsi="Times New Roman" w:cs="Times New Roman"/>
          <w:sz w:val="28"/>
          <w:szCs w:val="28"/>
        </w:rPr>
        <w:t xml:space="preserve">,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 лиц</w:t>
      </w:r>
      <w:r w:rsidR="00723DAA">
        <w:rPr>
          <w:rFonts w:ascii="Times New Roman" w:hAnsi="Times New Roman" w:cs="Times New Roman"/>
          <w:sz w:val="28"/>
          <w:szCs w:val="28"/>
        </w:rPr>
        <w:t>ом</w:t>
      </w:r>
      <w:r w:rsidR="00723DAA" w:rsidRPr="00F174DA">
        <w:rPr>
          <w:rFonts w:ascii="Times New Roman" w:hAnsi="Times New Roman" w:cs="Times New Roman"/>
          <w:sz w:val="28"/>
          <w:szCs w:val="28"/>
        </w:rPr>
        <w:t>, осуществляющим муниципальный контроль,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AC3181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AC3181" w:rsidRPr="00F174DA">
        <w:rPr>
          <w:rFonts w:ascii="Times New Roman" w:hAnsi="Times New Roman" w:cs="Times New Roman"/>
          <w:sz w:val="28"/>
          <w:szCs w:val="28"/>
        </w:rPr>
        <w:t>:</w:t>
      </w:r>
    </w:p>
    <w:p w:rsidR="00AC3181" w:rsidRPr="00F174DA" w:rsidRDefault="00AC3181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1) руководителем Управления городского хозяйства Администрации ЗАТО г. Железногорск;</w:t>
      </w:r>
    </w:p>
    <w:p w:rsidR="00AC3181" w:rsidRPr="00F174DA" w:rsidRDefault="00AC3181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2) начальником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отдела коммуникаций Управления городского хозяйства Администрации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AC3181" w:rsidRPr="00F174DA" w:rsidRDefault="00AC3181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3) главным специалистом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отдела коммуникаций Управления городского хозяйства Администрации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AC3181" w:rsidRPr="00F174DA" w:rsidRDefault="00AC3181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4) ведущим специалистом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отдела коммуникаций Управления городского хозяйства Администрации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 w:rsidR="00076D3A" w:rsidRPr="00F174DA">
        <w:rPr>
          <w:rFonts w:ascii="Times New Roman" w:hAnsi="Times New Roman" w:cs="Times New Roman"/>
          <w:sz w:val="28"/>
          <w:szCs w:val="28"/>
        </w:rPr>
        <w:t>сах размещается на официальном сайте.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174DA">
        <w:rPr>
          <w:rFonts w:ascii="Times New Roman" w:hAnsi="Times New Roman" w:cs="Times New Roman"/>
          <w:sz w:val="28"/>
          <w:szCs w:val="28"/>
        </w:rPr>
        <w:t>;</w:t>
      </w:r>
    </w:p>
    <w:p w:rsidR="0054326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F174DA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F174DA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олжностными лицами, осуществляющими муниципальный контроль,</w:t>
      </w:r>
      <w:r w:rsidRPr="00F174DA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614C3" w:rsidRPr="00F174DA" w:rsidRDefault="0054326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F174DA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F174DA" w:rsidRDefault="0054326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F174DA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Default="0054326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F174DA">
        <w:rPr>
          <w:rFonts w:ascii="Times New Roman" w:hAnsi="Times New Roman" w:cs="Times New Roman"/>
          <w:sz w:val="28"/>
          <w:szCs w:val="28"/>
        </w:rPr>
        <w:t>органов власти</w:t>
      </w:r>
      <w:r w:rsidRPr="00F174DA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797262" w:rsidRDefault="0079726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262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 xml:space="preserve">Если поставленные во время консультирования вопросы не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относятся к сфере </w:t>
      </w:r>
      <w:r w:rsidR="003423EA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174DA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D614C3" w:rsidRPr="00F174DA" w:rsidRDefault="00723DAA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Контрольного органа</w:t>
      </w:r>
      <w:r w:rsidR="003423EA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F174DA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 w:rsidRPr="00F174D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497CF1" w:rsidRPr="00F174DA">
        <w:rPr>
          <w:rFonts w:ascii="Times New Roman" w:hAnsi="Times New Roman" w:cs="Times New Roman"/>
          <w:sz w:val="28"/>
          <w:szCs w:val="28"/>
        </w:rPr>
        <w:t>А</w:t>
      </w:r>
      <w:r w:rsidR="00645F7A" w:rsidRPr="00F174DA">
        <w:rPr>
          <w:rFonts w:ascii="Times New Roman" w:hAnsi="Times New Roman" w:cs="Times New Roman"/>
          <w:sz w:val="28"/>
          <w:szCs w:val="28"/>
        </w:rPr>
        <w:t>дминистрацией</w:t>
      </w:r>
      <w:r w:rsidR="00497CF1" w:rsidRPr="00F174DA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F174D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F174DA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F174D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F174DA">
        <w:rPr>
          <w:rFonts w:ascii="Times New Roman" w:hAnsi="Times New Roman" w:cs="Times New Roman"/>
          <w:sz w:val="28"/>
          <w:szCs w:val="28"/>
        </w:rPr>
        <w:t>.</w:t>
      </w:r>
    </w:p>
    <w:p w:rsidR="00543263" w:rsidRPr="00F174DA" w:rsidRDefault="00D614C3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A66F95" w:rsidRPr="00F174DA" w:rsidRDefault="00A66F95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253" w:rsidRDefault="002E34A2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583253" w:rsidRPr="00F174D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B25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18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  <w:r w:rsidR="00717B25" w:rsidRPr="00F174DA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717B25" w:rsidRPr="00F174DA" w:rsidRDefault="002E34A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</w:t>
      </w:r>
      <w:r w:rsidR="00717B25" w:rsidRPr="00F174DA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717B25" w:rsidRPr="00F174DA" w:rsidRDefault="002E34A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2E34A2" w:rsidRPr="00F174DA" w:rsidRDefault="002E34A2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924F9E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19</w:t>
      </w:r>
      <w:r w:rsidR="00A537B4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F174DA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F174DA">
        <w:rPr>
          <w:rFonts w:ascii="Times New Roman" w:hAnsi="Times New Roman" w:cs="Times New Roman"/>
          <w:sz w:val="28"/>
          <w:szCs w:val="28"/>
        </w:rPr>
        <w:t>на</w:t>
      </w:r>
      <w:r w:rsidR="00900CE1" w:rsidRPr="00F174DA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:rsidR="00900CE1" w:rsidRPr="00F174DA" w:rsidRDefault="007F3054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D614C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20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1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F17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F17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F17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F174DA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F174D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 w:rsidRPr="00F174DA">
        <w:rPr>
          <w:rFonts w:ascii="Times New Roman" w:hAnsi="Times New Roman" w:cs="Times New Roman"/>
          <w:sz w:val="28"/>
          <w:szCs w:val="28"/>
        </w:rPr>
        <w:t>«</w:t>
      </w:r>
      <w:r w:rsidR="00D614C3" w:rsidRPr="00F174D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 w:rsidRPr="00F174D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F174DA">
        <w:rPr>
          <w:rFonts w:ascii="Times New Roman" w:hAnsi="Times New Roman" w:cs="Times New Roman"/>
          <w:sz w:val="28"/>
          <w:szCs w:val="28"/>
        </w:rPr>
        <w:t>.</w:t>
      </w:r>
    </w:p>
    <w:p w:rsidR="00DD2814" w:rsidRPr="00F174DA" w:rsidRDefault="00210FAF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F174DA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 w:rsidRPr="00F174DA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F174DA">
        <w:rPr>
          <w:rFonts w:ascii="Times New Roman" w:hAnsi="Times New Roman" w:cs="Times New Roman"/>
          <w:sz w:val="28"/>
          <w:szCs w:val="28"/>
        </w:rPr>
        <w:t xml:space="preserve"> устанавливается в решении о проведении внепланового контрольного (надзорного) мероприятия. </w:t>
      </w:r>
    </w:p>
    <w:p w:rsidR="00BA23D4" w:rsidRPr="00F174DA" w:rsidRDefault="00BA23D4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21. Контрольные (надзорные) мероприятия без взаимодействия проводятся на основании заданий уполномоченных должностных лиц контрольного (надзорного) органа, включая задания, содержащиеся в планах работы </w:t>
      </w:r>
      <w:r w:rsidR="00723DA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F174DA">
        <w:rPr>
          <w:rFonts w:ascii="Times New Roman" w:hAnsi="Times New Roman" w:cs="Times New Roman"/>
          <w:sz w:val="28"/>
          <w:szCs w:val="28"/>
        </w:rPr>
        <w:t xml:space="preserve">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 w:rsidRPr="00F174DA">
        <w:rPr>
          <w:rFonts w:ascii="Times New Roman" w:hAnsi="Times New Roman" w:cs="Times New Roman"/>
          <w:bCs/>
          <w:sz w:val="28"/>
          <w:szCs w:val="28"/>
        </w:rPr>
        <w:t xml:space="preserve">В отношении проведения наблюдения за соблюдением обязательных требований, выездного </w:t>
      </w:r>
      <w:r w:rsidRPr="00F174DA">
        <w:rPr>
          <w:rFonts w:ascii="Times New Roman" w:hAnsi="Times New Roman" w:cs="Times New Roman"/>
          <w:bCs/>
          <w:sz w:val="28"/>
          <w:szCs w:val="28"/>
        </w:rPr>
        <w:lastRenderedPageBreak/>
        <w:t>обследования не требуется принятие решения о проведении данного контрольного (надзорного) мероприятия, предусмотренного пунктом 3</w:t>
      </w:r>
      <w:r w:rsidR="00497CF1" w:rsidRPr="00F174DA">
        <w:rPr>
          <w:rFonts w:ascii="Times New Roman" w:hAnsi="Times New Roman" w:cs="Times New Roman"/>
          <w:bCs/>
          <w:sz w:val="28"/>
          <w:szCs w:val="28"/>
        </w:rPr>
        <w:t>1</w:t>
      </w:r>
      <w:r w:rsidRPr="00F174DA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 </w:t>
      </w:r>
    </w:p>
    <w:p w:rsidR="00BA23D4" w:rsidRPr="00F174DA" w:rsidRDefault="00BA23D4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92E" w:rsidRDefault="00B2692E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Контрольные (надзорные) мероприятия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915" w:rsidRPr="00F174DA" w:rsidRDefault="000F63AC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>2</w:t>
      </w:r>
      <w:r w:rsidR="00497CF1" w:rsidRPr="00F174DA">
        <w:rPr>
          <w:rFonts w:ascii="Times New Roman" w:hAnsi="Times New Roman" w:cs="Times New Roman"/>
          <w:bCs/>
          <w:sz w:val="28"/>
          <w:szCs w:val="28"/>
        </w:rPr>
        <w:t>2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обследование.</w:t>
      </w:r>
    </w:p>
    <w:p w:rsidR="00F51915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</w:t>
      </w:r>
      <w:r w:rsidR="00797262">
        <w:rPr>
          <w:rFonts w:ascii="Times New Roman" w:hAnsi="Times New Roman" w:cs="Times New Roman"/>
          <w:bCs/>
          <w:sz w:val="28"/>
          <w:szCs w:val="28"/>
        </w:rPr>
        <w:t>ибо объекта контроля;</w:t>
      </w:r>
    </w:p>
    <w:p w:rsidR="00797262" w:rsidRPr="00797262" w:rsidRDefault="00797262" w:rsidP="0079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262">
        <w:rPr>
          <w:rFonts w:ascii="Times New Roman" w:hAnsi="Times New Roman" w:cs="Times New Roman"/>
          <w:bCs/>
          <w:sz w:val="28"/>
          <w:szCs w:val="28"/>
        </w:rPr>
        <w:t>- экспертиза.</w:t>
      </w:r>
    </w:p>
    <w:p w:rsidR="00B13E48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F63AC" w:rsidRPr="00F174DA" w:rsidRDefault="00B13E48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F174DA" w:rsidRDefault="000F63AC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DA">
        <w:rPr>
          <w:rFonts w:ascii="Times New Roman" w:hAnsi="Times New Roman" w:cs="Times New Roman"/>
          <w:bCs/>
          <w:sz w:val="28"/>
          <w:szCs w:val="28"/>
        </w:rPr>
        <w:t>2</w:t>
      </w:r>
      <w:r w:rsidR="00052ADB" w:rsidRPr="00F174DA">
        <w:rPr>
          <w:rFonts w:ascii="Times New Roman" w:hAnsi="Times New Roman" w:cs="Times New Roman"/>
          <w:bCs/>
          <w:sz w:val="28"/>
          <w:szCs w:val="28"/>
        </w:rPr>
        <w:t>3</w:t>
      </w:r>
      <w:r w:rsidR="00F51915" w:rsidRPr="00F174DA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ADB" w:rsidRPr="00F174DA">
        <w:rPr>
          <w:rFonts w:ascii="Times New Roman" w:hAnsi="Times New Roman" w:cs="Times New Roman"/>
          <w:bCs/>
          <w:sz w:val="28"/>
          <w:szCs w:val="28"/>
        </w:rPr>
        <w:t>А</w:t>
      </w:r>
      <w:r w:rsidR="00F51915" w:rsidRPr="00F174DA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723DAA">
        <w:rPr>
          <w:rFonts w:ascii="Times New Roman" w:hAnsi="Times New Roman" w:cs="Times New Roman"/>
          <w:bCs/>
          <w:sz w:val="28"/>
          <w:szCs w:val="28"/>
        </w:rPr>
        <w:t xml:space="preserve"> ЗАТО г. Железногорск</w:t>
      </w:r>
      <w:r w:rsidR="00F51915" w:rsidRPr="00F174DA">
        <w:rPr>
          <w:rFonts w:ascii="Times New Roman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723DAA">
        <w:rPr>
          <w:rFonts w:ascii="Times New Roman" w:hAnsi="Times New Roman" w:cs="Times New Roman"/>
          <w:bCs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723DAA">
        <w:rPr>
          <w:rFonts w:ascii="Times New Roman" w:hAnsi="Times New Roman" w:cs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527FCE">
        <w:rPr>
          <w:rFonts w:ascii="Times New Roman" w:hAnsi="Times New Roman" w:cs="Times New Roman"/>
          <w:bCs/>
          <w:sz w:val="28"/>
          <w:szCs w:val="28"/>
        </w:rPr>
        <w:t>Контрольным органом</w:t>
      </w:r>
      <w:r w:rsidRPr="00F174DA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</w:t>
      </w:r>
      <w:r w:rsidRPr="00F174DA">
        <w:rPr>
          <w:rFonts w:ascii="Times New Roman" w:hAnsi="Times New Roman" w:cs="Times New Roman"/>
          <w:sz w:val="28"/>
          <w:szCs w:val="28"/>
        </w:rPr>
        <w:lastRenderedPageBreak/>
        <w:t>имеющихся у</w:t>
      </w:r>
      <w:r w:rsidR="00B479FB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527FCE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F174DA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 w:rsidRPr="00F174D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F174DA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527FCE">
        <w:rPr>
          <w:rFonts w:ascii="Times New Roman" w:hAnsi="Times New Roman" w:cs="Times New Roman"/>
          <w:bCs/>
          <w:sz w:val="28"/>
          <w:szCs w:val="28"/>
        </w:rPr>
        <w:t>Контрольный орган</w:t>
      </w:r>
      <w:r w:rsidRPr="00F174DA">
        <w:rPr>
          <w:rFonts w:ascii="Times New Roman" w:hAnsi="Times New Roman" w:cs="Times New Roman"/>
          <w:sz w:val="28"/>
          <w:szCs w:val="28"/>
        </w:rPr>
        <w:t>.</w:t>
      </w:r>
    </w:p>
    <w:p w:rsidR="00944499" w:rsidRPr="00F174DA" w:rsidRDefault="000F63AC" w:rsidP="00F17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052ADB" w:rsidRPr="00F174DA">
        <w:rPr>
          <w:rFonts w:ascii="Times New Roman" w:hAnsi="Times New Roman" w:cs="Times New Roman"/>
          <w:sz w:val="28"/>
          <w:szCs w:val="28"/>
        </w:rPr>
        <w:t>4</w:t>
      </w:r>
      <w:r w:rsidR="00F51915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944499" w:rsidRPr="00F174DA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Pr="00F174DA" w:rsidRDefault="00F51915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досмотр;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F174DA" w:rsidRDefault="00052ADB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- </w:t>
      </w:r>
      <w:r w:rsidR="00F51915" w:rsidRPr="00F174DA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 w:rsidR="007F0BB2" w:rsidRPr="00F174DA">
        <w:rPr>
          <w:rFonts w:ascii="Times New Roman" w:hAnsi="Times New Roman" w:cs="Times New Roman"/>
          <w:sz w:val="28"/>
          <w:szCs w:val="28"/>
        </w:rPr>
        <w:t>.</w:t>
      </w:r>
    </w:p>
    <w:p w:rsidR="00944499" w:rsidRPr="00F174DA" w:rsidRDefault="00944499" w:rsidP="00F1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174D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174DA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F174DA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="000F63AC" w:rsidRPr="00F174DA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F174DA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4D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174DA">
        <w:rPr>
          <w:rFonts w:ascii="Times New Roman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253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052ADB" w:rsidRPr="00F174DA">
        <w:rPr>
          <w:rFonts w:ascii="Times New Roman" w:hAnsi="Times New Roman" w:cs="Times New Roman"/>
          <w:sz w:val="28"/>
          <w:szCs w:val="28"/>
        </w:rPr>
        <w:t>4</w:t>
      </w:r>
      <w:r w:rsidR="0058325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71B" w:rsidRPr="00F174DA">
        <w:rPr>
          <w:rFonts w:ascii="Times New Roman" w:hAnsi="Times New Roman" w:cs="Times New Roman"/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</w:t>
      </w:r>
      <w:r w:rsidR="00527FCE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EF788B" w:rsidRPr="00F174DA">
        <w:rPr>
          <w:rFonts w:ascii="Times New Roman" w:hAnsi="Times New Roman" w:cs="Times New Roman"/>
          <w:sz w:val="28"/>
          <w:szCs w:val="28"/>
        </w:rPr>
        <w:t>«</w:t>
      </w:r>
      <w:r w:rsidR="00C6371B" w:rsidRPr="00F174DA">
        <w:rPr>
          <w:rFonts w:ascii="Times New Roman" w:hAnsi="Times New Roman" w:cs="Times New Roman"/>
          <w:sz w:val="28"/>
          <w:szCs w:val="28"/>
        </w:rPr>
        <w:t>Интернет</w:t>
      </w:r>
      <w:r w:rsidR="00EF788B" w:rsidRPr="00F174DA">
        <w:rPr>
          <w:rFonts w:ascii="Times New Roman" w:hAnsi="Times New Roman" w:cs="Times New Roman"/>
          <w:sz w:val="28"/>
          <w:szCs w:val="28"/>
        </w:rPr>
        <w:t>»</w:t>
      </w:r>
      <w:r w:rsidR="00C6371B" w:rsidRPr="00F174DA">
        <w:rPr>
          <w:rFonts w:ascii="Times New Roman" w:hAnsi="Times New Roman" w:cs="Times New Roman"/>
          <w:sz w:val="28"/>
          <w:szCs w:val="28"/>
        </w:rPr>
        <w:t>, иных общедоступных данных, а также данных полученных с</w:t>
      </w:r>
      <w:proofErr w:type="gramEnd"/>
      <w:r w:rsidR="00C6371B" w:rsidRPr="00F174DA">
        <w:rPr>
          <w:rFonts w:ascii="Times New Roman" w:hAnsi="Times New Roman" w:cs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36C09" w:rsidRPr="00F174DA" w:rsidRDefault="00C36C09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="00EF788B" w:rsidRPr="00F174DA">
        <w:rPr>
          <w:rFonts w:ascii="Times New Roman" w:hAnsi="Times New Roman" w:cs="Times New Roman"/>
          <w:sz w:val="28"/>
          <w:szCs w:val="28"/>
        </w:rPr>
        <w:t>А</w:t>
      </w:r>
      <w:r w:rsidRPr="00F174DA">
        <w:rPr>
          <w:rFonts w:ascii="Times New Roman" w:hAnsi="Times New Roman" w:cs="Times New Roman"/>
          <w:sz w:val="28"/>
          <w:szCs w:val="28"/>
        </w:rPr>
        <w:t>дминистрацией</w:t>
      </w:r>
      <w:r w:rsidR="00527FCE" w:rsidRPr="00527FCE">
        <w:rPr>
          <w:rFonts w:ascii="Times New Roman" w:hAnsi="Times New Roman" w:cs="Times New Roman"/>
          <w:sz w:val="28"/>
          <w:szCs w:val="28"/>
        </w:rPr>
        <w:t xml:space="preserve"> </w:t>
      </w:r>
      <w:r w:rsidR="00527FCE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F17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C7E" w:rsidRPr="00F174DA" w:rsidRDefault="00C6371B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могут быть приняты следующие решения:</w:t>
      </w:r>
    </w:p>
    <w:p w:rsidR="00097C7E" w:rsidRPr="00F174DA" w:rsidRDefault="00C6371B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 xml:space="preserve">1) решение о проведении внепланового контрольного (надзорного) мероприятия в соответствии с п. </w:t>
      </w:r>
      <w:r w:rsidR="008C641F" w:rsidRPr="00F174DA">
        <w:rPr>
          <w:rFonts w:ascii="Times New Roman" w:hAnsi="Times New Roman" w:cs="Times New Roman"/>
          <w:sz w:val="28"/>
          <w:szCs w:val="28"/>
        </w:rPr>
        <w:t>20</w:t>
      </w:r>
      <w:r w:rsidRPr="00F174D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6371B" w:rsidRPr="00F174DA" w:rsidRDefault="00C6371B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</w:t>
      </w:r>
      <w:r w:rsidR="007F0BB2" w:rsidRPr="00F174DA">
        <w:rPr>
          <w:rFonts w:ascii="Times New Roman" w:hAnsi="Times New Roman" w:cs="Times New Roman"/>
          <w:sz w:val="28"/>
          <w:szCs w:val="28"/>
        </w:rPr>
        <w:t>.</w:t>
      </w:r>
    </w:p>
    <w:p w:rsidR="00EA5EA6" w:rsidRPr="00F174DA" w:rsidRDefault="000F63AC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052ADB" w:rsidRPr="00F174DA">
        <w:rPr>
          <w:rFonts w:ascii="Times New Roman" w:hAnsi="Times New Roman" w:cs="Times New Roman"/>
          <w:sz w:val="28"/>
          <w:szCs w:val="28"/>
        </w:rPr>
        <w:t>6</w:t>
      </w:r>
      <w:r w:rsidR="00583253" w:rsidRPr="00F17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3253" w:rsidRPr="00F174DA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олжностными лицами, осуществляющими муниципальный контроль,</w:t>
      </w:r>
      <w:r w:rsidR="00723DAA">
        <w:rPr>
          <w:rFonts w:ascii="Times New Roman" w:hAnsi="Times New Roman" w:cs="Times New Roman"/>
          <w:sz w:val="28"/>
          <w:szCs w:val="28"/>
        </w:rPr>
        <w:t xml:space="preserve"> </w:t>
      </w:r>
      <w:r w:rsidR="00583253" w:rsidRPr="00F174DA">
        <w:rPr>
          <w:rFonts w:ascii="Times New Roman" w:hAnsi="Times New Roman" w:cs="Times New Roman"/>
          <w:sz w:val="28"/>
          <w:szCs w:val="28"/>
        </w:rPr>
        <w:t xml:space="preserve">и лицами, привлекаемыми к проведению контрольного (надзорного) мероприятия, контрольных (надзорных) действий </w:t>
      </w:r>
      <w:r w:rsidR="003E0226" w:rsidRPr="00F174DA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EA5EA6" w:rsidRPr="00F174DA" w:rsidRDefault="000F63AC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052ADB" w:rsidRPr="00F174DA">
        <w:rPr>
          <w:rFonts w:ascii="Times New Roman" w:hAnsi="Times New Roman" w:cs="Times New Roman"/>
          <w:sz w:val="28"/>
          <w:szCs w:val="28"/>
        </w:rPr>
        <w:t>7</w:t>
      </w:r>
      <w:r w:rsidR="00EA5EA6" w:rsidRPr="00F174DA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EA5EA6" w:rsidRPr="00F174DA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EA5EA6" w:rsidRPr="00F174DA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EA5EA6" w:rsidRPr="00F174DA" w:rsidRDefault="00EA5EA6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F174DA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F174DA">
        <w:rPr>
          <w:rFonts w:ascii="Times New Roman" w:hAnsi="Times New Roman" w:cs="Times New Roman"/>
          <w:sz w:val="28"/>
          <w:szCs w:val="28"/>
        </w:rPr>
        <w:t>;</w:t>
      </w:r>
    </w:p>
    <w:p w:rsidR="00EA5EA6" w:rsidRPr="00F174DA" w:rsidRDefault="00EA5EA6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7F0BB2" w:rsidRPr="00F174DA" w:rsidRDefault="007F0BB2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нахождения в служебной командировке</w:t>
      </w:r>
    </w:p>
    <w:p w:rsidR="00EA5EA6" w:rsidRPr="00F174DA" w:rsidRDefault="007F0BB2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4</w:t>
      </w:r>
      <w:r w:rsidR="00EA5EA6" w:rsidRPr="00F174DA">
        <w:rPr>
          <w:rFonts w:ascii="Times New Roman" w:hAnsi="Times New Roman" w:cs="Times New Roman"/>
          <w:sz w:val="28"/>
          <w:szCs w:val="28"/>
        </w:rPr>
        <w:t>) административный арест;</w:t>
      </w:r>
    </w:p>
    <w:p w:rsidR="00EA5EA6" w:rsidRPr="00F174DA" w:rsidRDefault="007F0BB2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</w:t>
      </w:r>
      <w:r w:rsidR="00EA5EA6" w:rsidRPr="00F174DA">
        <w:rPr>
          <w:rFonts w:ascii="Times New Roman" w:hAnsi="Times New Roman" w:cs="Times New Roman"/>
          <w:sz w:val="28"/>
          <w:szCs w:val="28"/>
        </w:rPr>
        <w:t xml:space="preserve">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F174DA" w:rsidRDefault="007F0BB2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6) </w:t>
      </w:r>
      <w:r w:rsidR="00165F1B" w:rsidRPr="00F174DA">
        <w:rPr>
          <w:rFonts w:ascii="Times New Roman" w:hAnsi="Times New Roman" w:cs="Times New Roman"/>
          <w:sz w:val="28"/>
          <w:szCs w:val="28"/>
        </w:rPr>
        <w:t>наступлени</w:t>
      </w:r>
      <w:r w:rsidRPr="00F174DA">
        <w:rPr>
          <w:rFonts w:ascii="Times New Roman" w:hAnsi="Times New Roman" w:cs="Times New Roman"/>
          <w:sz w:val="28"/>
          <w:szCs w:val="28"/>
        </w:rPr>
        <w:t>е</w:t>
      </w:r>
      <w:r w:rsidR="00165F1B" w:rsidRPr="00F174DA">
        <w:rPr>
          <w:rFonts w:ascii="Times New Roman" w:hAnsi="Times New Roman" w:cs="Times New Roman"/>
          <w:sz w:val="28"/>
          <w:szCs w:val="28"/>
        </w:rPr>
        <w:t xml:space="preserve"> </w:t>
      </w:r>
      <w:r w:rsidR="00165F1B" w:rsidRPr="00F174DA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65F1B" w:rsidRPr="00F174DA" w:rsidRDefault="00165F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F174DA" w:rsidRDefault="00165F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165F1B" w:rsidRPr="00F174DA" w:rsidRDefault="00165F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F174DA" w:rsidRDefault="006D6134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в</w:t>
      </w:r>
      <w:r w:rsidR="00165F1B" w:rsidRPr="00F174DA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F174DA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B668C9" w:rsidRPr="00F174DA" w:rsidRDefault="00EA5EA6" w:rsidP="00F17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F174DA">
        <w:rPr>
          <w:rFonts w:ascii="Times New Roman" w:hAnsi="Times New Roman" w:cs="Times New Roman"/>
          <w:sz w:val="28"/>
          <w:szCs w:val="28"/>
        </w:rPr>
        <w:t>.</w:t>
      </w:r>
    </w:p>
    <w:p w:rsidR="00026653" w:rsidRPr="00F174DA" w:rsidRDefault="000F63AC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052ADB" w:rsidRPr="00F174DA">
        <w:rPr>
          <w:rFonts w:ascii="Times New Roman" w:hAnsi="Times New Roman" w:cs="Times New Roman"/>
          <w:sz w:val="28"/>
          <w:szCs w:val="28"/>
        </w:rPr>
        <w:t>8</w:t>
      </w:r>
      <w:r w:rsidR="00026653" w:rsidRPr="00F174DA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="00723DAA">
        <w:rPr>
          <w:rFonts w:ascii="Times New Roman" w:hAnsi="Times New Roman" w:cs="Times New Roman"/>
          <w:sz w:val="28"/>
          <w:szCs w:val="28"/>
        </w:rPr>
        <w:t>д</w:t>
      </w:r>
      <w:r w:rsidR="00723DAA" w:rsidRPr="00F174DA">
        <w:rPr>
          <w:rFonts w:ascii="Times New Roman" w:hAnsi="Times New Roman" w:cs="Times New Roman"/>
          <w:sz w:val="28"/>
          <w:szCs w:val="28"/>
        </w:rPr>
        <w:t>олжностными лицами, осуществляющими муниципальный контроль,</w:t>
      </w:r>
      <w:r w:rsidR="00026653" w:rsidRPr="00F174DA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</w:t>
      </w:r>
      <w:r w:rsidR="00026653" w:rsidRPr="00F174DA">
        <w:rPr>
          <w:rFonts w:ascii="Times New Roman" w:hAnsi="Times New Roman" w:cs="Times New Roman"/>
          <w:sz w:val="28"/>
          <w:szCs w:val="28"/>
        </w:rPr>
        <w:lastRenderedPageBreak/>
        <w:t>требований могут использоваться фотосъемка, аудио- и видеозапись, иные</w:t>
      </w:r>
      <w:r w:rsidR="00A36E79" w:rsidRPr="00F174DA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F174DA" w:rsidRDefault="00A36E79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Pr="00F174DA" w:rsidRDefault="00A36E79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F174DA" w:rsidRDefault="00026653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F174DA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Pr="00F174DA"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F174DA" w:rsidRDefault="000F63AC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2</w:t>
      </w:r>
      <w:r w:rsidR="00052ADB" w:rsidRPr="00F174DA">
        <w:rPr>
          <w:rFonts w:ascii="Times New Roman" w:hAnsi="Times New Roman" w:cs="Times New Roman"/>
          <w:sz w:val="28"/>
          <w:szCs w:val="28"/>
        </w:rPr>
        <w:t>9</w:t>
      </w:r>
      <w:r w:rsidR="003E0226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F174DA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F174DA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F174DA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F174DA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Pr="00F174D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 w:rsidRPr="00F174DA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C6371B" w:rsidRPr="00F174DA" w:rsidRDefault="00052AD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30</w:t>
      </w:r>
      <w:r w:rsidR="005C3BDE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в пределах полномочий, предусмотренных законодательством Российской Федерации, </w:t>
      </w:r>
      <w:proofErr w:type="gramStart"/>
      <w:r w:rsidR="00C6371B" w:rsidRPr="00F174D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C6371B" w:rsidRPr="00F174DA">
        <w:rPr>
          <w:rFonts w:ascii="Times New Roman" w:hAnsi="Times New Roman" w:cs="Times New Roman"/>
          <w:sz w:val="28"/>
          <w:szCs w:val="28"/>
        </w:rPr>
        <w:t>:</w:t>
      </w:r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</w:t>
      </w:r>
      <w:r w:rsidR="00F174DA" w:rsidRPr="00F174D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174DA">
        <w:rPr>
          <w:rFonts w:ascii="Times New Roman" w:hAnsi="Times New Roman" w:cs="Times New Roman"/>
          <w:sz w:val="28"/>
          <w:szCs w:val="28"/>
        </w:rPr>
        <w:t>контрол</w:t>
      </w:r>
      <w:r w:rsidR="00F174DA" w:rsidRPr="00F174DA">
        <w:rPr>
          <w:rFonts w:ascii="Times New Roman" w:hAnsi="Times New Roman" w:cs="Times New Roman"/>
          <w:sz w:val="28"/>
          <w:szCs w:val="28"/>
        </w:rPr>
        <w:t>е</w:t>
      </w:r>
      <w:r w:rsidRPr="00F174DA">
        <w:rPr>
          <w:rFonts w:ascii="Times New Roman" w:hAnsi="Times New Roman" w:cs="Times New Roman"/>
          <w:sz w:val="28"/>
          <w:szCs w:val="28"/>
        </w:rPr>
        <w:t>;</w:t>
      </w:r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F174DA">
        <w:rPr>
          <w:rFonts w:ascii="Times New Roman" w:hAnsi="Times New Roman" w:cs="Times New Roman"/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lastRenderedPageBreak/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4DA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A5EA6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262B2E" w:rsidRPr="00F174DA">
        <w:rPr>
          <w:rFonts w:ascii="Times New Roman" w:hAnsi="Times New Roman" w:cs="Times New Roman"/>
          <w:sz w:val="28"/>
          <w:szCs w:val="28"/>
        </w:rPr>
        <w:t>1</w:t>
      </w:r>
      <w:r w:rsidRPr="00F17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74DA">
        <w:rPr>
          <w:rFonts w:ascii="Times New Roman" w:hAnsi="Times New Roman" w:cs="Times New Roman"/>
          <w:sz w:val="28"/>
          <w:szCs w:val="28"/>
        </w:rPr>
        <w:t xml:space="preserve"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пп.3 п. </w:t>
      </w:r>
      <w:r w:rsidR="00262B2E" w:rsidRPr="00F174DA">
        <w:rPr>
          <w:rFonts w:ascii="Times New Roman" w:hAnsi="Times New Roman" w:cs="Times New Roman"/>
          <w:sz w:val="28"/>
          <w:szCs w:val="28"/>
        </w:rPr>
        <w:t>30</w:t>
      </w:r>
      <w:r w:rsidRPr="00F174DA">
        <w:rPr>
          <w:rFonts w:ascii="Times New Roman" w:hAnsi="Times New Roman" w:cs="Times New Roman"/>
          <w:sz w:val="28"/>
          <w:szCs w:val="28"/>
        </w:rPr>
        <w:t xml:space="preserve"> настоящего Положения, не принимаются (в части административных правонарушений).</w:t>
      </w:r>
      <w:proofErr w:type="gramEnd"/>
    </w:p>
    <w:p w:rsidR="00C6371B" w:rsidRPr="00F174DA" w:rsidRDefault="00052AD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262B2E" w:rsidRPr="00F174DA">
        <w:rPr>
          <w:rFonts w:ascii="Times New Roman" w:hAnsi="Times New Roman" w:cs="Times New Roman"/>
          <w:sz w:val="28"/>
          <w:szCs w:val="28"/>
        </w:rPr>
        <w:t>2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C6371B" w:rsidRPr="00F174D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C6371B" w:rsidRPr="00F174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371B" w:rsidRPr="00F174DA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муниципального контроля.</w:t>
      </w:r>
    </w:p>
    <w:p w:rsidR="00C6371B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Оценка исполнения контролируемым лицом решений, принятых в соответствии с п. </w:t>
      </w:r>
      <w:r w:rsidR="00262B2E" w:rsidRPr="00F174DA">
        <w:rPr>
          <w:rFonts w:ascii="Times New Roman" w:hAnsi="Times New Roman" w:cs="Times New Roman"/>
          <w:sz w:val="28"/>
          <w:szCs w:val="28"/>
        </w:rPr>
        <w:t>30</w:t>
      </w:r>
      <w:r w:rsidRPr="00F174DA">
        <w:rPr>
          <w:rFonts w:ascii="Times New Roman" w:hAnsi="Times New Roman" w:cs="Times New Roman"/>
          <w:sz w:val="28"/>
          <w:szCs w:val="28"/>
        </w:rPr>
        <w:t xml:space="preserve"> настоящего Положения осуществляется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F174DA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62B2E" w:rsidRPr="00F174DA" w:rsidRDefault="00262B2E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 xml:space="preserve">Заключительные положения </w:t>
      </w:r>
    </w:p>
    <w:p w:rsidR="00220C88" w:rsidRPr="00F174DA" w:rsidRDefault="00220C88" w:rsidP="00F174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B2E" w:rsidRPr="00F174DA" w:rsidRDefault="000F63AC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262B2E" w:rsidRPr="00F174DA">
        <w:rPr>
          <w:rFonts w:ascii="Times New Roman" w:hAnsi="Times New Roman" w:cs="Times New Roman"/>
          <w:sz w:val="28"/>
          <w:szCs w:val="28"/>
        </w:rPr>
        <w:t>3</w:t>
      </w:r>
      <w:r w:rsidR="00DE572D" w:rsidRPr="00F174DA">
        <w:rPr>
          <w:rFonts w:ascii="Times New Roman" w:hAnsi="Times New Roman" w:cs="Times New Roman"/>
          <w:sz w:val="28"/>
          <w:szCs w:val="28"/>
        </w:rPr>
        <w:t xml:space="preserve">. </w:t>
      </w:r>
      <w:r w:rsidR="007F49D9" w:rsidRPr="007F49D9">
        <w:rPr>
          <w:rFonts w:ascii="Times New Roman" w:hAnsi="Times New Roman" w:cs="Times New Roman"/>
          <w:sz w:val="28"/>
          <w:szCs w:val="28"/>
        </w:rPr>
        <w:t>Настоящее Положение вступает в силу с 1 января 2022 года, за исключением пунктов, для которых настоящим Положением установлены иные сроки вступления их в силу.</w:t>
      </w:r>
    </w:p>
    <w:p w:rsidR="00DE572D" w:rsidRPr="00F174DA" w:rsidRDefault="000F63AC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262B2E" w:rsidRPr="00F174DA">
        <w:rPr>
          <w:rFonts w:ascii="Times New Roman" w:hAnsi="Times New Roman" w:cs="Times New Roman"/>
          <w:sz w:val="28"/>
          <w:szCs w:val="28"/>
        </w:rPr>
        <w:t>4</w:t>
      </w:r>
      <w:r w:rsidR="00DE572D" w:rsidRPr="00F174DA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DE572D" w:rsidRPr="00F174DA">
        <w:rPr>
          <w:rFonts w:ascii="Times New Roman" w:hAnsi="Times New Roman" w:cs="Times New Roman"/>
          <w:sz w:val="28"/>
          <w:szCs w:val="28"/>
        </w:rPr>
        <w:t>в ходе осуществления муниципального кон</w:t>
      </w:r>
      <w:bookmarkStart w:id="2" w:name="_GoBack"/>
      <w:bookmarkEnd w:id="2"/>
      <w:r w:rsidR="00DE572D" w:rsidRPr="00F174DA">
        <w:rPr>
          <w:rFonts w:ascii="Times New Roman" w:hAnsi="Times New Roman" w:cs="Times New Roman"/>
          <w:sz w:val="28"/>
          <w:szCs w:val="28"/>
        </w:rPr>
        <w:t xml:space="preserve">троля документов, информирование контролируемых лиц о совершаемых должностными лицами </w:t>
      </w:r>
      <w:r w:rsidR="00527FCE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="00DE572D" w:rsidRPr="00F174DA">
        <w:rPr>
          <w:rFonts w:ascii="Times New Roman" w:hAnsi="Times New Roman" w:cs="Times New Roman"/>
          <w:sz w:val="28"/>
          <w:szCs w:val="28"/>
        </w:rPr>
        <w:t xml:space="preserve">действиях и принимаемых решениях, обмен документами и сведениями с контролируемыми лицами </w:t>
      </w:r>
      <w:r w:rsidR="00D1272A" w:rsidRPr="00F174D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F174DA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DE572D" w:rsidRPr="00F174DA" w:rsidRDefault="00C6371B" w:rsidP="00F174D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4DA">
        <w:rPr>
          <w:rFonts w:ascii="Times New Roman" w:hAnsi="Times New Roman" w:cs="Times New Roman"/>
          <w:sz w:val="28"/>
          <w:szCs w:val="28"/>
        </w:rPr>
        <w:t>3</w:t>
      </w:r>
      <w:r w:rsidR="00262B2E" w:rsidRPr="00F174DA">
        <w:rPr>
          <w:rFonts w:ascii="Times New Roman" w:hAnsi="Times New Roman" w:cs="Times New Roman"/>
          <w:sz w:val="28"/>
          <w:szCs w:val="28"/>
        </w:rPr>
        <w:t>5</w:t>
      </w:r>
      <w:r w:rsidRPr="00F174DA">
        <w:rPr>
          <w:rFonts w:ascii="Times New Roman" w:hAnsi="Times New Roman" w:cs="Times New Roman"/>
          <w:sz w:val="28"/>
          <w:szCs w:val="28"/>
        </w:rPr>
        <w:t>. Пункт 12 настоящего Положения вступает в силу с 1 марта 2022 года.</w:t>
      </w:r>
    </w:p>
    <w:p w:rsidR="00633DB4" w:rsidRPr="00F174DA" w:rsidRDefault="00633DB4" w:rsidP="00F17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F174DA" w:rsidSect="00220C88"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18AAF6" w15:done="0"/>
  <w15:commentEx w15:paraId="0C637BFB" w15:done="0"/>
  <w15:commentEx w15:paraId="5F981324" w15:done="0"/>
  <w15:commentEx w15:paraId="68232671" w15:done="0"/>
  <w15:commentEx w15:paraId="27869924" w15:done="0"/>
  <w15:commentEx w15:paraId="3043C29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1E" w:rsidRDefault="0071101E" w:rsidP="00B62DC2">
      <w:pPr>
        <w:spacing w:after="0" w:line="240" w:lineRule="auto"/>
      </w:pPr>
      <w:r>
        <w:separator/>
      </w:r>
    </w:p>
  </w:endnote>
  <w:endnote w:type="continuationSeparator" w:id="0">
    <w:p w:rsidR="0071101E" w:rsidRDefault="0071101E" w:rsidP="00B6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1E" w:rsidRDefault="0071101E" w:rsidP="00B62DC2">
      <w:pPr>
        <w:spacing w:after="0" w:line="240" w:lineRule="auto"/>
      </w:pPr>
      <w:r>
        <w:separator/>
      </w:r>
    </w:p>
  </w:footnote>
  <w:footnote w:type="continuationSeparator" w:id="0">
    <w:p w:rsidR="0071101E" w:rsidRDefault="0071101E" w:rsidP="00B6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3671"/>
      <w:docPartObj>
        <w:docPartGallery w:val="Page Numbers (Top of Page)"/>
        <w:docPartUnique/>
      </w:docPartObj>
    </w:sdtPr>
    <w:sdtContent>
      <w:p w:rsidR="0071101E" w:rsidRDefault="0071101E">
        <w:pPr>
          <w:pStyle w:val="ad"/>
          <w:jc w:val="center"/>
        </w:pPr>
        <w:r w:rsidRPr="00B62DC2">
          <w:rPr>
            <w:rFonts w:ascii="Times New Roman" w:hAnsi="Times New Roman" w:cs="Times New Roman"/>
          </w:rPr>
          <w:fldChar w:fldCharType="begin"/>
        </w:r>
        <w:r w:rsidRPr="00B62DC2">
          <w:rPr>
            <w:rFonts w:ascii="Times New Roman" w:hAnsi="Times New Roman" w:cs="Times New Roman"/>
          </w:rPr>
          <w:instrText xml:space="preserve"> PAGE   \* MERGEFORMAT </w:instrText>
        </w:r>
        <w:r w:rsidRPr="00B62DC2">
          <w:rPr>
            <w:rFonts w:ascii="Times New Roman" w:hAnsi="Times New Roman" w:cs="Times New Roman"/>
          </w:rPr>
          <w:fldChar w:fldCharType="separate"/>
        </w:r>
        <w:r w:rsidR="00DE11CE">
          <w:rPr>
            <w:rFonts w:ascii="Times New Roman" w:hAnsi="Times New Roman" w:cs="Times New Roman"/>
            <w:noProof/>
          </w:rPr>
          <w:t>13</w:t>
        </w:r>
        <w:r w:rsidRPr="00B62DC2">
          <w:rPr>
            <w:rFonts w:ascii="Times New Roman" w:hAnsi="Times New Roman" w:cs="Times New Roman"/>
          </w:rPr>
          <w:fldChar w:fldCharType="end"/>
        </w:r>
      </w:p>
    </w:sdtContent>
  </w:sdt>
  <w:p w:rsidR="0071101E" w:rsidRDefault="0071101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хомов Алексей Викторович">
    <w15:presenceInfo w15:providerId="AD" w15:userId="S-1-5-21-59386794-2117884221-1327781069-222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ADB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7E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4026"/>
    <w:rsid w:val="001F7A63"/>
    <w:rsid w:val="001F7A87"/>
    <w:rsid w:val="00210FAF"/>
    <w:rsid w:val="00212BFE"/>
    <w:rsid w:val="00214511"/>
    <w:rsid w:val="00214F6A"/>
    <w:rsid w:val="002164FB"/>
    <w:rsid w:val="00220C88"/>
    <w:rsid w:val="002376EA"/>
    <w:rsid w:val="002416B3"/>
    <w:rsid w:val="0024280D"/>
    <w:rsid w:val="00243AA5"/>
    <w:rsid w:val="00262B2E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1CE"/>
    <w:rsid w:val="00297268"/>
    <w:rsid w:val="00297E41"/>
    <w:rsid w:val="002B20CE"/>
    <w:rsid w:val="002C1B78"/>
    <w:rsid w:val="002C4D14"/>
    <w:rsid w:val="002D6F0B"/>
    <w:rsid w:val="002D7E25"/>
    <w:rsid w:val="002E34A2"/>
    <w:rsid w:val="002E3C00"/>
    <w:rsid w:val="002E3F8B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2FD3"/>
    <w:rsid w:val="004149DE"/>
    <w:rsid w:val="004162F4"/>
    <w:rsid w:val="00421366"/>
    <w:rsid w:val="004214F0"/>
    <w:rsid w:val="004332BB"/>
    <w:rsid w:val="00433C62"/>
    <w:rsid w:val="004353DD"/>
    <w:rsid w:val="00437755"/>
    <w:rsid w:val="00437929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97CF1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27FC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101E"/>
    <w:rsid w:val="0071313E"/>
    <w:rsid w:val="00717B25"/>
    <w:rsid w:val="00722ACF"/>
    <w:rsid w:val="00723DAA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2C15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7262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0BB2"/>
    <w:rsid w:val="007F3054"/>
    <w:rsid w:val="007F34E8"/>
    <w:rsid w:val="007F49D9"/>
    <w:rsid w:val="007F7247"/>
    <w:rsid w:val="007F758A"/>
    <w:rsid w:val="008018A0"/>
    <w:rsid w:val="00801975"/>
    <w:rsid w:val="00801C06"/>
    <w:rsid w:val="00804E93"/>
    <w:rsid w:val="00805D9A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41F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E59"/>
    <w:rsid w:val="00AA6E39"/>
    <w:rsid w:val="00AC3181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2DC2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3D4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371B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11CE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6813"/>
    <w:rsid w:val="00EF715D"/>
    <w:rsid w:val="00EF788B"/>
    <w:rsid w:val="00F07278"/>
    <w:rsid w:val="00F126E7"/>
    <w:rsid w:val="00F174DA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annotation reference"/>
    <w:basedOn w:val="a0"/>
    <w:uiPriority w:val="99"/>
    <w:semiHidden/>
    <w:unhideWhenUsed/>
    <w:rsid w:val="00BA23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23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23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3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23D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23D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6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2DC2"/>
  </w:style>
  <w:style w:type="paragraph" w:styleId="af">
    <w:name w:val="footer"/>
    <w:basedOn w:val="a"/>
    <w:link w:val="af0"/>
    <w:uiPriority w:val="99"/>
    <w:semiHidden/>
    <w:unhideWhenUsed/>
    <w:rsid w:val="00B6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62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52066-8C91-4148-8FA4-93980AAA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Antonenko</cp:lastModifiedBy>
  <cp:revision>5</cp:revision>
  <cp:lastPrinted>2021-08-26T09:46:00Z</cp:lastPrinted>
  <dcterms:created xsi:type="dcterms:W3CDTF">2021-08-26T05:23:00Z</dcterms:created>
  <dcterms:modified xsi:type="dcterms:W3CDTF">2021-08-27T08:13:00Z</dcterms:modified>
</cp:coreProperties>
</file>