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AE19A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Default="00BE6B2F" w:rsidP="005F176B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746FDA">
        <w:t>«</w:t>
      </w:r>
      <w:r w:rsidR="00746FDA" w:rsidRPr="00581C4C">
        <w:t>Об утверждении Порядка снос</w:t>
      </w:r>
      <w:r w:rsidR="00746FDA">
        <w:t>а</w:t>
      </w:r>
      <w:r w:rsidR="00746FDA" w:rsidRPr="00581C4C">
        <w:t xml:space="preserve"> зеленых насаждений на территории ЗАТО Железногорск</w:t>
      </w:r>
      <w:r w:rsidR="005F176B" w:rsidRPr="005F176B">
        <w:t>».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F91A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93490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E682E"/>
    <w:rsid w:val="006F0CA9"/>
    <w:rsid w:val="006F6D8B"/>
    <w:rsid w:val="00710C56"/>
    <w:rsid w:val="007265A4"/>
    <w:rsid w:val="00746FDA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9A1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91A1F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6D6AA-E8A5-4AA3-B333-4AAAFD5C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Сайданова</cp:lastModifiedBy>
  <cp:revision>4</cp:revision>
  <cp:lastPrinted>2017-05-18T01:51:00Z</cp:lastPrinted>
  <dcterms:created xsi:type="dcterms:W3CDTF">2018-12-19T06:51:00Z</dcterms:created>
  <dcterms:modified xsi:type="dcterms:W3CDTF">2019-01-14T03:22:00Z</dcterms:modified>
</cp:coreProperties>
</file>